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A47" w:rsidRDefault="00CC6A47">
      <w:pPr>
        <w:pStyle w:val="af9"/>
        <w:jc w:val="center"/>
        <w:rPr>
          <w:sz w:val="28"/>
          <w:szCs w:val="28"/>
        </w:rPr>
      </w:pPr>
    </w:p>
    <w:p w:rsidR="00D94433" w:rsidRDefault="00D94433">
      <w:pPr>
        <w:pStyle w:val="af9"/>
        <w:jc w:val="center"/>
        <w:rPr>
          <w:sz w:val="28"/>
          <w:szCs w:val="28"/>
        </w:rPr>
      </w:pPr>
    </w:p>
    <w:p w:rsidR="00D94433" w:rsidRDefault="00D94433">
      <w:pPr>
        <w:pStyle w:val="af9"/>
        <w:jc w:val="center"/>
        <w:rPr>
          <w:sz w:val="28"/>
          <w:szCs w:val="28"/>
        </w:rPr>
      </w:pPr>
    </w:p>
    <w:p w:rsidR="00D94433" w:rsidRDefault="00D94433" w:rsidP="00D94433">
      <w:pPr>
        <w:spacing w:after="0" w:line="240" w:lineRule="auto"/>
        <w:jc w:val="right"/>
        <w:rPr>
          <w:rFonts w:ascii="Times New Roman" w:hAnsi="Times New Roman"/>
          <w:sz w:val="28"/>
          <w:szCs w:val="28"/>
        </w:rPr>
      </w:pPr>
      <w:r>
        <w:rPr>
          <w:rFonts w:ascii="Times New Roman" w:hAnsi="Times New Roman"/>
          <w:sz w:val="28"/>
          <w:szCs w:val="28"/>
        </w:rPr>
        <w:t xml:space="preserve">                       УТВЕРЖДЕНА</w:t>
      </w:r>
    </w:p>
    <w:p w:rsidR="00D94433" w:rsidRDefault="00D94433" w:rsidP="00D94433">
      <w:pPr>
        <w:spacing w:after="0" w:line="240" w:lineRule="auto"/>
        <w:jc w:val="right"/>
        <w:rPr>
          <w:rFonts w:ascii="Times New Roman" w:hAnsi="Times New Roman"/>
          <w:sz w:val="28"/>
          <w:szCs w:val="28"/>
        </w:rPr>
      </w:pPr>
      <w:r>
        <w:rPr>
          <w:rFonts w:ascii="Times New Roman" w:hAnsi="Times New Roman"/>
          <w:sz w:val="28"/>
          <w:szCs w:val="28"/>
        </w:rPr>
        <w:t>Директор АУ СОН ТО</w:t>
      </w:r>
    </w:p>
    <w:p w:rsidR="00D94433" w:rsidRDefault="00D94433" w:rsidP="00D94433">
      <w:pPr>
        <w:spacing w:after="0" w:line="240" w:lineRule="auto"/>
        <w:jc w:val="right"/>
        <w:rPr>
          <w:rFonts w:ascii="Times New Roman" w:hAnsi="Times New Roman"/>
          <w:sz w:val="28"/>
          <w:szCs w:val="28"/>
        </w:rPr>
      </w:pPr>
      <w:r>
        <w:rPr>
          <w:rFonts w:ascii="Times New Roman" w:hAnsi="Times New Roman"/>
          <w:sz w:val="28"/>
          <w:szCs w:val="28"/>
        </w:rPr>
        <w:t xml:space="preserve">                                                                                     «СРЦН с. Омутинское»</w:t>
      </w:r>
    </w:p>
    <w:p w:rsidR="00D94433" w:rsidRDefault="00D94433" w:rsidP="00D94433">
      <w:pPr>
        <w:spacing w:after="0" w:line="240" w:lineRule="auto"/>
        <w:jc w:val="right"/>
        <w:rPr>
          <w:rFonts w:ascii="Times New Roman" w:hAnsi="Times New Roman"/>
          <w:sz w:val="28"/>
          <w:szCs w:val="28"/>
        </w:rPr>
      </w:pPr>
      <w:r>
        <w:rPr>
          <w:rFonts w:ascii="Times New Roman" w:hAnsi="Times New Roman"/>
          <w:sz w:val="28"/>
          <w:szCs w:val="28"/>
        </w:rPr>
        <w:t>________ Н.Н. Кузнецова</w:t>
      </w:r>
    </w:p>
    <w:p w:rsidR="00D94433" w:rsidRDefault="00D94433" w:rsidP="00D94433">
      <w:pPr>
        <w:spacing w:after="0" w:line="240" w:lineRule="auto"/>
        <w:jc w:val="right"/>
        <w:rPr>
          <w:rFonts w:ascii="Times New Roman" w:hAnsi="Times New Roman"/>
          <w:sz w:val="28"/>
          <w:szCs w:val="28"/>
        </w:rPr>
      </w:pPr>
      <w:r>
        <w:rPr>
          <w:rFonts w:ascii="Times New Roman" w:hAnsi="Times New Roman"/>
          <w:sz w:val="28"/>
          <w:szCs w:val="28"/>
        </w:rPr>
        <w:t xml:space="preserve"> «___» ____________2026 г. </w:t>
      </w:r>
    </w:p>
    <w:p w:rsidR="00D94433" w:rsidRDefault="00D94433" w:rsidP="00D94433">
      <w:pPr>
        <w:spacing w:after="0" w:line="240" w:lineRule="auto"/>
        <w:jc w:val="both"/>
        <w:rPr>
          <w:rFonts w:ascii="Times New Roman" w:hAnsi="Times New Roman"/>
          <w:sz w:val="28"/>
          <w:szCs w:val="28"/>
        </w:rPr>
      </w:pPr>
    </w:p>
    <w:p w:rsidR="00D94433" w:rsidRDefault="00D94433" w:rsidP="00D94433">
      <w:pPr>
        <w:spacing w:after="0" w:line="240" w:lineRule="auto"/>
        <w:jc w:val="both"/>
        <w:rPr>
          <w:rFonts w:ascii="Times New Roman" w:hAnsi="Times New Roman"/>
          <w:sz w:val="28"/>
          <w:szCs w:val="28"/>
        </w:rPr>
      </w:pPr>
    </w:p>
    <w:p w:rsidR="00D94433" w:rsidRDefault="00D94433" w:rsidP="00D94433">
      <w:pPr>
        <w:spacing w:line="240" w:lineRule="auto"/>
        <w:rPr>
          <w:rFonts w:ascii="Times New Roman" w:hAnsi="Times New Roman"/>
          <w:sz w:val="28"/>
          <w:szCs w:val="28"/>
        </w:rPr>
      </w:pPr>
    </w:p>
    <w:p w:rsidR="00D94433" w:rsidRDefault="00D94433" w:rsidP="00D94433">
      <w:pPr>
        <w:spacing w:after="0" w:line="240" w:lineRule="auto"/>
        <w:jc w:val="center"/>
        <w:rPr>
          <w:rFonts w:ascii="Times New Roman" w:hAnsi="Times New Roman"/>
          <w:sz w:val="28"/>
          <w:szCs w:val="28"/>
        </w:rPr>
      </w:pPr>
      <w:r>
        <w:rPr>
          <w:rFonts w:ascii="Times New Roman" w:hAnsi="Times New Roman"/>
          <w:sz w:val="28"/>
          <w:szCs w:val="28"/>
        </w:rPr>
        <w:t>ПРОГРАММА</w:t>
      </w:r>
    </w:p>
    <w:p w:rsidR="00D94433" w:rsidRDefault="00D94433" w:rsidP="00D94433">
      <w:pPr>
        <w:spacing w:after="0" w:line="240" w:lineRule="auto"/>
        <w:jc w:val="center"/>
        <w:rPr>
          <w:rFonts w:ascii="Times New Roman" w:hAnsi="Times New Roman"/>
          <w:sz w:val="28"/>
          <w:szCs w:val="28"/>
        </w:rPr>
      </w:pPr>
      <w:r>
        <w:rPr>
          <w:rFonts w:ascii="Times New Roman" w:hAnsi="Times New Roman"/>
          <w:sz w:val="28"/>
          <w:szCs w:val="28"/>
        </w:rPr>
        <w:t>«ВЕКТОР. КАК ЗАРАБОТАТЬ ЧЕСТНО.»</w:t>
      </w:r>
    </w:p>
    <w:p w:rsidR="00D94433" w:rsidRDefault="00D94433" w:rsidP="00D94433">
      <w:pPr>
        <w:spacing w:after="0" w:line="240" w:lineRule="auto"/>
        <w:jc w:val="center"/>
        <w:rPr>
          <w:rFonts w:ascii="Times New Roman" w:hAnsi="Times New Roman"/>
          <w:sz w:val="28"/>
          <w:szCs w:val="28"/>
        </w:rPr>
      </w:pPr>
      <w:r>
        <w:rPr>
          <w:rFonts w:ascii="Times New Roman" w:hAnsi="Times New Roman"/>
          <w:sz w:val="28"/>
          <w:szCs w:val="28"/>
        </w:rPr>
        <w:t>ЛЕТНЕГО ОЗДОРОВИТЕЛЬНОГО ЛАГЕРЯ ДЛЯ НЕСОВЕРШЕННОЛЕТНИХ,</w:t>
      </w:r>
    </w:p>
    <w:p w:rsidR="00D94433" w:rsidRDefault="00D94433" w:rsidP="00D94433">
      <w:pPr>
        <w:spacing w:after="0" w:line="240" w:lineRule="auto"/>
        <w:jc w:val="center"/>
        <w:rPr>
          <w:rFonts w:ascii="Times New Roman" w:hAnsi="Times New Roman"/>
          <w:sz w:val="28"/>
          <w:szCs w:val="28"/>
        </w:rPr>
      </w:pPr>
      <w:r>
        <w:rPr>
          <w:rFonts w:ascii="Times New Roman" w:hAnsi="Times New Roman"/>
          <w:sz w:val="28"/>
          <w:szCs w:val="28"/>
        </w:rPr>
        <w:t>ВСТУПИВШИХ В КОНФЛИКТ С ЗАКОНОМ И (ИЛИ) ИСПЫТЫВАЮЩИХ ТРУДНОСТИ В СОЦИАЛЬНОЙ АДАПТАЦИИ.</w:t>
      </w:r>
    </w:p>
    <w:p w:rsidR="00D94433" w:rsidRDefault="00D94433" w:rsidP="00D94433">
      <w:pPr>
        <w:spacing w:after="0" w:line="240" w:lineRule="auto"/>
        <w:jc w:val="both"/>
        <w:rPr>
          <w:rFonts w:ascii="Times New Roman" w:hAnsi="Times New Roman"/>
          <w:sz w:val="28"/>
          <w:szCs w:val="28"/>
        </w:rPr>
      </w:pPr>
    </w:p>
    <w:p w:rsidR="00D94433" w:rsidRDefault="00D94433" w:rsidP="00D94433">
      <w:pPr>
        <w:spacing w:after="0" w:line="240" w:lineRule="auto"/>
        <w:jc w:val="both"/>
        <w:rPr>
          <w:rFonts w:ascii="Times New Roman" w:hAnsi="Times New Roman"/>
          <w:sz w:val="28"/>
          <w:szCs w:val="28"/>
        </w:rPr>
      </w:pPr>
    </w:p>
    <w:p w:rsidR="00D94433" w:rsidRDefault="00D94433" w:rsidP="00D94433">
      <w:pPr>
        <w:spacing w:after="0" w:line="240" w:lineRule="auto"/>
        <w:jc w:val="both"/>
        <w:rPr>
          <w:rFonts w:ascii="Times New Roman" w:hAnsi="Times New Roman"/>
          <w:sz w:val="28"/>
          <w:szCs w:val="28"/>
        </w:rPr>
      </w:pPr>
    </w:p>
    <w:p w:rsidR="00D94433" w:rsidRDefault="00D94433" w:rsidP="00D94433">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extent cx="4495800" cy="3371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95800" cy="3371850"/>
                    </a:xfrm>
                    <a:prstGeom prst="rect">
                      <a:avLst/>
                    </a:prstGeom>
                    <a:noFill/>
                    <a:ln>
                      <a:noFill/>
                    </a:ln>
                  </pic:spPr>
                </pic:pic>
              </a:graphicData>
            </a:graphic>
          </wp:inline>
        </w:drawing>
      </w:r>
    </w:p>
    <w:p w:rsidR="00D94433" w:rsidRDefault="00D94433">
      <w:pPr>
        <w:spacing w:after="0" w:line="240" w:lineRule="auto"/>
        <w:jc w:val="center"/>
        <w:rPr>
          <w:rFonts w:ascii="Times New Roman" w:hAnsi="Times New Roman"/>
          <w:sz w:val="28"/>
          <w:szCs w:val="28"/>
        </w:rPr>
      </w:pPr>
    </w:p>
    <w:p w:rsidR="00D94433" w:rsidRDefault="00D94433">
      <w:pPr>
        <w:spacing w:after="0" w:line="240" w:lineRule="auto"/>
        <w:jc w:val="center"/>
        <w:rPr>
          <w:rFonts w:ascii="Times New Roman" w:hAnsi="Times New Roman"/>
          <w:sz w:val="28"/>
          <w:szCs w:val="28"/>
        </w:rPr>
      </w:pPr>
    </w:p>
    <w:p w:rsidR="00D94433" w:rsidRDefault="00D94433">
      <w:pPr>
        <w:spacing w:after="0" w:line="240" w:lineRule="auto"/>
        <w:jc w:val="center"/>
        <w:rPr>
          <w:rFonts w:ascii="Times New Roman" w:hAnsi="Times New Roman"/>
          <w:sz w:val="28"/>
          <w:szCs w:val="28"/>
        </w:rPr>
      </w:pPr>
    </w:p>
    <w:p w:rsidR="00D94433" w:rsidRDefault="00D94433">
      <w:pPr>
        <w:spacing w:after="0" w:line="240" w:lineRule="auto"/>
        <w:jc w:val="center"/>
        <w:rPr>
          <w:rFonts w:ascii="Times New Roman" w:hAnsi="Times New Roman"/>
          <w:sz w:val="28"/>
          <w:szCs w:val="28"/>
        </w:rPr>
      </w:pPr>
    </w:p>
    <w:p w:rsidR="00D94433" w:rsidRDefault="00D94433">
      <w:pPr>
        <w:spacing w:after="0" w:line="240" w:lineRule="auto"/>
        <w:jc w:val="center"/>
        <w:rPr>
          <w:rFonts w:ascii="Times New Roman" w:hAnsi="Times New Roman"/>
          <w:sz w:val="28"/>
          <w:szCs w:val="28"/>
        </w:rPr>
      </w:pPr>
    </w:p>
    <w:p w:rsidR="00D94433" w:rsidRDefault="00D94433">
      <w:pPr>
        <w:spacing w:after="0" w:line="240" w:lineRule="auto"/>
        <w:jc w:val="center"/>
        <w:rPr>
          <w:rFonts w:ascii="Times New Roman" w:hAnsi="Times New Roman"/>
          <w:sz w:val="28"/>
          <w:szCs w:val="28"/>
        </w:rPr>
      </w:pPr>
    </w:p>
    <w:p w:rsidR="00D94433" w:rsidRDefault="00D94433">
      <w:pPr>
        <w:spacing w:after="0" w:line="240" w:lineRule="auto"/>
        <w:jc w:val="center"/>
        <w:rPr>
          <w:rFonts w:ascii="Times New Roman" w:hAnsi="Times New Roman"/>
          <w:sz w:val="28"/>
          <w:szCs w:val="28"/>
        </w:rPr>
      </w:pPr>
    </w:p>
    <w:p w:rsidR="00D94433" w:rsidRDefault="00D94433">
      <w:pPr>
        <w:spacing w:after="0" w:line="240" w:lineRule="auto"/>
        <w:jc w:val="center"/>
        <w:rPr>
          <w:rFonts w:ascii="Times New Roman" w:hAnsi="Times New Roman"/>
          <w:sz w:val="28"/>
          <w:szCs w:val="28"/>
        </w:rPr>
      </w:pPr>
    </w:p>
    <w:p w:rsidR="00D94433" w:rsidRDefault="00D94433">
      <w:pPr>
        <w:spacing w:after="0" w:line="240" w:lineRule="auto"/>
        <w:jc w:val="center"/>
        <w:rPr>
          <w:rFonts w:ascii="Times New Roman" w:hAnsi="Times New Roman"/>
          <w:sz w:val="28"/>
          <w:szCs w:val="28"/>
        </w:rPr>
      </w:pPr>
    </w:p>
    <w:p w:rsidR="00D94433" w:rsidRDefault="00D94433">
      <w:pPr>
        <w:spacing w:after="0" w:line="240" w:lineRule="auto"/>
        <w:jc w:val="center"/>
        <w:rPr>
          <w:rFonts w:ascii="Times New Roman" w:hAnsi="Times New Roman"/>
          <w:sz w:val="28"/>
          <w:szCs w:val="28"/>
        </w:rPr>
      </w:pPr>
    </w:p>
    <w:p w:rsidR="00D94433" w:rsidRDefault="00D94433">
      <w:pPr>
        <w:spacing w:after="0" w:line="240" w:lineRule="auto"/>
        <w:jc w:val="center"/>
        <w:rPr>
          <w:rFonts w:ascii="Times New Roman" w:hAnsi="Times New Roman"/>
          <w:sz w:val="28"/>
          <w:szCs w:val="28"/>
        </w:rPr>
      </w:pPr>
    </w:p>
    <w:p w:rsidR="00D94433" w:rsidRDefault="00D94433">
      <w:pPr>
        <w:spacing w:after="0" w:line="240" w:lineRule="auto"/>
        <w:jc w:val="center"/>
        <w:rPr>
          <w:rFonts w:ascii="Times New Roman" w:hAnsi="Times New Roman"/>
          <w:sz w:val="28"/>
          <w:szCs w:val="28"/>
        </w:rPr>
      </w:pPr>
    </w:p>
    <w:p w:rsidR="00D94433" w:rsidRDefault="00D94433">
      <w:pPr>
        <w:spacing w:after="0" w:line="240" w:lineRule="auto"/>
        <w:jc w:val="center"/>
        <w:rPr>
          <w:rFonts w:ascii="Times New Roman" w:hAnsi="Times New Roman"/>
          <w:sz w:val="28"/>
          <w:szCs w:val="28"/>
        </w:rPr>
      </w:pPr>
    </w:p>
    <w:p w:rsidR="00CC6A47" w:rsidRDefault="00FA309F">
      <w:pPr>
        <w:spacing w:after="0" w:line="240" w:lineRule="auto"/>
        <w:jc w:val="center"/>
        <w:rPr>
          <w:rFonts w:ascii="Times New Roman" w:hAnsi="Times New Roman"/>
          <w:sz w:val="28"/>
          <w:szCs w:val="28"/>
        </w:rPr>
      </w:pPr>
      <w:r>
        <w:rPr>
          <w:rFonts w:ascii="Times New Roman" w:hAnsi="Times New Roman"/>
          <w:sz w:val="28"/>
          <w:szCs w:val="28"/>
        </w:rPr>
        <w:t>Содержание</w:t>
      </w:r>
    </w:p>
    <w:p w:rsidR="00CC6A47" w:rsidRDefault="00CC6A47">
      <w:pPr>
        <w:spacing w:after="0" w:line="240" w:lineRule="auto"/>
        <w:jc w:val="center"/>
        <w:rPr>
          <w:rFonts w:ascii="Times New Roman" w:hAnsi="Times New Roman"/>
          <w:sz w:val="28"/>
          <w:szCs w:val="28"/>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5"/>
        <w:gridCol w:w="1109"/>
      </w:tblGrid>
      <w:tr w:rsidR="00CC6A47">
        <w:tc>
          <w:tcPr>
            <w:tcW w:w="8755" w:type="dxa"/>
          </w:tcPr>
          <w:p w:rsidR="00CC6A47" w:rsidRDefault="00FA309F">
            <w:pPr>
              <w:spacing w:after="0" w:line="480" w:lineRule="auto"/>
              <w:rPr>
                <w:rFonts w:ascii="Times New Roman" w:hAnsi="Times New Roman"/>
                <w:sz w:val="28"/>
                <w:szCs w:val="28"/>
              </w:rPr>
            </w:pPr>
            <w:r>
              <w:rPr>
                <w:rFonts w:ascii="Times New Roman" w:hAnsi="Times New Roman"/>
                <w:sz w:val="28"/>
                <w:szCs w:val="28"/>
              </w:rPr>
              <w:t xml:space="preserve">Паспорт программы  </w:t>
            </w:r>
            <w:r w:rsidR="00D94433">
              <w:rPr>
                <w:rFonts w:ascii="Times New Roman" w:hAnsi="Times New Roman"/>
                <w:sz w:val="28"/>
                <w:szCs w:val="28"/>
              </w:rPr>
              <w:t xml:space="preserve">.……………………………………………….2 -3 </w:t>
            </w:r>
          </w:p>
        </w:tc>
        <w:tc>
          <w:tcPr>
            <w:tcW w:w="1134" w:type="dxa"/>
          </w:tcPr>
          <w:p w:rsidR="00CC6A47" w:rsidRDefault="00CC6A47">
            <w:pPr>
              <w:spacing w:after="0" w:line="480" w:lineRule="auto"/>
              <w:rPr>
                <w:rFonts w:ascii="Times New Roman" w:hAnsi="Times New Roman"/>
                <w:sz w:val="28"/>
                <w:szCs w:val="28"/>
              </w:rPr>
            </w:pPr>
          </w:p>
        </w:tc>
      </w:tr>
      <w:tr w:rsidR="00CC6A47">
        <w:tc>
          <w:tcPr>
            <w:tcW w:w="8755" w:type="dxa"/>
          </w:tcPr>
          <w:p w:rsidR="00CC6A47" w:rsidRDefault="00FA309F">
            <w:pPr>
              <w:spacing w:after="0" w:line="480" w:lineRule="auto"/>
              <w:rPr>
                <w:rFonts w:ascii="Times New Roman" w:hAnsi="Times New Roman"/>
                <w:sz w:val="28"/>
                <w:szCs w:val="28"/>
              </w:rPr>
            </w:pPr>
            <w:r>
              <w:rPr>
                <w:rFonts w:ascii="Times New Roman" w:hAnsi="Times New Roman"/>
                <w:sz w:val="28"/>
                <w:szCs w:val="28"/>
              </w:rPr>
              <w:t>Пояснительная записка</w:t>
            </w:r>
            <w:r w:rsidR="00D94433">
              <w:rPr>
                <w:rFonts w:ascii="Times New Roman" w:hAnsi="Times New Roman"/>
                <w:sz w:val="28"/>
                <w:szCs w:val="28"/>
              </w:rPr>
              <w:t>………………………………………………4-6</w:t>
            </w:r>
          </w:p>
        </w:tc>
        <w:tc>
          <w:tcPr>
            <w:tcW w:w="1134" w:type="dxa"/>
          </w:tcPr>
          <w:p w:rsidR="00CC6A47" w:rsidRDefault="00CC6A47">
            <w:pPr>
              <w:spacing w:after="0" w:line="480" w:lineRule="auto"/>
              <w:rPr>
                <w:rFonts w:ascii="Times New Roman" w:hAnsi="Times New Roman"/>
                <w:sz w:val="28"/>
                <w:szCs w:val="28"/>
              </w:rPr>
            </w:pPr>
          </w:p>
        </w:tc>
      </w:tr>
      <w:tr w:rsidR="00CC6A47">
        <w:tc>
          <w:tcPr>
            <w:tcW w:w="8755" w:type="dxa"/>
          </w:tcPr>
          <w:p w:rsidR="00CC6A47" w:rsidRDefault="00FA309F">
            <w:pPr>
              <w:spacing w:after="0" w:line="480" w:lineRule="auto"/>
              <w:rPr>
                <w:rFonts w:ascii="Times New Roman" w:hAnsi="Times New Roman"/>
                <w:sz w:val="28"/>
                <w:szCs w:val="28"/>
              </w:rPr>
            </w:pPr>
            <w:r>
              <w:rPr>
                <w:rFonts w:ascii="Times New Roman" w:hAnsi="Times New Roman"/>
                <w:sz w:val="28"/>
                <w:szCs w:val="28"/>
              </w:rPr>
              <w:t xml:space="preserve">Цели и задачи программы </w:t>
            </w:r>
            <w:r w:rsidR="00D94433">
              <w:rPr>
                <w:rFonts w:ascii="Times New Roman" w:hAnsi="Times New Roman"/>
                <w:sz w:val="28"/>
                <w:szCs w:val="28"/>
              </w:rPr>
              <w:t>…………………………………………..6-7</w:t>
            </w:r>
          </w:p>
        </w:tc>
        <w:tc>
          <w:tcPr>
            <w:tcW w:w="1134" w:type="dxa"/>
          </w:tcPr>
          <w:p w:rsidR="00CC6A47" w:rsidRDefault="00CC6A47">
            <w:pPr>
              <w:spacing w:after="0" w:line="480" w:lineRule="auto"/>
              <w:rPr>
                <w:rFonts w:ascii="Times New Roman" w:hAnsi="Times New Roman"/>
                <w:sz w:val="28"/>
                <w:szCs w:val="28"/>
              </w:rPr>
            </w:pPr>
          </w:p>
        </w:tc>
      </w:tr>
      <w:tr w:rsidR="00CC6A47">
        <w:tc>
          <w:tcPr>
            <w:tcW w:w="8755" w:type="dxa"/>
          </w:tcPr>
          <w:p w:rsidR="00CC6A47" w:rsidRDefault="00FA309F">
            <w:pPr>
              <w:spacing w:after="0" w:line="480" w:lineRule="auto"/>
              <w:rPr>
                <w:rFonts w:ascii="Times New Roman" w:hAnsi="Times New Roman"/>
                <w:sz w:val="28"/>
                <w:szCs w:val="28"/>
              </w:rPr>
            </w:pPr>
            <w:r>
              <w:rPr>
                <w:rFonts w:ascii="Times New Roman" w:hAnsi="Times New Roman"/>
                <w:sz w:val="28"/>
                <w:szCs w:val="28"/>
              </w:rPr>
              <w:t xml:space="preserve">Участники программы     </w:t>
            </w:r>
            <w:r w:rsidR="00D94433">
              <w:rPr>
                <w:rFonts w:ascii="Times New Roman" w:hAnsi="Times New Roman"/>
                <w:sz w:val="28"/>
                <w:szCs w:val="28"/>
              </w:rPr>
              <w:t>…………………………………………….7-8</w:t>
            </w:r>
          </w:p>
        </w:tc>
        <w:tc>
          <w:tcPr>
            <w:tcW w:w="1134" w:type="dxa"/>
          </w:tcPr>
          <w:p w:rsidR="00CC6A47" w:rsidRDefault="00CC6A47">
            <w:pPr>
              <w:spacing w:after="0" w:line="480" w:lineRule="auto"/>
              <w:rPr>
                <w:rFonts w:ascii="Times New Roman" w:hAnsi="Times New Roman"/>
                <w:sz w:val="28"/>
                <w:szCs w:val="28"/>
              </w:rPr>
            </w:pPr>
          </w:p>
        </w:tc>
      </w:tr>
      <w:tr w:rsidR="00CC6A47">
        <w:tc>
          <w:tcPr>
            <w:tcW w:w="8755" w:type="dxa"/>
          </w:tcPr>
          <w:p w:rsidR="00CC6A47" w:rsidRDefault="00FA309F">
            <w:pPr>
              <w:spacing w:after="0" w:line="480" w:lineRule="auto"/>
              <w:rPr>
                <w:rFonts w:ascii="Times New Roman" w:hAnsi="Times New Roman"/>
                <w:sz w:val="28"/>
                <w:szCs w:val="28"/>
              </w:rPr>
            </w:pPr>
            <w:r>
              <w:rPr>
                <w:rFonts w:ascii="Times New Roman" w:hAnsi="Times New Roman"/>
                <w:sz w:val="28"/>
                <w:szCs w:val="28"/>
              </w:rPr>
              <w:t xml:space="preserve">Этапы реализации программы </w:t>
            </w:r>
            <w:r w:rsidR="00D94433">
              <w:rPr>
                <w:rFonts w:ascii="Times New Roman" w:hAnsi="Times New Roman"/>
                <w:sz w:val="28"/>
                <w:szCs w:val="28"/>
              </w:rPr>
              <w:t>………………………………………8-9</w:t>
            </w:r>
            <w:r>
              <w:rPr>
                <w:rFonts w:ascii="Times New Roman" w:hAnsi="Times New Roman"/>
                <w:sz w:val="28"/>
                <w:szCs w:val="28"/>
              </w:rPr>
              <w:t xml:space="preserve">  </w:t>
            </w:r>
          </w:p>
        </w:tc>
        <w:tc>
          <w:tcPr>
            <w:tcW w:w="1134" w:type="dxa"/>
          </w:tcPr>
          <w:p w:rsidR="00CC6A47" w:rsidRDefault="00CC6A47">
            <w:pPr>
              <w:spacing w:after="0" w:line="480" w:lineRule="auto"/>
              <w:rPr>
                <w:rFonts w:ascii="Times New Roman" w:hAnsi="Times New Roman"/>
                <w:sz w:val="28"/>
                <w:szCs w:val="28"/>
              </w:rPr>
            </w:pPr>
          </w:p>
        </w:tc>
      </w:tr>
      <w:tr w:rsidR="00CC6A47">
        <w:tc>
          <w:tcPr>
            <w:tcW w:w="8755" w:type="dxa"/>
          </w:tcPr>
          <w:p w:rsidR="00CC6A47" w:rsidRDefault="00FA309F">
            <w:pPr>
              <w:spacing w:after="0" w:line="480" w:lineRule="auto"/>
              <w:rPr>
                <w:rFonts w:ascii="Times New Roman" w:hAnsi="Times New Roman"/>
                <w:sz w:val="28"/>
                <w:szCs w:val="28"/>
              </w:rPr>
            </w:pPr>
            <w:r>
              <w:rPr>
                <w:rFonts w:ascii="Times New Roman" w:hAnsi="Times New Roman"/>
                <w:sz w:val="28"/>
                <w:szCs w:val="28"/>
              </w:rPr>
              <w:t xml:space="preserve">Сроки действия программы  </w:t>
            </w:r>
            <w:r w:rsidR="00D94433">
              <w:rPr>
                <w:rFonts w:ascii="Times New Roman" w:hAnsi="Times New Roman"/>
                <w:sz w:val="28"/>
                <w:szCs w:val="28"/>
              </w:rPr>
              <w:t>………………………………………….9</w:t>
            </w:r>
            <w:r>
              <w:rPr>
                <w:rFonts w:ascii="Times New Roman" w:hAnsi="Times New Roman"/>
                <w:sz w:val="28"/>
                <w:szCs w:val="28"/>
              </w:rPr>
              <w:t xml:space="preserve"> </w:t>
            </w:r>
          </w:p>
        </w:tc>
        <w:tc>
          <w:tcPr>
            <w:tcW w:w="1134" w:type="dxa"/>
          </w:tcPr>
          <w:p w:rsidR="00CC6A47" w:rsidRDefault="00CC6A47">
            <w:pPr>
              <w:spacing w:after="0" w:line="480" w:lineRule="auto"/>
              <w:rPr>
                <w:rFonts w:ascii="Times New Roman" w:hAnsi="Times New Roman"/>
                <w:sz w:val="28"/>
                <w:szCs w:val="28"/>
              </w:rPr>
            </w:pPr>
          </w:p>
        </w:tc>
      </w:tr>
      <w:tr w:rsidR="00CC6A47">
        <w:tc>
          <w:tcPr>
            <w:tcW w:w="8755" w:type="dxa"/>
          </w:tcPr>
          <w:p w:rsidR="00CC6A47" w:rsidRDefault="00FA309F">
            <w:pPr>
              <w:spacing w:after="0" w:line="480" w:lineRule="auto"/>
              <w:rPr>
                <w:rFonts w:ascii="Times New Roman" w:hAnsi="Times New Roman"/>
                <w:sz w:val="28"/>
                <w:szCs w:val="28"/>
              </w:rPr>
            </w:pPr>
            <w:r>
              <w:rPr>
                <w:rFonts w:ascii="Times New Roman" w:hAnsi="Times New Roman"/>
                <w:sz w:val="28"/>
                <w:szCs w:val="28"/>
              </w:rPr>
              <w:t>Содержание деятельности</w:t>
            </w:r>
            <w:r w:rsidR="00D94433">
              <w:rPr>
                <w:rFonts w:ascii="Times New Roman" w:hAnsi="Times New Roman"/>
                <w:sz w:val="28"/>
                <w:szCs w:val="28"/>
              </w:rPr>
              <w:t>…………………………………………..9-10</w:t>
            </w:r>
          </w:p>
        </w:tc>
        <w:tc>
          <w:tcPr>
            <w:tcW w:w="1134" w:type="dxa"/>
          </w:tcPr>
          <w:p w:rsidR="00CC6A47" w:rsidRDefault="00CC6A47">
            <w:pPr>
              <w:spacing w:after="0" w:line="480" w:lineRule="auto"/>
              <w:rPr>
                <w:rFonts w:ascii="Times New Roman" w:hAnsi="Times New Roman"/>
                <w:sz w:val="28"/>
                <w:szCs w:val="28"/>
              </w:rPr>
            </w:pPr>
          </w:p>
        </w:tc>
      </w:tr>
      <w:tr w:rsidR="00CC6A47">
        <w:tc>
          <w:tcPr>
            <w:tcW w:w="8755" w:type="dxa"/>
          </w:tcPr>
          <w:p w:rsidR="00CC6A47" w:rsidRDefault="00FA309F">
            <w:pPr>
              <w:spacing w:after="0" w:line="480" w:lineRule="auto"/>
              <w:rPr>
                <w:rFonts w:ascii="Times New Roman" w:hAnsi="Times New Roman"/>
                <w:sz w:val="28"/>
                <w:szCs w:val="28"/>
              </w:rPr>
            </w:pPr>
            <w:r>
              <w:rPr>
                <w:rFonts w:ascii="Times New Roman" w:hAnsi="Times New Roman"/>
                <w:sz w:val="28"/>
                <w:szCs w:val="28"/>
              </w:rPr>
              <w:t xml:space="preserve">Механизм реализации программы </w:t>
            </w:r>
            <w:r w:rsidR="00D94433">
              <w:rPr>
                <w:rFonts w:ascii="Times New Roman" w:hAnsi="Times New Roman"/>
                <w:sz w:val="28"/>
                <w:szCs w:val="28"/>
              </w:rPr>
              <w:t>………………………………..10-12</w:t>
            </w:r>
            <w:r>
              <w:rPr>
                <w:rFonts w:ascii="Times New Roman" w:hAnsi="Times New Roman"/>
                <w:sz w:val="28"/>
                <w:szCs w:val="28"/>
              </w:rPr>
              <w:t xml:space="preserve">  </w:t>
            </w:r>
          </w:p>
        </w:tc>
        <w:tc>
          <w:tcPr>
            <w:tcW w:w="1134" w:type="dxa"/>
          </w:tcPr>
          <w:p w:rsidR="00CC6A47" w:rsidRDefault="00CC6A47">
            <w:pPr>
              <w:spacing w:after="0" w:line="480" w:lineRule="auto"/>
              <w:rPr>
                <w:rFonts w:ascii="Times New Roman" w:hAnsi="Times New Roman"/>
                <w:sz w:val="28"/>
                <w:szCs w:val="28"/>
              </w:rPr>
            </w:pPr>
          </w:p>
        </w:tc>
      </w:tr>
      <w:tr w:rsidR="00CC6A47">
        <w:tc>
          <w:tcPr>
            <w:tcW w:w="8755" w:type="dxa"/>
          </w:tcPr>
          <w:p w:rsidR="00CC6A47" w:rsidRDefault="00FA309F">
            <w:pPr>
              <w:spacing w:after="0" w:line="480" w:lineRule="auto"/>
              <w:rPr>
                <w:rFonts w:ascii="Times New Roman" w:hAnsi="Times New Roman"/>
                <w:sz w:val="28"/>
                <w:szCs w:val="28"/>
              </w:rPr>
            </w:pPr>
            <w:r>
              <w:rPr>
                <w:rFonts w:ascii="Times New Roman" w:hAnsi="Times New Roman"/>
                <w:sz w:val="28"/>
                <w:szCs w:val="28"/>
              </w:rPr>
              <w:t>Условия реализации программы</w:t>
            </w:r>
            <w:r w:rsidR="00D94433">
              <w:rPr>
                <w:rFonts w:ascii="Times New Roman" w:hAnsi="Times New Roman"/>
                <w:sz w:val="28"/>
                <w:szCs w:val="28"/>
              </w:rPr>
              <w:t>…………………………………..18-19</w:t>
            </w:r>
          </w:p>
        </w:tc>
        <w:tc>
          <w:tcPr>
            <w:tcW w:w="1134" w:type="dxa"/>
          </w:tcPr>
          <w:p w:rsidR="00CC6A47" w:rsidRDefault="00CC6A47">
            <w:pPr>
              <w:spacing w:after="0" w:line="480" w:lineRule="auto"/>
              <w:rPr>
                <w:rFonts w:ascii="Times New Roman" w:hAnsi="Times New Roman"/>
                <w:sz w:val="28"/>
                <w:szCs w:val="28"/>
              </w:rPr>
            </w:pPr>
          </w:p>
        </w:tc>
      </w:tr>
      <w:tr w:rsidR="00CC6A47">
        <w:tc>
          <w:tcPr>
            <w:tcW w:w="8755" w:type="dxa"/>
          </w:tcPr>
          <w:p w:rsidR="00CC6A47" w:rsidRDefault="00FA309F">
            <w:pPr>
              <w:spacing w:after="0" w:line="480" w:lineRule="auto"/>
              <w:rPr>
                <w:rFonts w:ascii="Times New Roman" w:hAnsi="Times New Roman"/>
                <w:sz w:val="28"/>
                <w:szCs w:val="28"/>
              </w:rPr>
            </w:pPr>
            <w:r>
              <w:rPr>
                <w:rFonts w:ascii="Times New Roman" w:hAnsi="Times New Roman"/>
                <w:sz w:val="28"/>
                <w:szCs w:val="28"/>
              </w:rPr>
              <w:t xml:space="preserve">Ожидаемые результаты и критерии их оценки </w:t>
            </w:r>
            <w:r w:rsidR="00D94433">
              <w:rPr>
                <w:rFonts w:ascii="Times New Roman" w:hAnsi="Times New Roman"/>
                <w:sz w:val="28"/>
                <w:szCs w:val="28"/>
              </w:rPr>
              <w:t>………………….23-24</w:t>
            </w:r>
          </w:p>
        </w:tc>
        <w:tc>
          <w:tcPr>
            <w:tcW w:w="1134" w:type="dxa"/>
          </w:tcPr>
          <w:p w:rsidR="00CC6A47" w:rsidRDefault="00CC6A47">
            <w:pPr>
              <w:spacing w:after="0" w:line="480" w:lineRule="auto"/>
              <w:rPr>
                <w:rFonts w:ascii="Times New Roman" w:hAnsi="Times New Roman"/>
                <w:sz w:val="28"/>
                <w:szCs w:val="28"/>
              </w:rPr>
            </w:pPr>
          </w:p>
        </w:tc>
      </w:tr>
      <w:tr w:rsidR="00CC6A47">
        <w:tc>
          <w:tcPr>
            <w:tcW w:w="8755" w:type="dxa"/>
          </w:tcPr>
          <w:p w:rsidR="00CC6A47" w:rsidRDefault="00FA309F">
            <w:pPr>
              <w:spacing w:after="0" w:line="480" w:lineRule="auto"/>
              <w:rPr>
                <w:rFonts w:ascii="Times New Roman" w:hAnsi="Times New Roman"/>
                <w:sz w:val="28"/>
                <w:szCs w:val="28"/>
              </w:rPr>
            </w:pPr>
            <w:r>
              <w:rPr>
                <w:rFonts w:ascii="Times New Roman" w:hAnsi="Times New Roman"/>
                <w:sz w:val="28"/>
                <w:szCs w:val="28"/>
              </w:rPr>
              <w:t>Мониторинг воспитательного процесса</w:t>
            </w:r>
            <w:r w:rsidR="00D94433">
              <w:rPr>
                <w:rFonts w:ascii="Times New Roman" w:hAnsi="Times New Roman"/>
                <w:sz w:val="28"/>
                <w:szCs w:val="28"/>
              </w:rPr>
              <w:t>…………………………..25-26</w:t>
            </w:r>
          </w:p>
        </w:tc>
        <w:tc>
          <w:tcPr>
            <w:tcW w:w="1134" w:type="dxa"/>
          </w:tcPr>
          <w:p w:rsidR="00CC6A47" w:rsidRDefault="00CC6A47">
            <w:pPr>
              <w:spacing w:after="0" w:line="480" w:lineRule="auto"/>
              <w:rPr>
                <w:rFonts w:ascii="Times New Roman" w:hAnsi="Times New Roman"/>
                <w:sz w:val="28"/>
                <w:szCs w:val="28"/>
              </w:rPr>
            </w:pPr>
          </w:p>
        </w:tc>
      </w:tr>
      <w:tr w:rsidR="00CC6A47">
        <w:tc>
          <w:tcPr>
            <w:tcW w:w="8755" w:type="dxa"/>
          </w:tcPr>
          <w:p w:rsidR="00CC6A47" w:rsidRDefault="00CC6A47">
            <w:pPr>
              <w:spacing w:after="0" w:line="480" w:lineRule="auto"/>
              <w:rPr>
                <w:rFonts w:ascii="Times New Roman" w:hAnsi="Times New Roman"/>
                <w:sz w:val="28"/>
                <w:szCs w:val="28"/>
              </w:rPr>
            </w:pPr>
          </w:p>
        </w:tc>
        <w:tc>
          <w:tcPr>
            <w:tcW w:w="1134" w:type="dxa"/>
          </w:tcPr>
          <w:p w:rsidR="00CC6A47" w:rsidRDefault="00CC6A47">
            <w:pPr>
              <w:spacing w:after="0" w:line="480" w:lineRule="auto"/>
              <w:rPr>
                <w:rFonts w:ascii="Times New Roman" w:hAnsi="Times New Roman"/>
                <w:sz w:val="28"/>
                <w:szCs w:val="28"/>
              </w:rPr>
            </w:pPr>
          </w:p>
        </w:tc>
      </w:tr>
      <w:tr w:rsidR="00CC6A47">
        <w:tc>
          <w:tcPr>
            <w:tcW w:w="8755" w:type="dxa"/>
          </w:tcPr>
          <w:p w:rsidR="00CC6A47" w:rsidRDefault="00FA309F">
            <w:pPr>
              <w:spacing w:after="0" w:line="480" w:lineRule="auto"/>
              <w:rPr>
                <w:rFonts w:ascii="Times New Roman" w:hAnsi="Times New Roman"/>
                <w:sz w:val="28"/>
                <w:szCs w:val="28"/>
              </w:rPr>
            </w:pPr>
            <w:r>
              <w:rPr>
                <w:rFonts w:ascii="Times New Roman" w:hAnsi="Times New Roman"/>
                <w:sz w:val="28"/>
                <w:szCs w:val="28"/>
              </w:rPr>
              <w:t>Приложения</w:t>
            </w:r>
            <w:r w:rsidR="00607BA3">
              <w:rPr>
                <w:rFonts w:ascii="Times New Roman" w:hAnsi="Times New Roman"/>
                <w:sz w:val="28"/>
                <w:szCs w:val="28"/>
              </w:rPr>
              <w:t>…………………………………………………………..29-43</w:t>
            </w:r>
          </w:p>
        </w:tc>
        <w:tc>
          <w:tcPr>
            <w:tcW w:w="1134" w:type="dxa"/>
          </w:tcPr>
          <w:p w:rsidR="00CC6A47" w:rsidRDefault="00CC6A47">
            <w:pPr>
              <w:spacing w:after="0" w:line="480" w:lineRule="auto"/>
              <w:rPr>
                <w:rFonts w:ascii="Times New Roman" w:hAnsi="Times New Roman"/>
                <w:sz w:val="28"/>
                <w:szCs w:val="28"/>
              </w:rPr>
            </w:pPr>
          </w:p>
        </w:tc>
      </w:tr>
    </w:tbl>
    <w:p w:rsidR="00CC6A47" w:rsidRDefault="00CC6A47">
      <w:pPr>
        <w:spacing w:after="0" w:line="240" w:lineRule="auto"/>
        <w:jc w:val="center"/>
        <w:rPr>
          <w:rFonts w:ascii="Times New Roman" w:hAnsi="Times New Roman"/>
          <w:sz w:val="28"/>
          <w:szCs w:val="28"/>
        </w:rPr>
      </w:pPr>
    </w:p>
    <w:p w:rsidR="00CC6A47" w:rsidRDefault="00CC6A47">
      <w:pPr>
        <w:spacing w:after="0" w:line="240" w:lineRule="auto"/>
        <w:jc w:val="both"/>
        <w:rPr>
          <w:rFonts w:ascii="Times New Roman" w:hAnsi="Times New Roman"/>
          <w:sz w:val="28"/>
          <w:szCs w:val="28"/>
        </w:rPr>
      </w:pPr>
    </w:p>
    <w:p w:rsidR="00CC6A47" w:rsidRDefault="00CC6A47">
      <w:pPr>
        <w:spacing w:after="0" w:line="240" w:lineRule="auto"/>
        <w:jc w:val="both"/>
        <w:rPr>
          <w:rFonts w:ascii="Times New Roman" w:hAnsi="Times New Roman"/>
          <w:sz w:val="28"/>
          <w:szCs w:val="28"/>
        </w:rPr>
      </w:pPr>
    </w:p>
    <w:p w:rsidR="00CC6A47" w:rsidRDefault="00CC6A47">
      <w:pPr>
        <w:spacing w:after="0" w:line="240" w:lineRule="auto"/>
        <w:jc w:val="both"/>
        <w:rPr>
          <w:rFonts w:ascii="Times New Roman" w:hAnsi="Times New Roman"/>
          <w:sz w:val="28"/>
          <w:szCs w:val="28"/>
        </w:rPr>
      </w:pPr>
    </w:p>
    <w:p w:rsidR="00CC6A47" w:rsidRDefault="00CC6A47">
      <w:pPr>
        <w:spacing w:after="0" w:line="240" w:lineRule="auto"/>
        <w:jc w:val="both"/>
        <w:rPr>
          <w:rFonts w:ascii="Times New Roman" w:hAnsi="Times New Roman"/>
          <w:sz w:val="28"/>
          <w:szCs w:val="28"/>
        </w:rPr>
      </w:pPr>
    </w:p>
    <w:p w:rsidR="00CC6A47" w:rsidRDefault="00CC6A47">
      <w:pPr>
        <w:spacing w:after="0" w:line="240" w:lineRule="auto"/>
        <w:jc w:val="both"/>
        <w:rPr>
          <w:rFonts w:ascii="Times New Roman" w:hAnsi="Times New Roman"/>
          <w:sz w:val="28"/>
          <w:szCs w:val="28"/>
        </w:rPr>
      </w:pPr>
    </w:p>
    <w:p w:rsidR="00CC6A47" w:rsidRDefault="00CC6A47">
      <w:pPr>
        <w:spacing w:after="0" w:line="240" w:lineRule="auto"/>
        <w:jc w:val="both"/>
        <w:rPr>
          <w:rFonts w:ascii="Times New Roman" w:hAnsi="Times New Roman"/>
          <w:sz w:val="28"/>
          <w:szCs w:val="28"/>
        </w:rPr>
      </w:pPr>
    </w:p>
    <w:p w:rsidR="00CC6A47" w:rsidRDefault="00CC6A47">
      <w:pPr>
        <w:spacing w:after="0" w:line="240" w:lineRule="auto"/>
        <w:rPr>
          <w:rFonts w:ascii="Times New Roman" w:hAnsi="Times New Roman"/>
          <w:sz w:val="28"/>
          <w:szCs w:val="28"/>
        </w:rPr>
      </w:pPr>
    </w:p>
    <w:p w:rsidR="00CC6A47" w:rsidRDefault="00CC6A47">
      <w:pPr>
        <w:spacing w:after="0" w:line="240" w:lineRule="auto"/>
        <w:rPr>
          <w:rFonts w:ascii="Times New Roman" w:hAnsi="Times New Roman"/>
          <w:sz w:val="28"/>
          <w:szCs w:val="28"/>
        </w:rPr>
      </w:pPr>
    </w:p>
    <w:p w:rsidR="00CC6A47" w:rsidRDefault="00CC6A47">
      <w:pPr>
        <w:spacing w:after="0" w:line="240" w:lineRule="auto"/>
        <w:rPr>
          <w:rFonts w:ascii="Times New Roman" w:hAnsi="Times New Roman"/>
          <w:sz w:val="28"/>
          <w:szCs w:val="28"/>
        </w:rPr>
      </w:pPr>
    </w:p>
    <w:p w:rsidR="00CC6A47" w:rsidRDefault="00CC6A47">
      <w:pPr>
        <w:spacing w:after="0" w:line="240" w:lineRule="auto"/>
        <w:rPr>
          <w:rFonts w:ascii="Times New Roman" w:hAnsi="Times New Roman"/>
          <w:sz w:val="28"/>
          <w:szCs w:val="28"/>
        </w:rPr>
      </w:pPr>
    </w:p>
    <w:p w:rsidR="00CC6A47" w:rsidRDefault="00CC6A47">
      <w:pPr>
        <w:spacing w:after="0" w:line="240" w:lineRule="auto"/>
        <w:rPr>
          <w:rFonts w:ascii="Times New Roman" w:hAnsi="Times New Roman"/>
          <w:sz w:val="28"/>
          <w:szCs w:val="28"/>
        </w:rPr>
      </w:pPr>
    </w:p>
    <w:p w:rsidR="00CC6A47" w:rsidRDefault="00CC6A47">
      <w:pPr>
        <w:spacing w:after="0" w:line="240" w:lineRule="auto"/>
        <w:rPr>
          <w:rFonts w:ascii="Times New Roman" w:hAnsi="Times New Roman"/>
          <w:sz w:val="28"/>
          <w:szCs w:val="28"/>
        </w:rPr>
      </w:pPr>
    </w:p>
    <w:p w:rsidR="00CC6A47" w:rsidRDefault="00CC6A47">
      <w:pPr>
        <w:spacing w:after="0" w:line="240" w:lineRule="auto"/>
        <w:jc w:val="center"/>
        <w:rPr>
          <w:rFonts w:ascii="Times New Roman" w:hAnsi="Times New Roman"/>
          <w:b/>
          <w:sz w:val="28"/>
          <w:szCs w:val="28"/>
          <w:u w:val="single"/>
          <w:shd w:val="clear" w:color="FFFFFF" w:fill="D9D9D9"/>
        </w:rPr>
      </w:pPr>
    </w:p>
    <w:p w:rsidR="00CC6A47" w:rsidRDefault="00FA309F">
      <w:pPr>
        <w:numPr>
          <w:ilvl w:val="0"/>
          <w:numId w:val="3"/>
        </w:numPr>
        <w:spacing w:after="0" w:line="240" w:lineRule="auto"/>
        <w:jc w:val="center"/>
        <w:rPr>
          <w:rFonts w:ascii="Times New Roman" w:hAnsi="Times New Roman"/>
          <w:b/>
          <w:sz w:val="28"/>
          <w:szCs w:val="28"/>
        </w:rPr>
      </w:pPr>
      <w:r>
        <w:rPr>
          <w:rFonts w:ascii="Times New Roman" w:hAnsi="Times New Roman"/>
          <w:b/>
          <w:sz w:val="28"/>
          <w:szCs w:val="28"/>
        </w:rPr>
        <w:t>Паспорт Программы</w:t>
      </w:r>
    </w:p>
    <w:p w:rsidR="00CC6A47" w:rsidRDefault="00CC6A47">
      <w:pPr>
        <w:spacing w:after="0" w:line="240" w:lineRule="auto"/>
        <w:rPr>
          <w:rFonts w:ascii="Times New Roman" w:hAnsi="Times New Roman"/>
          <w:b/>
          <w:sz w:val="28"/>
          <w:szCs w:val="28"/>
          <w:u w:val="single"/>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6"/>
        <w:gridCol w:w="1852"/>
        <w:gridCol w:w="7186"/>
      </w:tblGrid>
      <w:tr w:rsidR="00CC6A47">
        <w:tc>
          <w:tcPr>
            <w:tcW w:w="416"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1.</w:t>
            </w:r>
          </w:p>
        </w:tc>
        <w:tc>
          <w:tcPr>
            <w:tcW w:w="1852"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Полное название Программы</w:t>
            </w:r>
          </w:p>
        </w:tc>
        <w:tc>
          <w:tcPr>
            <w:tcW w:w="8045"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jc w:val="both"/>
              <w:rPr>
                <w:rFonts w:ascii="Times New Roman" w:hAnsi="Times New Roman"/>
                <w:bCs/>
                <w:iCs/>
                <w:sz w:val="28"/>
                <w:szCs w:val="28"/>
              </w:rPr>
            </w:pPr>
            <w:r>
              <w:rPr>
                <w:rFonts w:ascii="Times New Roman" w:hAnsi="Times New Roman"/>
                <w:sz w:val="28"/>
                <w:szCs w:val="28"/>
              </w:rPr>
              <w:t xml:space="preserve"> Программа профильной смены для организации отдыха детей и их оздоровления «Вектор. Как заработать честно.» для несовершеннолетних, вступивших в конфликт с законом и (или) испытывающих трудности в социальной адаптации.</w:t>
            </w:r>
          </w:p>
        </w:tc>
      </w:tr>
      <w:tr w:rsidR="00CC6A47">
        <w:tc>
          <w:tcPr>
            <w:tcW w:w="416"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2.</w:t>
            </w:r>
          </w:p>
        </w:tc>
        <w:tc>
          <w:tcPr>
            <w:tcW w:w="1852"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 xml:space="preserve">Адресат проектной деятельности </w:t>
            </w:r>
          </w:p>
        </w:tc>
        <w:tc>
          <w:tcPr>
            <w:tcW w:w="8045"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 xml:space="preserve">Детский оздоровительный лагерь «Вектор» для детей 12-17 лет </w:t>
            </w:r>
          </w:p>
          <w:p w:rsidR="00CC6A47" w:rsidRDefault="00FA309F">
            <w:pPr>
              <w:spacing w:after="0" w:line="240" w:lineRule="auto"/>
              <w:rPr>
                <w:rFonts w:ascii="Times New Roman" w:hAnsi="Times New Roman"/>
                <w:sz w:val="28"/>
                <w:szCs w:val="28"/>
              </w:rPr>
            </w:pPr>
            <w:r>
              <w:rPr>
                <w:rFonts w:ascii="Times New Roman" w:hAnsi="Times New Roman"/>
                <w:sz w:val="28"/>
                <w:szCs w:val="28"/>
              </w:rPr>
              <w:t>с. Омутинское, АУ СОН ТО «СРЦН с. Омутинское»</w:t>
            </w:r>
          </w:p>
          <w:p w:rsidR="00CC6A47" w:rsidRDefault="00FA309F">
            <w:pPr>
              <w:spacing w:after="0" w:line="240" w:lineRule="auto"/>
              <w:rPr>
                <w:rFonts w:ascii="Times New Roman" w:hAnsi="Times New Roman"/>
                <w:sz w:val="28"/>
                <w:szCs w:val="28"/>
              </w:rPr>
            </w:pPr>
            <w:r>
              <w:rPr>
                <w:rStyle w:val="a6"/>
                <w:rFonts w:ascii="Times New Roman" w:hAnsi="Times New Roman"/>
                <w:b w:val="0"/>
                <w:bCs w:val="0"/>
                <w:sz w:val="28"/>
                <w:szCs w:val="28"/>
              </w:rPr>
              <w:t>- 10 человек (третья смена).</w:t>
            </w:r>
          </w:p>
          <w:p w:rsidR="00CC6A47" w:rsidRDefault="00CC6A47">
            <w:pPr>
              <w:spacing w:after="0" w:line="240" w:lineRule="auto"/>
              <w:rPr>
                <w:rFonts w:ascii="Times New Roman" w:hAnsi="Times New Roman"/>
                <w:sz w:val="28"/>
                <w:szCs w:val="28"/>
              </w:rPr>
            </w:pPr>
          </w:p>
        </w:tc>
      </w:tr>
      <w:tr w:rsidR="00CC6A47">
        <w:tc>
          <w:tcPr>
            <w:tcW w:w="416"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3.</w:t>
            </w:r>
          </w:p>
        </w:tc>
        <w:tc>
          <w:tcPr>
            <w:tcW w:w="1852"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Сроки реализации Программы</w:t>
            </w:r>
          </w:p>
        </w:tc>
        <w:tc>
          <w:tcPr>
            <w:tcW w:w="8045"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Август 2026 г.</w:t>
            </w:r>
          </w:p>
          <w:p w:rsidR="00CC6A47" w:rsidRDefault="00FA309F">
            <w:pPr>
              <w:spacing w:after="0" w:line="240" w:lineRule="auto"/>
              <w:rPr>
                <w:rFonts w:ascii="Times New Roman" w:hAnsi="Times New Roman"/>
                <w:sz w:val="28"/>
                <w:szCs w:val="28"/>
              </w:rPr>
            </w:pPr>
            <w:r>
              <w:rPr>
                <w:rFonts w:ascii="Times New Roman" w:hAnsi="Times New Roman"/>
                <w:sz w:val="28"/>
                <w:szCs w:val="28"/>
              </w:rPr>
              <w:t>Август 2027 г.</w:t>
            </w:r>
          </w:p>
        </w:tc>
      </w:tr>
      <w:tr w:rsidR="00CC6A47">
        <w:tc>
          <w:tcPr>
            <w:tcW w:w="416"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4.</w:t>
            </w:r>
          </w:p>
        </w:tc>
        <w:tc>
          <w:tcPr>
            <w:tcW w:w="1852"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Цель Программы</w:t>
            </w:r>
          </w:p>
        </w:tc>
        <w:tc>
          <w:tcPr>
            <w:tcW w:w="8045" w:type="dxa"/>
            <w:tcBorders>
              <w:top w:val="single" w:sz="4" w:space="0" w:color="000000"/>
              <w:left w:val="single" w:sz="4" w:space="0" w:color="000000"/>
              <w:bottom w:val="single" w:sz="4" w:space="0" w:color="000000"/>
              <w:right w:val="single" w:sz="4" w:space="0" w:color="000000"/>
            </w:tcBorders>
          </w:tcPr>
          <w:p w:rsidR="00CC6A47" w:rsidRDefault="00FA309F">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Создание образовательных и воспитательных условий для формирования у несовершеннолетних устойчивых социально одобряемых моделей поведения, правосознания и мотивации к законопослушной, трудовой и здоровой жизни через комплексную социально - реабилитационную, профилактическую и профориентационную деятельность.</w:t>
            </w:r>
          </w:p>
          <w:p w:rsidR="00CC6A47" w:rsidRDefault="00FA309F">
            <w:pPr>
              <w:autoSpaceDE w:val="0"/>
              <w:autoSpaceDN w:val="0"/>
              <w:adjustRightInd w:val="0"/>
              <w:spacing w:after="0" w:line="240" w:lineRule="auto"/>
              <w:rPr>
                <w:color w:val="000000"/>
                <w:sz w:val="28"/>
                <w:szCs w:val="28"/>
              </w:rPr>
            </w:pPr>
            <w:r>
              <w:rPr>
                <w:rFonts w:ascii="Times New Roman" w:eastAsia="TimesNewRomanPSMT" w:hAnsi="Times New Roman"/>
                <w:sz w:val="28"/>
                <w:szCs w:val="28"/>
              </w:rPr>
              <w:t>В ходе смены участники будут иметь возможность организовать и провести свои собственные творческие мероприятия, получить опыт командной работы по написанию сценариев своих мероприятий, подготовке творческого проекта, экспертизе познавательной и творческой деятельности других участников.</w:t>
            </w:r>
            <w:r>
              <w:rPr>
                <w:rFonts w:ascii="Times New Roman" w:hAnsi="Times New Roman"/>
                <w:color w:val="000000"/>
                <w:sz w:val="28"/>
                <w:szCs w:val="28"/>
              </w:rPr>
              <w:t xml:space="preserve"> </w:t>
            </w:r>
          </w:p>
        </w:tc>
      </w:tr>
      <w:tr w:rsidR="00CC6A47">
        <w:tc>
          <w:tcPr>
            <w:tcW w:w="416"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5.</w:t>
            </w:r>
          </w:p>
        </w:tc>
        <w:tc>
          <w:tcPr>
            <w:tcW w:w="1852"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Задачи</w:t>
            </w:r>
          </w:p>
        </w:tc>
        <w:tc>
          <w:tcPr>
            <w:tcW w:w="8045" w:type="dxa"/>
            <w:tcBorders>
              <w:top w:val="single" w:sz="4" w:space="0" w:color="000000"/>
              <w:left w:val="single" w:sz="4" w:space="0" w:color="000000"/>
              <w:bottom w:val="single" w:sz="4" w:space="0" w:color="000000"/>
              <w:right w:val="single" w:sz="4" w:space="0" w:color="000000"/>
            </w:tcBorders>
          </w:tcPr>
          <w:p w:rsidR="00CC6A47" w:rsidRDefault="00FA309F">
            <w:pPr>
              <w:pStyle w:val="afb"/>
              <w:spacing w:after="0" w:line="240" w:lineRule="auto"/>
              <w:ind w:left="91"/>
              <w:jc w:val="both"/>
              <w:rPr>
                <w:rFonts w:ascii="Times New Roman" w:hAnsi="Times New Roman"/>
                <w:sz w:val="28"/>
                <w:szCs w:val="28"/>
              </w:rPr>
            </w:pPr>
            <w:r>
              <w:rPr>
                <w:rFonts w:ascii="Times New Roman" w:hAnsi="Times New Roman"/>
                <w:sz w:val="28"/>
                <w:szCs w:val="28"/>
              </w:rPr>
              <w:t>-Формирование правовой грамотности и ответственности за свои действия;</w:t>
            </w:r>
          </w:p>
          <w:p w:rsidR="00CC6A47" w:rsidRDefault="00FA309F">
            <w:pPr>
              <w:pStyle w:val="afb"/>
              <w:spacing w:after="0" w:line="240" w:lineRule="auto"/>
              <w:ind w:left="91"/>
              <w:jc w:val="both"/>
              <w:rPr>
                <w:rFonts w:ascii="Times New Roman" w:hAnsi="Times New Roman"/>
                <w:sz w:val="28"/>
                <w:szCs w:val="28"/>
              </w:rPr>
            </w:pPr>
            <w:r>
              <w:rPr>
                <w:rFonts w:ascii="Times New Roman" w:hAnsi="Times New Roman"/>
                <w:sz w:val="28"/>
                <w:szCs w:val="28"/>
              </w:rPr>
              <w:t>-Профилактика повторных правонарушений и асоциального поведения;</w:t>
            </w:r>
          </w:p>
          <w:p w:rsidR="00CC6A47" w:rsidRDefault="00FA309F">
            <w:pPr>
              <w:pStyle w:val="afb"/>
              <w:spacing w:after="0" w:line="240" w:lineRule="auto"/>
              <w:ind w:left="91"/>
              <w:jc w:val="both"/>
              <w:rPr>
                <w:rFonts w:ascii="Times New Roman" w:hAnsi="Times New Roman"/>
                <w:sz w:val="28"/>
                <w:szCs w:val="28"/>
              </w:rPr>
            </w:pPr>
            <w:r>
              <w:rPr>
                <w:rFonts w:ascii="Times New Roman" w:hAnsi="Times New Roman"/>
                <w:sz w:val="28"/>
                <w:szCs w:val="28"/>
              </w:rPr>
              <w:t>-Развитие коммуникативных навыков и социальной адаптации;</w:t>
            </w:r>
          </w:p>
          <w:p w:rsidR="00CC6A47" w:rsidRDefault="00FA309F">
            <w:pPr>
              <w:pStyle w:val="afb"/>
              <w:spacing w:after="0" w:line="240" w:lineRule="auto"/>
              <w:ind w:left="91"/>
              <w:jc w:val="both"/>
              <w:rPr>
                <w:rFonts w:ascii="Times New Roman" w:hAnsi="Times New Roman"/>
                <w:sz w:val="28"/>
                <w:szCs w:val="28"/>
              </w:rPr>
            </w:pPr>
            <w:r>
              <w:rPr>
                <w:rFonts w:ascii="Times New Roman" w:hAnsi="Times New Roman"/>
                <w:sz w:val="28"/>
                <w:szCs w:val="28"/>
              </w:rPr>
              <w:t>-Проведение диагностики и коррекции личностных особенностей подростков;</w:t>
            </w:r>
          </w:p>
          <w:p w:rsidR="00CC6A47" w:rsidRDefault="00FA309F">
            <w:pPr>
              <w:pStyle w:val="afb"/>
              <w:spacing w:after="0" w:line="240" w:lineRule="auto"/>
              <w:ind w:left="91"/>
              <w:jc w:val="both"/>
              <w:rPr>
                <w:rFonts w:ascii="Times New Roman" w:hAnsi="Times New Roman"/>
                <w:sz w:val="28"/>
                <w:szCs w:val="28"/>
              </w:rPr>
            </w:pPr>
            <w:r>
              <w:rPr>
                <w:rFonts w:ascii="Times New Roman" w:hAnsi="Times New Roman"/>
                <w:sz w:val="28"/>
                <w:szCs w:val="28"/>
              </w:rPr>
              <w:t>-Формирование мотивации к труду и профессиональному самоопределению;</w:t>
            </w:r>
          </w:p>
          <w:p w:rsidR="00CC6A47" w:rsidRDefault="00FA309F">
            <w:pPr>
              <w:pStyle w:val="afb"/>
              <w:spacing w:after="0" w:line="240" w:lineRule="auto"/>
              <w:ind w:left="91"/>
              <w:jc w:val="both"/>
              <w:rPr>
                <w:rFonts w:ascii="Times New Roman" w:hAnsi="Times New Roman"/>
                <w:sz w:val="28"/>
                <w:szCs w:val="28"/>
              </w:rPr>
            </w:pPr>
            <w:r>
              <w:rPr>
                <w:rFonts w:ascii="Times New Roman" w:hAnsi="Times New Roman"/>
                <w:sz w:val="28"/>
                <w:szCs w:val="28"/>
              </w:rPr>
              <w:t>-Ознакомление с возможностями легального заработка;</w:t>
            </w:r>
          </w:p>
          <w:p w:rsidR="00CC6A47" w:rsidRDefault="00FA309F">
            <w:pPr>
              <w:pStyle w:val="afb"/>
              <w:spacing w:after="0" w:line="240" w:lineRule="auto"/>
              <w:ind w:left="91"/>
              <w:jc w:val="both"/>
              <w:rPr>
                <w:rFonts w:ascii="Times New Roman" w:hAnsi="Times New Roman"/>
                <w:sz w:val="28"/>
                <w:szCs w:val="28"/>
              </w:rPr>
            </w:pPr>
            <w:r>
              <w:rPr>
                <w:rFonts w:ascii="Times New Roman" w:hAnsi="Times New Roman"/>
                <w:sz w:val="28"/>
                <w:szCs w:val="28"/>
              </w:rPr>
              <w:t>-Формирование установок на здоровый образ жизни;</w:t>
            </w:r>
          </w:p>
          <w:p w:rsidR="00CC6A47" w:rsidRDefault="00FA309F">
            <w:pPr>
              <w:pStyle w:val="afb"/>
              <w:spacing w:after="0" w:line="240" w:lineRule="auto"/>
              <w:ind w:left="91"/>
              <w:jc w:val="both"/>
              <w:rPr>
                <w:rFonts w:ascii="Times New Roman" w:hAnsi="Times New Roman"/>
                <w:sz w:val="28"/>
                <w:szCs w:val="28"/>
              </w:rPr>
            </w:pPr>
            <w:r>
              <w:rPr>
                <w:rFonts w:ascii="Times New Roman" w:hAnsi="Times New Roman"/>
                <w:sz w:val="28"/>
                <w:szCs w:val="28"/>
              </w:rPr>
              <w:t xml:space="preserve">-Расширение кругозора через культурно - </w:t>
            </w:r>
            <w:r>
              <w:rPr>
                <w:rFonts w:ascii="Times New Roman" w:hAnsi="Times New Roman"/>
                <w:sz w:val="28"/>
                <w:szCs w:val="28"/>
              </w:rPr>
              <w:lastRenderedPageBreak/>
              <w:t>познавательную деятельность;</w:t>
            </w:r>
          </w:p>
          <w:p w:rsidR="00CC6A47" w:rsidRDefault="00FA309F">
            <w:pPr>
              <w:pStyle w:val="afb"/>
              <w:spacing w:after="0" w:line="240" w:lineRule="auto"/>
              <w:ind w:left="91"/>
              <w:jc w:val="both"/>
              <w:rPr>
                <w:rFonts w:ascii="Times New Roman" w:hAnsi="Times New Roman"/>
                <w:sz w:val="28"/>
                <w:szCs w:val="28"/>
              </w:rPr>
            </w:pPr>
            <w:r>
              <w:rPr>
                <w:rFonts w:ascii="Times New Roman" w:hAnsi="Times New Roman"/>
                <w:sz w:val="28"/>
                <w:szCs w:val="28"/>
              </w:rPr>
              <w:t>-Организация межведомственного взаимодействия для сопровождения подростков;</w:t>
            </w:r>
          </w:p>
          <w:p w:rsidR="00CC6A47" w:rsidRDefault="00FA309F">
            <w:pPr>
              <w:pStyle w:val="afb"/>
              <w:spacing w:after="0" w:line="240" w:lineRule="auto"/>
              <w:ind w:left="91"/>
              <w:jc w:val="both"/>
              <w:rPr>
                <w:rFonts w:ascii="Times New Roman" w:hAnsi="Times New Roman"/>
                <w:sz w:val="28"/>
                <w:szCs w:val="28"/>
              </w:rPr>
            </w:pPr>
            <w:r>
              <w:rPr>
                <w:rFonts w:ascii="Times New Roman" w:hAnsi="Times New Roman"/>
                <w:sz w:val="28"/>
                <w:szCs w:val="28"/>
              </w:rPr>
              <w:t>- Формирование мотивации к ЗОЖ;</w:t>
            </w:r>
          </w:p>
          <w:p w:rsidR="00CC6A47" w:rsidRDefault="00FA309F">
            <w:pPr>
              <w:autoSpaceDE w:val="0"/>
              <w:autoSpaceDN w:val="0"/>
              <w:adjustRightInd w:val="0"/>
              <w:spacing w:after="0" w:line="240" w:lineRule="auto"/>
              <w:rPr>
                <w:rFonts w:ascii="Times New Roman" w:eastAsia="TimesNewRomanPSMT" w:hAnsi="Times New Roman"/>
                <w:sz w:val="28"/>
                <w:szCs w:val="28"/>
              </w:rPr>
            </w:pPr>
            <w:r>
              <w:rPr>
                <w:rFonts w:ascii="Times New Roman" w:hAnsi="Times New Roman"/>
                <w:sz w:val="28"/>
                <w:szCs w:val="28"/>
              </w:rPr>
              <w:t>- Снижение склонности к рискованному поведению.</w:t>
            </w:r>
          </w:p>
        </w:tc>
      </w:tr>
      <w:tr w:rsidR="00CC6A47">
        <w:trPr>
          <w:trHeight w:val="1431"/>
        </w:trPr>
        <w:tc>
          <w:tcPr>
            <w:tcW w:w="416"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lastRenderedPageBreak/>
              <w:t>6.</w:t>
            </w:r>
          </w:p>
        </w:tc>
        <w:tc>
          <w:tcPr>
            <w:tcW w:w="1852"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Краткое содержание Программы</w:t>
            </w:r>
          </w:p>
        </w:tc>
        <w:tc>
          <w:tcPr>
            <w:tcW w:w="8045" w:type="dxa"/>
            <w:tcBorders>
              <w:top w:val="single" w:sz="4" w:space="0" w:color="000000"/>
              <w:left w:val="single" w:sz="4" w:space="0" w:color="000000"/>
              <w:bottom w:val="single" w:sz="4" w:space="0" w:color="000000"/>
              <w:right w:val="single" w:sz="4" w:space="0" w:color="000000"/>
            </w:tcBorders>
          </w:tcPr>
          <w:p w:rsidR="00CC6A47" w:rsidRDefault="00FA309F">
            <w:pPr>
              <w:autoSpaceDE w:val="0"/>
              <w:autoSpaceDN w:val="0"/>
              <w:adjustRightInd w:val="0"/>
              <w:spacing w:after="0" w:line="240" w:lineRule="auto"/>
              <w:jc w:val="both"/>
              <w:rPr>
                <w:rFonts w:ascii="Times New Roman" w:hAnsi="Times New Roman"/>
                <w:sz w:val="28"/>
                <w:szCs w:val="28"/>
              </w:rPr>
            </w:pPr>
            <w:r>
              <w:rPr>
                <w:rFonts w:ascii="Times New Roman" w:eastAsia="TimesNewRomanPSMT" w:hAnsi="Times New Roman"/>
                <w:sz w:val="28"/>
                <w:szCs w:val="28"/>
              </w:rPr>
              <w:t xml:space="preserve"> </w:t>
            </w:r>
            <w:r>
              <w:rPr>
                <w:rFonts w:ascii="Times New Roman" w:hAnsi="Times New Roman"/>
                <w:sz w:val="28"/>
                <w:szCs w:val="28"/>
              </w:rPr>
              <w:t xml:space="preserve">Летний лагерь «Вектор. Как заработать честно.»  – это профильная программа по профилактике правонарушений и преступлений среди подростков 12-17 лет. </w:t>
            </w:r>
          </w:p>
          <w:p w:rsidR="00CC6A47" w:rsidRPr="00FA309F" w:rsidRDefault="00FA309F">
            <w:pPr>
              <w:pStyle w:val="af5"/>
              <w:shd w:val="clear" w:color="auto" w:fill="FFFFFF"/>
              <w:spacing w:before="0" w:after="0"/>
              <w:ind w:firstLine="360"/>
              <w:contextualSpacing/>
              <w:jc w:val="both"/>
              <w:rPr>
                <w:sz w:val="28"/>
                <w:szCs w:val="28"/>
                <w:lang w:val="ru-RU"/>
              </w:rPr>
            </w:pPr>
            <w:r>
              <w:rPr>
                <w:sz w:val="28"/>
                <w:szCs w:val="28"/>
                <w:lang w:val="ru-RU"/>
              </w:rPr>
              <w:t>Программа</w:t>
            </w:r>
            <w:r w:rsidRPr="00FA309F">
              <w:rPr>
                <w:sz w:val="28"/>
                <w:szCs w:val="28"/>
                <w:lang w:val="ru-RU"/>
              </w:rPr>
              <w:t xml:space="preserve"> направлен</w:t>
            </w:r>
            <w:r>
              <w:rPr>
                <w:sz w:val="28"/>
                <w:szCs w:val="28"/>
                <w:lang w:val="ru-RU"/>
              </w:rPr>
              <w:t>а</w:t>
            </w:r>
            <w:r w:rsidRPr="00FA309F">
              <w:rPr>
                <w:sz w:val="28"/>
                <w:szCs w:val="28"/>
                <w:lang w:val="ru-RU"/>
              </w:rPr>
              <w:t xml:space="preserve"> на создание условий</w:t>
            </w:r>
            <w:r>
              <w:rPr>
                <w:sz w:val="28"/>
                <w:szCs w:val="28"/>
                <w:lang w:val="ru-RU"/>
              </w:rPr>
              <w:t xml:space="preserve"> </w:t>
            </w:r>
            <w:r w:rsidRPr="00FA309F">
              <w:rPr>
                <w:sz w:val="28"/>
                <w:szCs w:val="28"/>
                <w:lang w:val="ru-RU"/>
              </w:rPr>
              <w:t>для формирования мировоззрения и норм поведения, основанных на ценностях правосознания, нравственности, семьи, здоровья и межличностного согласия. В процессе реализации мероприятий Программы создаются специфические условия социализации подростка, способствующие осознанию необходимости самоизменения личной жизненной траектории.</w:t>
            </w:r>
          </w:p>
          <w:p w:rsidR="00CC6A47" w:rsidRDefault="00FA309F">
            <w:pPr>
              <w:spacing w:after="0" w:line="240" w:lineRule="auto"/>
              <w:contextualSpacing/>
              <w:jc w:val="both"/>
              <w:rPr>
                <w:rFonts w:ascii="Times New Roman" w:hAnsi="Times New Roman"/>
                <w:sz w:val="28"/>
                <w:szCs w:val="28"/>
              </w:rPr>
            </w:pPr>
            <w:r>
              <w:rPr>
                <w:rFonts w:ascii="Times New Roman" w:hAnsi="Times New Roman"/>
                <w:sz w:val="28"/>
                <w:szCs w:val="28"/>
              </w:rPr>
              <w:t>Основные направления работы данного проекта:</w:t>
            </w:r>
          </w:p>
          <w:p w:rsidR="00CC6A47" w:rsidRDefault="00FA309F">
            <w:pPr>
              <w:pStyle w:val="afb"/>
              <w:numPr>
                <w:ilvl w:val="0"/>
                <w:numId w:val="4"/>
              </w:numPr>
              <w:spacing w:after="0" w:line="240" w:lineRule="auto"/>
              <w:ind w:left="0" w:firstLine="0"/>
              <w:jc w:val="both"/>
              <w:rPr>
                <w:rFonts w:ascii="Times New Roman" w:hAnsi="Times New Roman"/>
                <w:sz w:val="28"/>
                <w:szCs w:val="28"/>
              </w:rPr>
            </w:pPr>
            <w:r>
              <w:rPr>
                <w:rFonts w:ascii="Times New Roman" w:hAnsi="Times New Roman"/>
                <w:sz w:val="28"/>
                <w:szCs w:val="28"/>
              </w:rPr>
              <w:t>Диагностика и коррекция.</w:t>
            </w:r>
          </w:p>
          <w:p w:rsidR="00CC6A47" w:rsidRDefault="00FA309F">
            <w:pPr>
              <w:pStyle w:val="afb"/>
              <w:numPr>
                <w:ilvl w:val="0"/>
                <w:numId w:val="4"/>
              </w:numPr>
              <w:spacing w:after="0" w:line="240" w:lineRule="auto"/>
              <w:ind w:left="0" w:firstLine="0"/>
              <w:jc w:val="both"/>
              <w:rPr>
                <w:rFonts w:ascii="Times New Roman" w:hAnsi="Times New Roman"/>
                <w:sz w:val="28"/>
                <w:szCs w:val="28"/>
              </w:rPr>
            </w:pPr>
            <w:r>
              <w:rPr>
                <w:rFonts w:ascii="Times New Roman" w:hAnsi="Times New Roman"/>
                <w:sz w:val="28"/>
                <w:szCs w:val="28"/>
              </w:rPr>
              <w:t>Духовно – нравственное воспитание.</w:t>
            </w:r>
          </w:p>
          <w:p w:rsidR="00CC6A47" w:rsidRDefault="00FA309F">
            <w:pPr>
              <w:pStyle w:val="afb"/>
              <w:numPr>
                <w:ilvl w:val="0"/>
                <w:numId w:val="4"/>
              </w:numPr>
              <w:spacing w:after="0" w:line="240" w:lineRule="auto"/>
              <w:ind w:left="0" w:firstLine="0"/>
              <w:jc w:val="both"/>
              <w:rPr>
                <w:rFonts w:ascii="Times New Roman" w:hAnsi="Times New Roman"/>
                <w:sz w:val="28"/>
                <w:szCs w:val="28"/>
              </w:rPr>
            </w:pPr>
            <w:r>
              <w:rPr>
                <w:rFonts w:ascii="Times New Roman" w:hAnsi="Times New Roman"/>
                <w:sz w:val="28"/>
                <w:szCs w:val="28"/>
              </w:rPr>
              <w:t>Профилактика преступлений и правонарушений.</w:t>
            </w:r>
          </w:p>
          <w:p w:rsidR="00CC6A47" w:rsidRDefault="00FA309F">
            <w:pPr>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Профориентация, профессиональное самоопределение. </w:t>
            </w:r>
          </w:p>
        </w:tc>
      </w:tr>
      <w:tr w:rsidR="00CC6A47">
        <w:trPr>
          <w:trHeight w:val="1431"/>
        </w:trPr>
        <w:tc>
          <w:tcPr>
            <w:tcW w:w="416"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7.</w:t>
            </w:r>
          </w:p>
        </w:tc>
        <w:tc>
          <w:tcPr>
            <w:tcW w:w="1852"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Ожидаемые результаты</w:t>
            </w:r>
          </w:p>
        </w:tc>
        <w:tc>
          <w:tcPr>
            <w:tcW w:w="8045" w:type="dxa"/>
            <w:tcBorders>
              <w:top w:val="single" w:sz="4" w:space="0" w:color="000000"/>
              <w:left w:val="single" w:sz="4" w:space="0" w:color="000000"/>
              <w:bottom w:val="single" w:sz="4" w:space="0" w:color="000000"/>
              <w:right w:val="single" w:sz="4" w:space="0" w:color="000000"/>
            </w:tcBorders>
          </w:tcPr>
          <w:p w:rsidR="00CC6A47" w:rsidRDefault="00FA309F">
            <w:pPr>
              <w:pStyle w:val="afb"/>
              <w:numPr>
                <w:ilvl w:val="0"/>
                <w:numId w:val="5"/>
              </w:numPr>
              <w:spacing w:after="0" w:line="240" w:lineRule="auto"/>
              <w:ind w:left="0" w:firstLine="0"/>
              <w:jc w:val="both"/>
              <w:rPr>
                <w:rFonts w:ascii="Times New Roman" w:hAnsi="Times New Roman"/>
                <w:sz w:val="28"/>
                <w:szCs w:val="28"/>
              </w:rPr>
            </w:pPr>
            <w:r>
              <w:rPr>
                <w:rFonts w:ascii="Times New Roman" w:hAnsi="Times New Roman"/>
                <w:sz w:val="28"/>
                <w:szCs w:val="28"/>
              </w:rPr>
              <w:t>Отсутствие преступлений, совершенных подростками – участниками Программы.</w:t>
            </w:r>
          </w:p>
          <w:p w:rsidR="00CC6A47" w:rsidRDefault="00FA309F">
            <w:pPr>
              <w:pStyle w:val="afb"/>
              <w:numPr>
                <w:ilvl w:val="0"/>
                <w:numId w:val="5"/>
              </w:numPr>
              <w:spacing w:after="0" w:line="240" w:lineRule="auto"/>
              <w:ind w:left="0" w:firstLine="0"/>
              <w:jc w:val="both"/>
              <w:rPr>
                <w:rFonts w:ascii="Times New Roman" w:hAnsi="Times New Roman"/>
                <w:sz w:val="28"/>
                <w:szCs w:val="28"/>
              </w:rPr>
            </w:pPr>
            <w:r>
              <w:rPr>
                <w:rFonts w:ascii="Times New Roman" w:hAnsi="Times New Roman"/>
                <w:sz w:val="28"/>
                <w:szCs w:val="28"/>
              </w:rPr>
              <w:t>Повышение правовой грамотности несовершеннолетних.</w:t>
            </w:r>
          </w:p>
          <w:p w:rsidR="00CC6A47" w:rsidRDefault="00FA309F">
            <w:pPr>
              <w:pStyle w:val="afb"/>
              <w:numPr>
                <w:ilvl w:val="0"/>
                <w:numId w:val="5"/>
              </w:numPr>
              <w:spacing w:after="0" w:line="240" w:lineRule="auto"/>
              <w:ind w:left="0" w:firstLine="0"/>
              <w:jc w:val="both"/>
              <w:rPr>
                <w:rFonts w:ascii="Times New Roman" w:hAnsi="Times New Roman"/>
                <w:sz w:val="28"/>
                <w:szCs w:val="28"/>
              </w:rPr>
            </w:pPr>
            <w:r>
              <w:rPr>
                <w:rFonts w:ascii="Times New Roman" w:hAnsi="Times New Roman"/>
                <w:sz w:val="28"/>
                <w:szCs w:val="28"/>
              </w:rPr>
              <w:t>Сформирована адекватная самооценка, у подростков снижена потребность самоутверждаться посредством отклоняющегося поведения.</w:t>
            </w:r>
          </w:p>
          <w:p w:rsidR="00CC6A47" w:rsidRDefault="00FA309F">
            <w:pPr>
              <w:pStyle w:val="afb"/>
              <w:numPr>
                <w:ilvl w:val="0"/>
                <w:numId w:val="5"/>
              </w:numPr>
              <w:spacing w:after="0" w:line="240" w:lineRule="auto"/>
              <w:ind w:left="0" w:firstLine="0"/>
              <w:jc w:val="both"/>
              <w:rPr>
                <w:rFonts w:ascii="Times New Roman" w:hAnsi="Times New Roman"/>
                <w:sz w:val="28"/>
                <w:szCs w:val="28"/>
              </w:rPr>
            </w:pPr>
            <w:r>
              <w:rPr>
                <w:rFonts w:ascii="Times New Roman" w:hAnsi="Times New Roman"/>
                <w:sz w:val="28"/>
                <w:szCs w:val="28"/>
              </w:rPr>
              <w:t>У подростков - участников Программы, выработаны позитивные жизненные цели и мотивация к их достижению.</w:t>
            </w:r>
          </w:p>
          <w:p w:rsidR="00CC6A47" w:rsidRDefault="00FA309F">
            <w:pPr>
              <w:numPr>
                <w:ilvl w:val="0"/>
                <w:numId w:val="5"/>
              </w:numPr>
              <w:autoSpaceDE w:val="0"/>
              <w:autoSpaceDN w:val="0"/>
              <w:adjustRightInd w:val="0"/>
              <w:spacing w:after="0" w:line="240" w:lineRule="auto"/>
              <w:ind w:left="0" w:firstLine="0"/>
              <w:rPr>
                <w:rFonts w:ascii="Times New Roman" w:hAnsi="Times New Roman"/>
                <w:sz w:val="28"/>
                <w:szCs w:val="28"/>
              </w:rPr>
            </w:pPr>
            <w:r>
              <w:rPr>
                <w:rFonts w:ascii="Times New Roman" w:hAnsi="Times New Roman"/>
                <w:sz w:val="28"/>
                <w:szCs w:val="28"/>
              </w:rPr>
              <w:t>У несовершеннолетних сформирована потребность к ведению ЗОЖ.</w:t>
            </w:r>
          </w:p>
        </w:tc>
      </w:tr>
      <w:tr w:rsidR="00CC6A47">
        <w:trPr>
          <w:trHeight w:val="794"/>
        </w:trPr>
        <w:tc>
          <w:tcPr>
            <w:tcW w:w="416"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8.</w:t>
            </w:r>
          </w:p>
        </w:tc>
        <w:tc>
          <w:tcPr>
            <w:tcW w:w="1852"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Название организации</w:t>
            </w:r>
          </w:p>
        </w:tc>
        <w:tc>
          <w:tcPr>
            <w:tcW w:w="8045"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АУ СОН ТО «Социально - реабилитационный центр для несовершеннолетних с. Омутинское».</w:t>
            </w:r>
          </w:p>
        </w:tc>
      </w:tr>
      <w:tr w:rsidR="00CC6A47">
        <w:trPr>
          <w:trHeight w:val="557"/>
        </w:trPr>
        <w:tc>
          <w:tcPr>
            <w:tcW w:w="416"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9.</w:t>
            </w:r>
          </w:p>
        </w:tc>
        <w:tc>
          <w:tcPr>
            <w:tcW w:w="1852"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 xml:space="preserve">Почтовый адрес учреждения, телефон </w:t>
            </w:r>
          </w:p>
        </w:tc>
        <w:tc>
          <w:tcPr>
            <w:tcW w:w="8045"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contextualSpacing/>
              <w:jc w:val="both"/>
              <w:rPr>
                <w:rFonts w:ascii="Times New Roman" w:hAnsi="Times New Roman"/>
                <w:sz w:val="28"/>
                <w:szCs w:val="28"/>
              </w:rPr>
            </w:pPr>
            <w:r>
              <w:rPr>
                <w:rFonts w:ascii="Times New Roman" w:hAnsi="Times New Roman"/>
                <w:sz w:val="28"/>
                <w:szCs w:val="28"/>
              </w:rPr>
              <w:t>Индекс 627070, Тюменская обл., с. Омутинское,</w:t>
            </w:r>
          </w:p>
          <w:p w:rsidR="00CC6A47" w:rsidRDefault="00FA309F">
            <w:pPr>
              <w:spacing w:after="0" w:line="240" w:lineRule="auto"/>
              <w:contextualSpacing/>
              <w:jc w:val="both"/>
              <w:rPr>
                <w:rFonts w:ascii="Times New Roman" w:hAnsi="Times New Roman"/>
                <w:sz w:val="28"/>
                <w:szCs w:val="28"/>
              </w:rPr>
            </w:pPr>
            <w:r>
              <w:rPr>
                <w:rFonts w:ascii="Times New Roman" w:hAnsi="Times New Roman"/>
                <w:sz w:val="28"/>
                <w:szCs w:val="28"/>
              </w:rPr>
              <w:t>ул. Юбилейная, 3</w:t>
            </w:r>
          </w:p>
          <w:p w:rsidR="00CC6A47" w:rsidRDefault="00FA309F">
            <w:pPr>
              <w:spacing w:after="0" w:line="240" w:lineRule="auto"/>
              <w:rPr>
                <w:rFonts w:ascii="Times New Roman" w:hAnsi="Times New Roman"/>
                <w:sz w:val="28"/>
                <w:szCs w:val="28"/>
              </w:rPr>
            </w:pPr>
            <w:r>
              <w:rPr>
                <w:rFonts w:ascii="Times New Roman" w:hAnsi="Times New Roman"/>
                <w:sz w:val="28"/>
                <w:szCs w:val="28"/>
              </w:rPr>
              <w:t>Тел. 8(34544)3-35-97</w:t>
            </w:r>
          </w:p>
        </w:tc>
      </w:tr>
      <w:tr w:rsidR="00CC6A47">
        <w:trPr>
          <w:trHeight w:val="557"/>
        </w:trPr>
        <w:tc>
          <w:tcPr>
            <w:tcW w:w="416"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10.</w:t>
            </w:r>
          </w:p>
        </w:tc>
        <w:tc>
          <w:tcPr>
            <w:tcW w:w="1852"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ФИО руководителя организации</w:t>
            </w:r>
          </w:p>
        </w:tc>
        <w:tc>
          <w:tcPr>
            <w:tcW w:w="8045"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 xml:space="preserve">Кузнецова Наталья Николаевна, директор </w:t>
            </w:r>
          </w:p>
        </w:tc>
      </w:tr>
      <w:tr w:rsidR="00CC6A47">
        <w:trPr>
          <w:trHeight w:val="557"/>
        </w:trPr>
        <w:tc>
          <w:tcPr>
            <w:tcW w:w="416"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lastRenderedPageBreak/>
              <w:t>11.</w:t>
            </w:r>
          </w:p>
        </w:tc>
        <w:tc>
          <w:tcPr>
            <w:tcW w:w="1852"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ФИО автора программы</w:t>
            </w:r>
          </w:p>
        </w:tc>
        <w:tc>
          <w:tcPr>
            <w:tcW w:w="8045"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Зобнина Наталья Александровна, заведующий отделением социальной реабилитации АУ СОН ТО «СРЦН с. Омутинское»</w:t>
            </w:r>
          </w:p>
        </w:tc>
      </w:tr>
      <w:tr w:rsidR="00CC6A47">
        <w:trPr>
          <w:trHeight w:val="1248"/>
        </w:trPr>
        <w:tc>
          <w:tcPr>
            <w:tcW w:w="416"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12.</w:t>
            </w:r>
          </w:p>
        </w:tc>
        <w:tc>
          <w:tcPr>
            <w:tcW w:w="1852"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Финансовое обеспечение проекта</w:t>
            </w:r>
          </w:p>
        </w:tc>
        <w:tc>
          <w:tcPr>
            <w:tcW w:w="8045"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Средства областного бюджета, спонсорские средства.</w:t>
            </w:r>
          </w:p>
        </w:tc>
      </w:tr>
    </w:tbl>
    <w:p w:rsidR="00CC6A47" w:rsidRDefault="00CC6A47">
      <w:pPr>
        <w:suppressAutoHyphens/>
        <w:spacing w:after="0" w:line="240" w:lineRule="auto"/>
        <w:rPr>
          <w:rFonts w:ascii="Times New Roman" w:hAnsi="Times New Roman"/>
          <w:b/>
          <w:color w:val="00000A"/>
          <w:sz w:val="28"/>
          <w:szCs w:val="28"/>
          <w:lang w:eastAsia="zh-CN"/>
        </w:rPr>
      </w:pPr>
    </w:p>
    <w:p w:rsidR="00CC6A47" w:rsidRDefault="00CC6A47">
      <w:pPr>
        <w:suppressAutoHyphens/>
        <w:spacing w:after="0" w:line="240" w:lineRule="auto"/>
        <w:jc w:val="center"/>
        <w:rPr>
          <w:rFonts w:ascii="Times New Roman" w:hAnsi="Times New Roman"/>
          <w:b/>
          <w:color w:val="00000A"/>
          <w:sz w:val="28"/>
          <w:szCs w:val="28"/>
          <w:lang w:eastAsia="zh-CN"/>
        </w:rPr>
      </w:pPr>
    </w:p>
    <w:p w:rsidR="00CC6A47" w:rsidRDefault="00CC6A47">
      <w:pPr>
        <w:suppressAutoHyphens/>
        <w:spacing w:after="0" w:line="240" w:lineRule="auto"/>
        <w:jc w:val="center"/>
        <w:rPr>
          <w:rFonts w:ascii="Times New Roman" w:hAnsi="Times New Roman"/>
          <w:b/>
          <w:color w:val="00000A"/>
          <w:sz w:val="28"/>
          <w:szCs w:val="28"/>
          <w:lang w:eastAsia="zh-CN"/>
        </w:rPr>
      </w:pPr>
    </w:p>
    <w:p w:rsidR="00CC6A47" w:rsidRDefault="00CC6A47">
      <w:pPr>
        <w:spacing w:after="0" w:line="240" w:lineRule="auto"/>
        <w:jc w:val="center"/>
        <w:rPr>
          <w:rFonts w:ascii="Times New Roman" w:hAnsi="Times New Roman"/>
          <w:sz w:val="28"/>
          <w:szCs w:val="28"/>
        </w:rPr>
      </w:pPr>
    </w:p>
    <w:p w:rsidR="00CC6A47" w:rsidRDefault="00FA309F">
      <w:pPr>
        <w:numPr>
          <w:ilvl w:val="0"/>
          <w:numId w:val="3"/>
        </w:numPr>
        <w:spacing w:after="0" w:line="240" w:lineRule="auto"/>
        <w:jc w:val="center"/>
        <w:rPr>
          <w:rFonts w:ascii="Times New Roman" w:hAnsi="Times New Roman"/>
          <w:b/>
          <w:sz w:val="28"/>
          <w:szCs w:val="28"/>
        </w:rPr>
      </w:pPr>
      <w:r>
        <w:rPr>
          <w:rFonts w:ascii="Times New Roman" w:hAnsi="Times New Roman"/>
          <w:b/>
          <w:sz w:val="28"/>
          <w:szCs w:val="28"/>
        </w:rPr>
        <w:t xml:space="preserve"> Пояснительная записка</w:t>
      </w:r>
    </w:p>
    <w:p w:rsidR="00CC6A47" w:rsidRDefault="00FA309F">
      <w:pPr>
        <w:spacing w:after="0" w:line="240" w:lineRule="auto"/>
        <w:ind w:firstLine="708"/>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Данная программа предусматривает организацию летнего отдыха детей школьного возраста в условиях стационарного оздоровительного лагеря с круглосуточным пребыванием детей. </w:t>
      </w:r>
    </w:p>
    <w:p w:rsidR="00CC6A47" w:rsidRDefault="00FA309F">
      <w:pPr>
        <w:spacing w:after="0" w:line="240" w:lineRule="auto"/>
        <w:ind w:firstLine="708"/>
        <w:jc w:val="both"/>
        <w:rPr>
          <w:rFonts w:ascii="Times New Roman" w:hAnsi="Times New Roman"/>
          <w:sz w:val="28"/>
          <w:szCs w:val="28"/>
        </w:rPr>
      </w:pPr>
      <w:r>
        <w:rPr>
          <w:rFonts w:ascii="Times New Roman" w:hAnsi="Times New Roman"/>
          <w:color w:val="000000"/>
          <w:sz w:val="28"/>
          <w:szCs w:val="28"/>
          <w:shd w:val="clear" w:color="auto" w:fill="FFFFFF"/>
        </w:rPr>
        <w:t xml:space="preserve">Программа </w:t>
      </w:r>
      <w:r>
        <w:rPr>
          <w:rFonts w:ascii="Times New Roman" w:hAnsi="Times New Roman"/>
          <w:sz w:val="28"/>
          <w:szCs w:val="28"/>
        </w:rPr>
        <w:t>рассчитана на 2 года, реализуется на базе АУ СОН ТО «СРЦН с. Омутинское». Организаторами программы является директор АУ СОН ТО «СРЦН с. Омутинское» Кузнецова Н. Н., автор программы - Зобнина Наталья Александровна, заведующий отделением социальной реабилитации АУ СОН ТО «СРЦН с. Омутинское».</w:t>
      </w:r>
    </w:p>
    <w:p w:rsidR="00CC6A47" w:rsidRDefault="00FA309F">
      <w:pPr>
        <w:spacing w:after="0" w:line="240" w:lineRule="auto"/>
        <w:ind w:firstLine="708"/>
        <w:jc w:val="both"/>
        <w:rPr>
          <w:rFonts w:ascii="Times New Roman" w:hAnsi="Times New Roman"/>
          <w:sz w:val="28"/>
          <w:szCs w:val="28"/>
        </w:rPr>
      </w:pPr>
      <w:r>
        <w:rPr>
          <w:rFonts w:ascii="Times New Roman" w:hAnsi="Times New Roman"/>
          <w:sz w:val="28"/>
          <w:szCs w:val="28"/>
        </w:rPr>
        <w:t xml:space="preserve">Программа предполагает участие подростков 12-17 лет, вступивших в конфликт с законом или испытывающим трудности социальной адаптации. </w:t>
      </w:r>
    </w:p>
    <w:p w:rsidR="00CC6A47" w:rsidRDefault="00CC6A47">
      <w:pPr>
        <w:spacing w:after="0" w:line="240" w:lineRule="auto"/>
        <w:jc w:val="center"/>
        <w:rPr>
          <w:rFonts w:ascii="Times New Roman" w:hAnsi="Times New Roman"/>
          <w:b/>
          <w:sz w:val="28"/>
          <w:szCs w:val="28"/>
        </w:rPr>
      </w:pPr>
    </w:p>
    <w:p w:rsidR="00CC6A47" w:rsidRPr="00FA309F" w:rsidRDefault="00FA309F">
      <w:pPr>
        <w:pStyle w:val="af5"/>
        <w:shd w:val="clear" w:color="auto" w:fill="FFFFFF"/>
        <w:spacing w:before="0" w:after="0"/>
        <w:ind w:left="-284" w:firstLine="992"/>
        <w:contextualSpacing/>
        <w:jc w:val="both"/>
        <w:rPr>
          <w:sz w:val="28"/>
          <w:szCs w:val="28"/>
          <w:lang w:val="ru-RU"/>
        </w:rPr>
      </w:pPr>
      <w:r w:rsidRPr="00FA309F">
        <w:rPr>
          <w:sz w:val="28"/>
          <w:szCs w:val="28"/>
          <w:lang w:val="ru-RU"/>
        </w:rPr>
        <w:t>Подростки, вступившие в конфликт с законом и (или) испытывающие трудности в социальной адаптации, отличаются от других тем, что или не имеют определенных жизненных целей и не знают, чего они хотят, либо их жизненные устремления, интересы и потребности носят ограниченный, примитивный, потребительский характер. Таких подростков привлекает, прежде всего, то, что не требует особых умственных усилий, носит легкий развлекательный характер и вызывает острые ощущения. Они имеют большие пробелы в знаниях, учатся плохо по причине снижения мотивации к учёбе. Систематическая неуспеваемость способствует закреплению у них равнодушного или отрицательного отношения к интеллектуальному труду и учебе. Как правило, не отличаются они и трудолюбием, умением преодолевать трудности и доводить дело до конца, систематически, целенаправленно трудиться они не могут: с удовольствием берутся за дело, но вскоре его бросают. К продуктам чужого труда относятся потребительски, не уважают его, портят вещи.</w:t>
      </w:r>
      <w:r>
        <w:rPr>
          <w:sz w:val="28"/>
          <w:szCs w:val="28"/>
        </w:rPr>
        <w:t>                           </w:t>
      </w:r>
    </w:p>
    <w:p w:rsidR="00CC6A47" w:rsidRPr="00FA309F" w:rsidRDefault="00FA309F">
      <w:pPr>
        <w:pStyle w:val="af5"/>
        <w:shd w:val="clear" w:color="auto" w:fill="FFFFFF"/>
        <w:spacing w:before="0" w:after="0"/>
        <w:ind w:left="-284" w:firstLine="992"/>
        <w:contextualSpacing/>
        <w:jc w:val="both"/>
        <w:rPr>
          <w:sz w:val="28"/>
          <w:szCs w:val="28"/>
          <w:lang w:val="ru-RU"/>
        </w:rPr>
      </w:pPr>
      <w:r w:rsidRPr="00FA309F">
        <w:rPr>
          <w:sz w:val="28"/>
          <w:szCs w:val="28"/>
          <w:lang w:val="ru-RU"/>
        </w:rPr>
        <w:t>Завоевывать авторитет среди сверстников им приходится путем бравады, неумеренных шалостей, дезорганизаторских действий на уроках и на перемене, насаждения атмосферы круговой поруки, совершения хулиганских поступков.</w:t>
      </w:r>
    </w:p>
    <w:p w:rsidR="00CC6A47" w:rsidRPr="00FA309F" w:rsidRDefault="00FA309F">
      <w:pPr>
        <w:pStyle w:val="af5"/>
        <w:shd w:val="clear" w:color="auto" w:fill="FFFFFF"/>
        <w:spacing w:before="0" w:after="0"/>
        <w:ind w:left="-284" w:firstLine="992"/>
        <w:contextualSpacing/>
        <w:jc w:val="both"/>
        <w:rPr>
          <w:sz w:val="28"/>
          <w:szCs w:val="28"/>
          <w:lang w:val="ru-RU"/>
        </w:rPr>
      </w:pPr>
      <w:r w:rsidRPr="00FA309F">
        <w:rPr>
          <w:sz w:val="28"/>
          <w:szCs w:val="28"/>
          <w:lang w:val="ru-RU"/>
        </w:rPr>
        <w:t xml:space="preserve">Для изменения поведения подростка не достаточно информировать его о последствиях противоправного поведения, нужно, прежде всего, восстановить у каждого трудновоспитуемого подростка необходимые социальные связи, отношение к учебе, труду, общественной деятельности, пробудить гражданские чувства, развить стремление к самовоспитанию, дать почувствовать себя </w:t>
      </w:r>
      <w:r w:rsidRPr="00FA309F">
        <w:rPr>
          <w:sz w:val="28"/>
          <w:szCs w:val="28"/>
          <w:lang w:val="ru-RU"/>
        </w:rPr>
        <w:lastRenderedPageBreak/>
        <w:t>полноправным членом классного, школьного коллектива, найти в каждом трудновоспитуемом положительные черты и, опираясь на них, вовлечь его в такой вид деятельности, где он сможет наилучшим образом проявить себя, почувствовать уверенность в своих силах, заслужить уважение одноклассников, педагога, родителей.</w:t>
      </w:r>
    </w:p>
    <w:p w:rsidR="00CC6A47" w:rsidRPr="00FA309F" w:rsidRDefault="00FA309F">
      <w:pPr>
        <w:pStyle w:val="af5"/>
        <w:shd w:val="clear" w:color="auto" w:fill="FFFFFF"/>
        <w:spacing w:before="0" w:after="0"/>
        <w:ind w:firstLine="360"/>
        <w:contextualSpacing/>
        <w:jc w:val="both"/>
        <w:rPr>
          <w:sz w:val="28"/>
          <w:szCs w:val="28"/>
          <w:lang w:val="ru-RU"/>
        </w:rPr>
      </w:pPr>
      <w:r>
        <w:rPr>
          <w:sz w:val="28"/>
          <w:szCs w:val="28"/>
          <w:lang w:val="ru-RU"/>
        </w:rPr>
        <w:t>Программа</w:t>
      </w:r>
      <w:r w:rsidRPr="00FA309F">
        <w:rPr>
          <w:sz w:val="28"/>
          <w:szCs w:val="28"/>
          <w:lang w:val="ru-RU"/>
        </w:rPr>
        <w:t xml:space="preserve"> направлен</w:t>
      </w:r>
      <w:r>
        <w:rPr>
          <w:sz w:val="28"/>
          <w:szCs w:val="28"/>
          <w:lang w:val="ru-RU"/>
        </w:rPr>
        <w:t>а</w:t>
      </w:r>
      <w:r w:rsidRPr="00FA309F">
        <w:rPr>
          <w:sz w:val="28"/>
          <w:szCs w:val="28"/>
          <w:lang w:val="ru-RU"/>
        </w:rPr>
        <w:t xml:space="preserve"> на создание условий</w:t>
      </w:r>
      <w:r>
        <w:rPr>
          <w:sz w:val="28"/>
          <w:szCs w:val="28"/>
          <w:lang w:val="ru-RU"/>
        </w:rPr>
        <w:t xml:space="preserve"> </w:t>
      </w:r>
      <w:r w:rsidRPr="00FA309F">
        <w:rPr>
          <w:sz w:val="28"/>
          <w:szCs w:val="28"/>
          <w:lang w:val="ru-RU"/>
        </w:rPr>
        <w:t>для формирования мировоззрения и норм поведения, основанных на ценностях правосознания, нравственности, семьи, здоровья и межличностного согласия.</w:t>
      </w:r>
      <w:r>
        <w:rPr>
          <w:sz w:val="28"/>
          <w:szCs w:val="28"/>
          <w:lang w:val="ru-RU"/>
        </w:rPr>
        <w:t xml:space="preserve"> Программа создает </w:t>
      </w:r>
      <w:r w:rsidRPr="00FA309F">
        <w:rPr>
          <w:sz w:val="28"/>
          <w:szCs w:val="28"/>
          <w:lang w:val="ru-RU"/>
        </w:rPr>
        <w:t>специфические условия социализации подростка, способствующие осознанию необходимости самоизменения личной жизненной траектории.</w:t>
      </w:r>
    </w:p>
    <w:p w:rsidR="00CC6A47" w:rsidRPr="00FA309F" w:rsidRDefault="00FA309F">
      <w:pPr>
        <w:pStyle w:val="af5"/>
        <w:shd w:val="clear" w:color="auto" w:fill="FFFFFF"/>
        <w:spacing w:before="0" w:after="0"/>
        <w:ind w:firstLine="360"/>
        <w:contextualSpacing/>
        <w:jc w:val="both"/>
        <w:rPr>
          <w:sz w:val="28"/>
          <w:szCs w:val="28"/>
          <w:lang w:val="ru-RU"/>
        </w:rPr>
      </w:pPr>
      <w:r w:rsidRPr="00FA309F">
        <w:rPr>
          <w:sz w:val="28"/>
          <w:szCs w:val="28"/>
          <w:lang w:val="ru-RU"/>
        </w:rPr>
        <w:t xml:space="preserve"> В процессе реализации мероприятий Программы создаются образовательны</w:t>
      </w:r>
      <w:r>
        <w:rPr>
          <w:sz w:val="28"/>
          <w:szCs w:val="28"/>
          <w:lang w:val="ru-RU"/>
        </w:rPr>
        <w:t>е</w:t>
      </w:r>
      <w:r w:rsidRPr="00FA309F">
        <w:rPr>
          <w:sz w:val="28"/>
          <w:szCs w:val="28"/>
          <w:lang w:val="ru-RU"/>
        </w:rPr>
        <w:t xml:space="preserve"> и воспитательны</w:t>
      </w:r>
      <w:r>
        <w:rPr>
          <w:sz w:val="28"/>
          <w:szCs w:val="28"/>
          <w:lang w:val="ru-RU"/>
        </w:rPr>
        <w:t>е</w:t>
      </w:r>
      <w:r w:rsidRPr="00FA309F">
        <w:rPr>
          <w:sz w:val="28"/>
          <w:szCs w:val="28"/>
          <w:lang w:val="ru-RU"/>
        </w:rPr>
        <w:t xml:space="preserve"> услови</w:t>
      </w:r>
      <w:r>
        <w:rPr>
          <w:sz w:val="28"/>
          <w:szCs w:val="28"/>
          <w:lang w:val="ru-RU"/>
        </w:rPr>
        <w:t>я</w:t>
      </w:r>
      <w:r w:rsidRPr="00FA309F">
        <w:rPr>
          <w:sz w:val="28"/>
          <w:szCs w:val="28"/>
          <w:lang w:val="ru-RU"/>
        </w:rPr>
        <w:t xml:space="preserve"> для формирования у несовершеннолетних устойчивых социально одобряемых моделей поведения, правосознания и мотивации к законопослушной, трудовой и здоровой жизни через комплексную социально</w:t>
      </w:r>
      <w:r>
        <w:rPr>
          <w:sz w:val="28"/>
          <w:szCs w:val="28"/>
          <w:lang w:val="ru-RU"/>
        </w:rPr>
        <w:t xml:space="preserve"> </w:t>
      </w:r>
      <w:r w:rsidRPr="00FA309F">
        <w:rPr>
          <w:sz w:val="28"/>
          <w:szCs w:val="28"/>
          <w:lang w:val="ru-RU"/>
        </w:rPr>
        <w:t>-</w:t>
      </w:r>
      <w:r>
        <w:rPr>
          <w:sz w:val="28"/>
          <w:szCs w:val="28"/>
          <w:lang w:val="ru-RU"/>
        </w:rPr>
        <w:t xml:space="preserve"> </w:t>
      </w:r>
      <w:r w:rsidRPr="00FA309F">
        <w:rPr>
          <w:sz w:val="28"/>
          <w:szCs w:val="28"/>
          <w:lang w:val="ru-RU"/>
        </w:rPr>
        <w:t xml:space="preserve">реабилитационную, профилактическую и профориентационную деятельность. </w:t>
      </w:r>
    </w:p>
    <w:p w:rsidR="00CC6A47" w:rsidRDefault="00FA309F">
      <w:pPr>
        <w:spacing w:after="0" w:line="240" w:lineRule="auto"/>
        <w:contextualSpacing/>
        <w:jc w:val="both"/>
        <w:rPr>
          <w:rFonts w:ascii="Times New Roman" w:hAnsi="Times New Roman"/>
          <w:sz w:val="28"/>
          <w:szCs w:val="28"/>
        </w:rPr>
      </w:pPr>
      <w:r>
        <w:rPr>
          <w:rFonts w:ascii="Times New Roman" w:hAnsi="Times New Roman"/>
          <w:sz w:val="28"/>
          <w:szCs w:val="28"/>
        </w:rPr>
        <w:t>Основные направления работы данного проекта:</w:t>
      </w:r>
    </w:p>
    <w:p w:rsidR="00CC6A47" w:rsidRDefault="00FA309F">
      <w:pPr>
        <w:pStyle w:val="afb"/>
        <w:numPr>
          <w:ilvl w:val="0"/>
          <w:numId w:val="6"/>
        </w:numPr>
        <w:spacing w:after="0" w:line="240" w:lineRule="auto"/>
        <w:jc w:val="both"/>
        <w:rPr>
          <w:rFonts w:ascii="Times New Roman" w:hAnsi="Times New Roman"/>
          <w:sz w:val="28"/>
          <w:szCs w:val="28"/>
        </w:rPr>
      </w:pPr>
      <w:r>
        <w:rPr>
          <w:rFonts w:ascii="Times New Roman" w:hAnsi="Times New Roman"/>
          <w:sz w:val="28"/>
          <w:szCs w:val="28"/>
        </w:rPr>
        <w:t>Духовно – нравственное воспитание.</w:t>
      </w:r>
    </w:p>
    <w:p w:rsidR="00CC6A47" w:rsidRDefault="00FA309F">
      <w:pPr>
        <w:pStyle w:val="afb"/>
        <w:numPr>
          <w:ilvl w:val="0"/>
          <w:numId w:val="6"/>
        </w:numPr>
        <w:spacing w:after="0" w:line="240" w:lineRule="auto"/>
        <w:jc w:val="both"/>
        <w:rPr>
          <w:rFonts w:ascii="Times New Roman" w:hAnsi="Times New Roman"/>
          <w:sz w:val="28"/>
          <w:szCs w:val="28"/>
        </w:rPr>
      </w:pPr>
      <w:r>
        <w:rPr>
          <w:rFonts w:ascii="Times New Roman" w:hAnsi="Times New Roman"/>
          <w:sz w:val="28"/>
          <w:szCs w:val="28"/>
        </w:rPr>
        <w:t>Профилактика преступлений и правонарушений.</w:t>
      </w:r>
    </w:p>
    <w:p w:rsidR="00CC6A47" w:rsidRDefault="00FA309F">
      <w:pPr>
        <w:numPr>
          <w:ilvl w:val="0"/>
          <w:numId w:val="6"/>
        </w:numPr>
        <w:spacing w:after="0" w:line="240" w:lineRule="auto"/>
        <w:ind w:left="720"/>
        <w:jc w:val="both"/>
        <w:rPr>
          <w:rFonts w:ascii="Times New Roman" w:hAnsi="Times New Roman"/>
          <w:sz w:val="28"/>
          <w:szCs w:val="28"/>
        </w:rPr>
      </w:pPr>
      <w:r>
        <w:rPr>
          <w:rFonts w:ascii="Times New Roman" w:hAnsi="Times New Roman"/>
          <w:sz w:val="28"/>
          <w:szCs w:val="28"/>
        </w:rPr>
        <w:t>Профориентация, профессиональное самоопределение.</w:t>
      </w:r>
    </w:p>
    <w:p w:rsidR="00CC6A47" w:rsidRDefault="00FA309F">
      <w:pPr>
        <w:autoSpaceDE w:val="0"/>
        <w:autoSpaceDN w:val="0"/>
        <w:adjustRightInd w:val="0"/>
        <w:spacing w:after="0" w:line="240" w:lineRule="auto"/>
        <w:jc w:val="center"/>
        <w:rPr>
          <w:rFonts w:ascii="Times New Roman" w:eastAsia="TimesNewRomanPS-BoldMT" w:hAnsi="Times New Roman"/>
          <w:sz w:val="28"/>
          <w:szCs w:val="28"/>
        </w:rPr>
      </w:pPr>
      <w:r>
        <w:rPr>
          <w:rFonts w:ascii="Times New Roman" w:eastAsia="TimesNewRomanPS-BoldMT" w:hAnsi="Times New Roman"/>
          <w:sz w:val="28"/>
          <w:szCs w:val="28"/>
        </w:rPr>
        <w:t>Нормативно-правовые основы Программы</w:t>
      </w:r>
    </w:p>
    <w:p w:rsidR="00CC6A47" w:rsidRDefault="00FA309F">
      <w:pPr>
        <w:pStyle w:val="afb"/>
        <w:numPr>
          <w:ilvl w:val="0"/>
          <w:numId w:val="7"/>
        </w:numPr>
        <w:autoSpaceDE w:val="0"/>
        <w:autoSpaceDN w:val="0"/>
        <w:adjustRightInd w:val="0"/>
        <w:spacing w:after="0" w:line="240" w:lineRule="auto"/>
        <w:jc w:val="both"/>
        <w:rPr>
          <w:rFonts w:ascii="Times New Roman" w:eastAsia="TimesNewRomanPSMT" w:hAnsi="Times New Roman"/>
          <w:sz w:val="28"/>
          <w:szCs w:val="28"/>
        </w:rPr>
      </w:pPr>
      <w:r>
        <w:rPr>
          <w:rFonts w:ascii="Times New Roman" w:eastAsia="TimesNewRomanPSMT" w:hAnsi="Times New Roman"/>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CC6A47" w:rsidRDefault="00FA309F">
      <w:pPr>
        <w:pStyle w:val="afb"/>
        <w:numPr>
          <w:ilvl w:val="0"/>
          <w:numId w:val="7"/>
        </w:numPr>
        <w:autoSpaceDE w:val="0"/>
        <w:autoSpaceDN w:val="0"/>
        <w:adjustRightInd w:val="0"/>
        <w:spacing w:after="0" w:line="240" w:lineRule="auto"/>
        <w:jc w:val="both"/>
        <w:rPr>
          <w:rFonts w:ascii="Times New Roman" w:eastAsia="TimesNewRomanPSMT" w:hAnsi="Times New Roman"/>
          <w:sz w:val="28"/>
          <w:szCs w:val="28"/>
        </w:rPr>
      </w:pPr>
      <w:r>
        <w:rPr>
          <w:rFonts w:ascii="Times New Roman" w:eastAsia="TimesNewRomanPSMT" w:hAnsi="Times New Roman"/>
          <w:sz w:val="28"/>
          <w:szCs w:val="28"/>
        </w:rPr>
        <w:t>Конвенция о правах ребёнка (одобрена Генеральной Ассамблеей ООН 20 ноября 1989 г., вступила в силу для СССР 15 сентября 1990 г.).</w:t>
      </w:r>
    </w:p>
    <w:p w:rsidR="00CC6A47" w:rsidRDefault="00FA309F">
      <w:pPr>
        <w:pStyle w:val="afb"/>
        <w:numPr>
          <w:ilvl w:val="0"/>
          <w:numId w:val="7"/>
        </w:numPr>
        <w:autoSpaceDE w:val="0"/>
        <w:autoSpaceDN w:val="0"/>
        <w:adjustRightInd w:val="0"/>
        <w:spacing w:after="0" w:line="240" w:lineRule="auto"/>
        <w:jc w:val="both"/>
        <w:rPr>
          <w:rFonts w:ascii="Times New Roman" w:eastAsia="TimesNewRomanPSMT" w:hAnsi="Times New Roman"/>
          <w:sz w:val="28"/>
          <w:szCs w:val="28"/>
        </w:rPr>
      </w:pPr>
      <w:r>
        <w:rPr>
          <w:rFonts w:ascii="Times New Roman" w:hAnsi="Times New Roman" w:cs="Calibri"/>
          <w:sz w:val="28"/>
          <w:szCs w:val="28"/>
          <w:lang w:eastAsia="zh-CN"/>
        </w:rPr>
        <w:t xml:space="preserve">Федеральный закон «Об основах системы профилактики безнадзорности и правонарушений несовершеннолетних», № 120-ФЗ от 24.06.99 с изменениями от </w:t>
      </w:r>
      <w:r>
        <w:rPr>
          <w:rFonts w:ascii="Times New Roman" w:hAnsi="Times New Roman"/>
          <w:sz w:val="28"/>
          <w:szCs w:val="28"/>
          <w:lang w:eastAsia="zh-CN"/>
        </w:rPr>
        <w:t>18 ноября 2015 года.</w:t>
      </w:r>
    </w:p>
    <w:p w:rsidR="00CC6A47" w:rsidRDefault="00FA309F">
      <w:pPr>
        <w:pStyle w:val="afb"/>
        <w:numPr>
          <w:ilvl w:val="0"/>
          <w:numId w:val="7"/>
        </w:numPr>
        <w:autoSpaceDE w:val="0"/>
        <w:autoSpaceDN w:val="0"/>
        <w:adjustRightInd w:val="0"/>
        <w:spacing w:after="0" w:line="240" w:lineRule="auto"/>
        <w:jc w:val="both"/>
        <w:rPr>
          <w:rFonts w:ascii="Times New Roman" w:eastAsia="TimesNewRomanPSMT" w:hAnsi="Times New Roman"/>
          <w:sz w:val="28"/>
          <w:szCs w:val="28"/>
        </w:rPr>
      </w:pPr>
      <w:r>
        <w:rPr>
          <w:rFonts w:ascii="Times New Roman" w:eastAsia="TimesNewRomanPSMT" w:hAnsi="Times New Roman"/>
          <w:sz w:val="28"/>
          <w:szCs w:val="28"/>
        </w:rPr>
        <w:t>Федеральный закон «Об основных гарантиях прав ребенка в Российской Федерации» от 24.07.1998 N 124-ФЗ.</w:t>
      </w:r>
    </w:p>
    <w:p w:rsidR="00CC6A47" w:rsidRDefault="00FA309F">
      <w:pPr>
        <w:pStyle w:val="afb"/>
        <w:numPr>
          <w:ilvl w:val="0"/>
          <w:numId w:val="7"/>
        </w:numPr>
        <w:autoSpaceDE w:val="0"/>
        <w:autoSpaceDN w:val="0"/>
        <w:adjustRightInd w:val="0"/>
        <w:spacing w:after="0" w:line="240" w:lineRule="auto"/>
        <w:jc w:val="both"/>
        <w:rPr>
          <w:rFonts w:ascii="Times New Roman" w:eastAsia="TimesNewRomanPSMT" w:hAnsi="Times New Roman"/>
          <w:sz w:val="28"/>
          <w:szCs w:val="28"/>
        </w:rPr>
      </w:pPr>
      <w:r>
        <w:rPr>
          <w:rFonts w:ascii="Times New Roman" w:eastAsia="TimesNewRomanPSMT" w:hAnsi="Times New Roman"/>
          <w:sz w:val="28"/>
          <w:szCs w:val="28"/>
        </w:rPr>
        <w:t>Федеральный закон «Об образовании в Российской Федерации» от 29 декабря 2012 г. № 273-ФЗ.</w:t>
      </w:r>
    </w:p>
    <w:p w:rsidR="00CC6A47" w:rsidRDefault="00FA309F">
      <w:pPr>
        <w:pStyle w:val="afb"/>
        <w:numPr>
          <w:ilvl w:val="0"/>
          <w:numId w:val="7"/>
        </w:numPr>
        <w:autoSpaceDE w:val="0"/>
        <w:autoSpaceDN w:val="0"/>
        <w:adjustRightInd w:val="0"/>
        <w:spacing w:after="0" w:line="240" w:lineRule="auto"/>
        <w:jc w:val="both"/>
        <w:rPr>
          <w:rFonts w:ascii="Times New Roman" w:eastAsia="TimesNewRomanPSMT" w:hAnsi="Times New Roman"/>
          <w:sz w:val="28"/>
          <w:szCs w:val="28"/>
        </w:rPr>
      </w:pPr>
      <w:r>
        <w:rPr>
          <w:rFonts w:ascii="Times New Roman" w:eastAsia="TimesNewRomanPSMT" w:hAnsi="Times New Roman"/>
          <w:sz w:val="28"/>
          <w:szCs w:val="28"/>
        </w:rPr>
        <w:t>Федеральный Закон «О внесении изменений в Федеральный закон «Об образовании в Российской Федерации» по вопросам воспитания обучающихся» от 31.07.2020 № 304-ФЗ.</w:t>
      </w:r>
    </w:p>
    <w:p w:rsidR="00CC6A47" w:rsidRDefault="00FA309F">
      <w:pPr>
        <w:pStyle w:val="afb"/>
        <w:numPr>
          <w:ilvl w:val="0"/>
          <w:numId w:val="7"/>
        </w:numPr>
        <w:autoSpaceDE w:val="0"/>
        <w:autoSpaceDN w:val="0"/>
        <w:adjustRightInd w:val="0"/>
        <w:spacing w:after="0" w:line="240" w:lineRule="auto"/>
        <w:jc w:val="both"/>
        <w:rPr>
          <w:rFonts w:ascii="Times New Roman" w:eastAsia="TimesNewRomanPSMT" w:hAnsi="Times New Roman"/>
          <w:sz w:val="28"/>
          <w:szCs w:val="28"/>
        </w:rPr>
      </w:pPr>
      <w:r>
        <w:rPr>
          <w:rFonts w:ascii="Times New Roman" w:eastAsia="TimesNewRomanPSMT" w:hAnsi="Times New Roman"/>
          <w:sz w:val="28"/>
          <w:szCs w:val="28"/>
        </w:rPr>
        <w:t>Указ Президента Российской Федерации «О национальных целях развития Российской Федерации на период до 2030 года» от 21.07.2020 № 474.</w:t>
      </w:r>
    </w:p>
    <w:p w:rsidR="00CC6A47" w:rsidRDefault="00FA309F">
      <w:pPr>
        <w:pStyle w:val="afb"/>
        <w:numPr>
          <w:ilvl w:val="0"/>
          <w:numId w:val="7"/>
        </w:numPr>
        <w:autoSpaceDE w:val="0"/>
        <w:autoSpaceDN w:val="0"/>
        <w:adjustRightInd w:val="0"/>
        <w:spacing w:after="0" w:line="240" w:lineRule="auto"/>
        <w:jc w:val="both"/>
        <w:rPr>
          <w:rFonts w:ascii="Times New Roman" w:eastAsia="TimesNewRomanPSMT" w:hAnsi="Times New Roman"/>
          <w:sz w:val="28"/>
          <w:szCs w:val="28"/>
        </w:rPr>
      </w:pPr>
      <w:r>
        <w:rPr>
          <w:rFonts w:ascii="Times New Roman" w:eastAsia="TimesNewRomanPSMT" w:hAnsi="Times New Roman"/>
          <w:sz w:val="28"/>
          <w:szCs w:val="28"/>
        </w:rPr>
        <w:t>Указ Президента Российской Федерации «Об утверждении Основ государственной политики по сохранению и укреплению традиционных российских духовно-нравственных ценностей» от 09.11.2022 г. № 809.</w:t>
      </w:r>
    </w:p>
    <w:p w:rsidR="00CC6A47" w:rsidRDefault="00FA309F">
      <w:pPr>
        <w:pStyle w:val="afb"/>
        <w:numPr>
          <w:ilvl w:val="0"/>
          <w:numId w:val="7"/>
        </w:numPr>
        <w:autoSpaceDE w:val="0"/>
        <w:autoSpaceDN w:val="0"/>
        <w:adjustRightInd w:val="0"/>
        <w:spacing w:after="0" w:line="240" w:lineRule="auto"/>
        <w:jc w:val="both"/>
        <w:rPr>
          <w:rFonts w:ascii="Times New Roman" w:eastAsia="TimesNewRomanPSMT" w:hAnsi="Times New Roman"/>
          <w:sz w:val="28"/>
          <w:szCs w:val="28"/>
        </w:rPr>
      </w:pPr>
      <w:r>
        <w:rPr>
          <w:rFonts w:ascii="Times New Roman" w:eastAsia="TimesNewRomanPSMT" w:hAnsi="Times New Roman"/>
          <w:sz w:val="28"/>
          <w:szCs w:val="28"/>
        </w:rPr>
        <w:t>Указ Президента Российской Федерации «Об утверждении Стратегии национальной безопасности» от 2.06.2021 № 400.</w:t>
      </w:r>
    </w:p>
    <w:p w:rsidR="00CC6A47" w:rsidRDefault="00FA309F">
      <w:pPr>
        <w:pStyle w:val="afb"/>
        <w:numPr>
          <w:ilvl w:val="0"/>
          <w:numId w:val="7"/>
        </w:numPr>
        <w:autoSpaceDE w:val="0"/>
        <w:autoSpaceDN w:val="0"/>
        <w:adjustRightInd w:val="0"/>
        <w:spacing w:after="0" w:line="240" w:lineRule="auto"/>
        <w:jc w:val="both"/>
        <w:rPr>
          <w:rFonts w:ascii="Times New Roman" w:eastAsia="TimesNewRomanPSMT" w:hAnsi="Times New Roman"/>
          <w:sz w:val="28"/>
          <w:szCs w:val="28"/>
        </w:rPr>
      </w:pPr>
      <w:r>
        <w:rPr>
          <w:rFonts w:ascii="Times New Roman" w:hAnsi="Times New Roman"/>
          <w:sz w:val="28"/>
          <w:szCs w:val="28"/>
        </w:rPr>
        <w:lastRenderedPageBreak/>
        <w:t xml:space="preserve"> Постановления Главного государственного санитарного врача РФ: «Об организации питания детей в общеобразовательных учреждениях» № 30 от 31.08.2006.</w:t>
      </w:r>
    </w:p>
    <w:p w:rsidR="00CC6A47" w:rsidRDefault="00FA309F">
      <w:pPr>
        <w:pStyle w:val="afb"/>
        <w:numPr>
          <w:ilvl w:val="0"/>
          <w:numId w:val="7"/>
        </w:numPr>
        <w:autoSpaceDE w:val="0"/>
        <w:autoSpaceDN w:val="0"/>
        <w:adjustRightInd w:val="0"/>
        <w:spacing w:after="0" w:line="240" w:lineRule="auto"/>
        <w:jc w:val="both"/>
        <w:rPr>
          <w:rFonts w:ascii="Times New Roman" w:eastAsia="TimesNewRomanPSMT" w:hAnsi="Times New Roman"/>
          <w:sz w:val="28"/>
          <w:szCs w:val="28"/>
        </w:rPr>
      </w:pPr>
      <w:r>
        <w:rPr>
          <w:rFonts w:ascii="Times New Roman" w:hAnsi="Times New Roman"/>
          <w:sz w:val="28"/>
          <w:szCs w:val="28"/>
        </w:rPr>
        <w:t>СП 2.4.3648-20 «Санитарно-эпидемиологические требования к организациям воспитания и обучения, отдыха и оздоровления детей и молодежи».</w:t>
      </w:r>
    </w:p>
    <w:p w:rsidR="00CC6A47" w:rsidRDefault="00FA309F">
      <w:pPr>
        <w:pStyle w:val="afb"/>
        <w:numPr>
          <w:ilvl w:val="0"/>
          <w:numId w:val="7"/>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СанПиН 3.3686-21 «Санитарно-эпидемиологические требования по профилактике инфекционных болезней».</w:t>
      </w:r>
    </w:p>
    <w:p w:rsidR="00CC6A47" w:rsidRDefault="00FA309F">
      <w:pPr>
        <w:pStyle w:val="afb"/>
        <w:numPr>
          <w:ilvl w:val="0"/>
          <w:numId w:val="7"/>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СП 2.4.3648-20 «Санитарно-эпидемиологические требования к организациям воспитания и обучения, отдыха и оздоровления детей и молодежи».</w:t>
      </w:r>
    </w:p>
    <w:p w:rsidR="00CC6A47" w:rsidRDefault="00FA309F">
      <w:pPr>
        <w:pStyle w:val="afb"/>
        <w:numPr>
          <w:ilvl w:val="0"/>
          <w:numId w:val="7"/>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СанПиН 1.2.3685-21 «Гигиенические нормативы и требования к обеспечению безопасности и (или) безвредности для человека факторов среды обитания».</w:t>
      </w:r>
    </w:p>
    <w:p w:rsidR="00CC6A47" w:rsidRDefault="00FA309F">
      <w:pPr>
        <w:pStyle w:val="afb"/>
        <w:numPr>
          <w:ilvl w:val="0"/>
          <w:numId w:val="7"/>
        </w:numPr>
        <w:autoSpaceDE w:val="0"/>
        <w:autoSpaceDN w:val="0"/>
        <w:adjustRightInd w:val="0"/>
        <w:spacing w:line="240" w:lineRule="auto"/>
        <w:jc w:val="both"/>
        <w:rPr>
          <w:rFonts w:ascii="Times New Roman" w:eastAsia="TimesNewRomanPSMT" w:hAnsi="Times New Roman"/>
          <w:sz w:val="28"/>
          <w:szCs w:val="28"/>
        </w:rPr>
      </w:pPr>
      <w:r>
        <w:rPr>
          <w:rFonts w:ascii="Times New Roman" w:eastAsia="TimesNewRomanPSMT" w:hAnsi="Times New Roman"/>
          <w:sz w:val="28"/>
          <w:szCs w:val="28"/>
        </w:rPr>
        <w:t>Примерная рабочая программа воспитания для общеобразовательных организаций (протокол ФУМО по общему образованию от 23.06.2022 №3/22).</w:t>
      </w:r>
    </w:p>
    <w:p w:rsidR="00CC6A47" w:rsidRDefault="00FA309F">
      <w:pPr>
        <w:pStyle w:val="afb"/>
        <w:numPr>
          <w:ilvl w:val="0"/>
          <w:numId w:val="7"/>
        </w:numPr>
        <w:autoSpaceDE w:val="0"/>
        <w:autoSpaceDN w:val="0"/>
        <w:adjustRightInd w:val="0"/>
        <w:spacing w:line="240" w:lineRule="auto"/>
        <w:rPr>
          <w:rFonts w:ascii="Times New Roman" w:eastAsia="TimesNewRomanPSMT" w:hAnsi="Times New Roman"/>
          <w:sz w:val="28"/>
          <w:szCs w:val="28"/>
        </w:rPr>
      </w:pPr>
      <w:r>
        <w:rPr>
          <w:rFonts w:ascii="Times New Roman" w:eastAsia="TimesNewRomanPSMT" w:hAnsi="Times New Roman"/>
          <w:sz w:val="28"/>
          <w:szCs w:val="28"/>
        </w:rPr>
        <w:t xml:space="preserve">  Порядок (алгоритм) приема и размещения граждан в организациях отдыха детей и их оздоровления Тюменской области.</w:t>
      </w:r>
    </w:p>
    <w:p w:rsidR="00CC6A47" w:rsidRDefault="00FA309F">
      <w:pPr>
        <w:pStyle w:val="afb"/>
        <w:numPr>
          <w:ilvl w:val="0"/>
          <w:numId w:val="7"/>
        </w:numPr>
        <w:autoSpaceDE w:val="0"/>
        <w:autoSpaceDN w:val="0"/>
        <w:adjustRightInd w:val="0"/>
        <w:spacing w:after="0" w:line="240" w:lineRule="auto"/>
        <w:jc w:val="both"/>
        <w:rPr>
          <w:sz w:val="28"/>
          <w:szCs w:val="28"/>
        </w:rPr>
      </w:pPr>
      <w:r>
        <w:rPr>
          <w:rFonts w:ascii="Times New Roman" w:hAnsi="Times New Roman"/>
          <w:sz w:val="28"/>
          <w:szCs w:val="28"/>
        </w:rPr>
        <w:t xml:space="preserve"> Федеральный закон от 30.03.1999 N 52-ФЗ «О санитарно-эпидемиологическом благополучии населения» (ред. от 13.07.2020 с изм. от 07.12.2011).</w:t>
      </w:r>
    </w:p>
    <w:p w:rsidR="00CC6A47" w:rsidRDefault="00FA309F">
      <w:pPr>
        <w:pStyle w:val="afb"/>
        <w:numPr>
          <w:ilvl w:val="0"/>
          <w:numId w:val="7"/>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Постановление Правительства Тюменской области от 3 октября 2014 г. № 510 - п. «Об утверждении порядка предоставления социальных услуг поставщиками социальных услуг в Тюменской области».</w:t>
      </w:r>
    </w:p>
    <w:p w:rsidR="00CC6A47" w:rsidRDefault="00FA309F">
      <w:pPr>
        <w:pStyle w:val="afb"/>
        <w:numPr>
          <w:ilvl w:val="0"/>
          <w:numId w:val="7"/>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Федеральный закон от 28.12.2013 г. № 442 - ФЗ «Об основах социального обслуживания граждан в Российской Федерации».</w:t>
      </w:r>
    </w:p>
    <w:p w:rsidR="00CC6A47" w:rsidRDefault="00CC6A47">
      <w:pPr>
        <w:pStyle w:val="afb"/>
        <w:autoSpaceDE w:val="0"/>
        <w:autoSpaceDN w:val="0"/>
        <w:adjustRightInd w:val="0"/>
        <w:spacing w:after="0" w:line="240" w:lineRule="auto"/>
        <w:ind w:left="360"/>
        <w:jc w:val="both"/>
        <w:rPr>
          <w:rFonts w:ascii="Times New Roman" w:hAnsi="Times New Roman"/>
          <w:sz w:val="28"/>
          <w:szCs w:val="28"/>
          <w:lang w:eastAsia="zh-CN"/>
        </w:rPr>
      </w:pPr>
    </w:p>
    <w:p w:rsidR="00CC6A47" w:rsidRDefault="00FA309F">
      <w:pPr>
        <w:numPr>
          <w:ilvl w:val="0"/>
          <w:numId w:val="6"/>
        </w:numPr>
        <w:spacing w:after="0" w:line="240" w:lineRule="auto"/>
        <w:ind w:left="720"/>
        <w:jc w:val="center"/>
        <w:rPr>
          <w:rFonts w:ascii="Times New Roman" w:hAnsi="Times New Roman"/>
          <w:b/>
          <w:sz w:val="28"/>
          <w:szCs w:val="28"/>
        </w:rPr>
      </w:pPr>
      <w:r>
        <w:rPr>
          <w:rFonts w:ascii="Times New Roman" w:hAnsi="Times New Roman"/>
          <w:b/>
          <w:sz w:val="28"/>
          <w:szCs w:val="28"/>
        </w:rPr>
        <w:t>Цели и задачи Программы</w:t>
      </w:r>
    </w:p>
    <w:p w:rsidR="00CC6A47" w:rsidRDefault="00FA309F">
      <w:pPr>
        <w:autoSpaceDE w:val="0"/>
        <w:autoSpaceDN w:val="0"/>
        <w:adjustRightInd w:val="0"/>
        <w:spacing w:after="0" w:line="240" w:lineRule="auto"/>
        <w:jc w:val="both"/>
        <w:rPr>
          <w:rFonts w:ascii="Times New Roman" w:hAnsi="Times New Roman"/>
          <w:sz w:val="28"/>
          <w:szCs w:val="28"/>
        </w:rPr>
      </w:pPr>
      <w:r>
        <w:rPr>
          <w:rFonts w:ascii="Times New Roman" w:eastAsia="TimesNewRomanPS-BoldMT" w:hAnsi="Times New Roman"/>
          <w:sz w:val="28"/>
          <w:szCs w:val="28"/>
        </w:rPr>
        <w:t>Цель</w:t>
      </w:r>
      <w:r>
        <w:rPr>
          <w:rFonts w:ascii="Times New Roman" w:eastAsia="TimesNewRomanPS-BoldMT" w:hAnsi="Times New Roman"/>
          <w:b/>
          <w:bCs/>
          <w:sz w:val="28"/>
          <w:szCs w:val="28"/>
        </w:rPr>
        <w:t xml:space="preserve"> </w:t>
      </w:r>
      <w:r>
        <w:rPr>
          <w:rFonts w:ascii="Times New Roman" w:eastAsia="TimesNewRomanPSMT" w:hAnsi="Times New Roman"/>
          <w:sz w:val="28"/>
          <w:szCs w:val="28"/>
        </w:rPr>
        <w:t>Программы - с</w:t>
      </w:r>
      <w:r>
        <w:rPr>
          <w:rFonts w:ascii="Times New Roman" w:hAnsi="Times New Roman"/>
          <w:sz w:val="28"/>
          <w:szCs w:val="28"/>
        </w:rPr>
        <w:t>оздание образовательных и воспитательных условий для формирования у несовершеннолетних устойчивых социально одобряемых моделей поведения, правосознания и мотивации к законопослушной, трудовой и здоровой жизни через комплексную социально - реабилитационную, профилактическую и профориентационную деятельность.</w:t>
      </w:r>
    </w:p>
    <w:p w:rsidR="00CC6A47" w:rsidRDefault="00FA309F">
      <w:pPr>
        <w:autoSpaceDE w:val="0"/>
        <w:autoSpaceDN w:val="0"/>
        <w:adjustRightInd w:val="0"/>
        <w:spacing w:after="0" w:line="240" w:lineRule="auto"/>
        <w:ind w:firstLine="567"/>
        <w:jc w:val="both"/>
        <w:rPr>
          <w:rFonts w:ascii="Times New Roman" w:eastAsia="TimesNewRomanPS-BoldMT" w:hAnsi="Times New Roman"/>
          <w:sz w:val="28"/>
          <w:szCs w:val="28"/>
        </w:rPr>
      </w:pPr>
      <w:r>
        <w:rPr>
          <w:rFonts w:ascii="Times New Roman" w:eastAsia="TimesNewRomanPSMT" w:hAnsi="Times New Roman"/>
          <w:sz w:val="28"/>
          <w:szCs w:val="28"/>
        </w:rPr>
        <w:t>В ходе смены участники будут иметь возможность организовать и провести свои собственные творческие мероприятия, получить опыт командной работы по написанию сценариев своих мероприятий, подготовке творческого проекта, экспертизе познавательной и творческой деятельности других участников.</w:t>
      </w:r>
      <w:r>
        <w:rPr>
          <w:rFonts w:ascii="Times New Roman" w:hAnsi="Times New Roman"/>
          <w:color w:val="000000"/>
          <w:sz w:val="28"/>
          <w:szCs w:val="28"/>
        </w:rPr>
        <w:t xml:space="preserve"> </w:t>
      </w:r>
      <w:r>
        <w:rPr>
          <w:rFonts w:ascii="Times New Roman" w:eastAsia="TimesNewRomanPSMT" w:hAnsi="Times New Roman"/>
          <w:sz w:val="28"/>
          <w:szCs w:val="28"/>
        </w:rPr>
        <w:t xml:space="preserve">Реализация цели предполагает решение ряда </w:t>
      </w:r>
      <w:r>
        <w:rPr>
          <w:rFonts w:ascii="Times New Roman" w:eastAsia="TimesNewRomanPS-BoldMT" w:hAnsi="Times New Roman"/>
          <w:sz w:val="28"/>
          <w:szCs w:val="28"/>
        </w:rPr>
        <w:t>задач:</w:t>
      </w:r>
    </w:p>
    <w:p w:rsidR="00CC6A47" w:rsidRDefault="00FA309F">
      <w:pPr>
        <w:pStyle w:val="afb"/>
        <w:spacing w:after="0" w:line="240" w:lineRule="auto"/>
        <w:ind w:left="91"/>
        <w:jc w:val="both"/>
        <w:rPr>
          <w:rFonts w:ascii="Times New Roman" w:hAnsi="Times New Roman"/>
          <w:sz w:val="28"/>
          <w:szCs w:val="28"/>
        </w:rPr>
      </w:pPr>
      <w:r>
        <w:rPr>
          <w:rFonts w:ascii="Times New Roman" w:hAnsi="Times New Roman"/>
          <w:sz w:val="28"/>
          <w:szCs w:val="28"/>
        </w:rPr>
        <w:t>-формирование правовой грамотности и ответственности за свои действия;</w:t>
      </w:r>
    </w:p>
    <w:p w:rsidR="00CC6A47" w:rsidRDefault="00FA309F">
      <w:pPr>
        <w:pStyle w:val="afb"/>
        <w:spacing w:after="0" w:line="240" w:lineRule="auto"/>
        <w:ind w:left="91"/>
        <w:jc w:val="both"/>
        <w:rPr>
          <w:rFonts w:ascii="Times New Roman" w:hAnsi="Times New Roman"/>
          <w:sz w:val="28"/>
          <w:szCs w:val="28"/>
        </w:rPr>
      </w:pPr>
      <w:r>
        <w:rPr>
          <w:rFonts w:ascii="Times New Roman" w:hAnsi="Times New Roman"/>
          <w:sz w:val="28"/>
          <w:szCs w:val="28"/>
        </w:rPr>
        <w:t>-профилактика повторных правонарушений и асоциального поведения;</w:t>
      </w:r>
    </w:p>
    <w:p w:rsidR="00CC6A47" w:rsidRDefault="00FA309F">
      <w:pPr>
        <w:pStyle w:val="afb"/>
        <w:spacing w:after="0" w:line="240" w:lineRule="auto"/>
        <w:ind w:left="91"/>
        <w:jc w:val="both"/>
        <w:rPr>
          <w:rFonts w:ascii="Times New Roman" w:hAnsi="Times New Roman"/>
          <w:sz w:val="28"/>
          <w:szCs w:val="28"/>
        </w:rPr>
      </w:pPr>
      <w:r>
        <w:rPr>
          <w:rFonts w:ascii="Times New Roman" w:hAnsi="Times New Roman"/>
          <w:sz w:val="28"/>
          <w:szCs w:val="28"/>
        </w:rPr>
        <w:t>-развитие коммуникативных навыков и социальной адаптации;</w:t>
      </w:r>
    </w:p>
    <w:p w:rsidR="00CC6A47" w:rsidRDefault="00FA309F">
      <w:pPr>
        <w:pStyle w:val="afb"/>
        <w:spacing w:after="0" w:line="240" w:lineRule="auto"/>
        <w:ind w:left="91"/>
        <w:jc w:val="both"/>
        <w:rPr>
          <w:rFonts w:ascii="Times New Roman" w:hAnsi="Times New Roman"/>
          <w:sz w:val="28"/>
          <w:szCs w:val="28"/>
        </w:rPr>
      </w:pPr>
      <w:r>
        <w:rPr>
          <w:rFonts w:ascii="Times New Roman" w:hAnsi="Times New Roman"/>
          <w:sz w:val="28"/>
          <w:szCs w:val="28"/>
        </w:rPr>
        <w:t>-проведение диагностики и коррекции личностных особенностей подростков;</w:t>
      </w:r>
    </w:p>
    <w:p w:rsidR="00CC6A47" w:rsidRDefault="00FA309F">
      <w:pPr>
        <w:pStyle w:val="afb"/>
        <w:spacing w:after="0" w:line="240" w:lineRule="auto"/>
        <w:ind w:left="91"/>
        <w:jc w:val="both"/>
        <w:rPr>
          <w:rFonts w:ascii="Times New Roman" w:hAnsi="Times New Roman"/>
          <w:sz w:val="28"/>
          <w:szCs w:val="28"/>
        </w:rPr>
      </w:pPr>
      <w:r>
        <w:rPr>
          <w:rFonts w:ascii="Times New Roman" w:hAnsi="Times New Roman"/>
          <w:sz w:val="28"/>
          <w:szCs w:val="28"/>
        </w:rPr>
        <w:t>-формирование мотивации к труду и профессиональному самоопределению;</w:t>
      </w:r>
    </w:p>
    <w:p w:rsidR="00CC6A47" w:rsidRDefault="00FA309F">
      <w:pPr>
        <w:pStyle w:val="afb"/>
        <w:spacing w:after="0" w:line="240" w:lineRule="auto"/>
        <w:ind w:left="91"/>
        <w:jc w:val="both"/>
        <w:rPr>
          <w:rFonts w:ascii="Times New Roman" w:hAnsi="Times New Roman"/>
          <w:sz w:val="28"/>
          <w:szCs w:val="28"/>
        </w:rPr>
      </w:pPr>
      <w:r>
        <w:rPr>
          <w:rFonts w:ascii="Times New Roman" w:hAnsi="Times New Roman"/>
          <w:sz w:val="28"/>
          <w:szCs w:val="28"/>
        </w:rPr>
        <w:lastRenderedPageBreak/>
        <w:t>-ознакомление с возможностями легального заработка;</w:t>
      </w:r>
    </w:p>
    <w:p w:rsidR="00CC6A47" w:rsidRDefault="00FA309F">
      <w:pPr>
        <w:pStyle w:val="afb"/>
        <w:spacing w:after="0" w:line="240" w:lineRule="auto"/>
        <w:ind w:left="91"/>
        <w:jc w:val="both"/>
        <w:rPr>
          <w:rFonts w:ascii="Times New Roman" w:hAnsi="Times New Roman"/>
          <w:sz w:val="28"/>
          <w:szCs w:val="28"/>
        </w:rPr>
      </w:pPr>
      <w:r>
        <w:rPr>
          <w:rFonts w:ascii="Times New Roman" w:hAnsi="Times New Roman"/>
          <w:sz w:val="28"/>
          <w:szCs w:val="28"/>
        </w:rPr>
        <w:t>-формирование установок на здоровый образ жизни;</w:t>
      </w:r>
    </w:p>
    <w:p w:rsidR="00CC6A47" w:rsidRDefault="00FA309F">
      <w:pPr>
        <w:pStyle w:val="afb"/>
        <w:spacing w:after="0" w:line="240" w:lineRule="auto"/>
        <w:ind w:left="91"/>
        <w:jc w:val="both"/>
        <w:rPr>
          <w:rFonts w:ascii="Times New Roman" w:hAnsi="Times New Roman"/>
          <w:sz w:val="28"/>
          <w:szCs w:val="28"/>
        </w:rPr>
      </w:pPr>
      <w:r>
        <w:rPr>
          <w:rFonts w:ascii="Times New Roman" w:hAnsi="Times New Roman"/>
          <w:sz w:val="28"/>
          <w:szCs w:val="28"/>
        </w:rPr>
        <w:t>-расширение кругозора через культурно - познавательную деятельность;</w:t>
      </w:r>
    </w:p>
    <w:p w:rsidR="00CC6A47" w:rsidRDefault="00FA309F">
      <w:pPr>
        <w:pStyle w:val="afb"/>
        <w:spacing w:after="0" w:line="240" w:lineRule="auto"/>
        <w:ind w:left="91"/>
        <w:jc w:val="both"/>
        <w:rPr>
          <w:rFonts w:ascii="Times New Roman" w:hAnsi="Times New Roman"/>
          <w:sz w:val="28"/>
          <w:szCs w:val="28"/>
        </w:rPr>
      </w:pPr>
      <w:r>
        <w:rPr>
          <w:rFonts w:ascii="Times New Roman" w:hAnsi="Times New Roman"/>
          <w:sz w:val="28"/>
          <w:szCs w:val="28"/>
        </w:rPr>
        <w:t>-организация межведомственного взаимодействия для сопровождения подростков;</w:t>
      </w:r>
    </w:p>
    <w:p w:rsidR="00CC6A47" w:rsidRDefault="00FA309F">
      <w:pPr>
        <w:pStyle w:val="afb"/>
        <w:spacing w:after="0" w:line="240" w:lineRule="auto"/>
        <w:ind w:left="91"/>
        <w:jc w:val="both"/>
        <w:rPr>
          <w:rFonts w:ascii="Times New Roman" w:hAnsi="Times New Roman"/>
          <w:sz w:val="28"/>
          <w:szCs w:val="28"/>
        </w:rPr>
      </w:pPr>
      <w:r>
        <w:rPr>
          <w:rFonts w:ascii="Times New Roman" w:hAnsi="Times New Roman"/>
          <w:sz w:val="28"/>
          <w:szCs w:val="28"/>
        </w:rPr>
        <w:t>- формирование мотивации к ЗОЖ;</w:t>
      </w:r>
    </w:p>
    <w:p w:rsidR="00CC6A47" w:rsidRDefault="00FA309F">
      <w:pPr>
        <w:autoSpaceDE w:val="0"/>
        <w:autoSpaceDN w:val="0"/>
        <w:adjustRightInd w:val="0"/>
        <w:spacing w:after="0" w:line="240" w:lineRule="auto"/>
        <w:jc w:val="both"/>
        <w:rPr>
          <w:rFonts w:ascii="Times New Roman" w:eastAsia="TimesNewRomanPS-BoldMT" w:hAnsi="Times New Roman"/>
          <w:sz w:val="28"/>
          <w:szCs w:val="28"/>
        </w:rPr>
      </w:pPr>
      <w:r>
        <w:rPr>
          <w:rFonts w:ascii="Times New Roman" w:hAnsi="Times New Roman"/>
          <w:sz w:val="28"/>
          <w:szCs w:val="28"/>
        </w:rPr>
        <w:t>- снижение склонности к рискованному поведению.</w:t>
      </w:r>
    </w:p>
    <w:p w:rsidR="00CC6A47" w:rsidRDefault="00CC6A47">
      <w:pPr>
        <w:suppressAutoHyphens/>
        <w:spacing w:after="0" w:line="240" w:lineRule="auto"/>
        <w:jc w:val="center"/>
        <w:rPr>
          <w:rFonts w:ascii="Times New Roman" w:hAnsi="Times New Roman"/>
          <w:b/>
          <w:sz w:val="28"/>
          <w:szCs w:val="28"/>
          <w:lang w:eastAsia="zh-CN"/>
        </w:rPr>
      </w:pPr>
    </w:p>
    <w:p w:rsidR="00CC6A47" w:rsidRDefault="00FA309F">
      <w:pPr>
        <w:suppressAutoHyphens/>
        <w:spacing w:after="0" w:line="240" w:lineRule="auto"/>
        <w:jc w:val="center"/>
        <w:rPr>
          <w:rFonts w:ascii="Times New Roman" w:hAnsi="Times New Roman"/>
          <w:bCs/>
          <w:sz w:val="28"/>
          <w:szCs w:val="28"/>
          <w:lang w:eastAsia="zh-CN"/>
        </w:rPr>
      </w:pPr>
      <w:r>
        <w:rPr>
          <w:rFonts w:ascii="Times New Roman" w:hAnsi="Times New Roman"/>
          <w:bCs/>
          <w:sz w:val="28"/>
          <w:szCs w:val="28"/>
          <w:lang w:eastAsia="zh-CN"/>
        </w:rPr>
        <w:t>Принципы реализации Программы</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hAnsi="Times New Roman"/>
          <w:i/>
          <w:iCs/>
          <w:sz w:val="28"/>
          <w:szCs w:val="28"/>
        </w:rPr>
        <w:t>Последовательность и целостность</w:t>
      </w:r>
      <w:r>
        <w:rPr>
          <w:rFonts w:ascii="Times New Roman" w:eastAsia="TimesNewRomanPSMT" w:hAnsi="Times New Roman"/>
          <w:sz w:val="28"/>
          <w:szCs w:val="28"/>
        </w:rPr>
        <w:t>: обеспечение гармоничной совместной работы всех участников Программы.</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proofErr w:type="spellStart"/>
      <w:r>
        <w:rPr>
          <w:rFonts w:ascii="Times New Roman" w:hAnsi="Times New Roman"/>
          <w:i/>
          <w:iCs/>
          <w:sz w:val="28"/>
          <w:szCs w:val="28"/>
        </w:rPr>
        <w:t>Природосообразность</w:t>
      </w:r>
      <w:proofErr w:type="spellEnd"/>
      <w:r>
        <w:rPr>
          <w:rFonts w:ascii="Times New Roman" w:hAnsi="Times New Roman"/>
          <w:i/>
          <w:iCs/>
          <w:sz w:val="28"/>
          <w:szCs w:val="28"/>
        </w:rPr>
        <w:t xml:space="preserve"> </w:t>
      </w:r>
      <w:r>
        <w:rPr>
          <w:rFonts w:ascii="Times New Roman" w:eastAsia="TimesNewRomanPSMT" w:hAnsi="Times New Roman"/>
          <w:sz w:val="28"/>
          <w:szCs w:val="28"/>
        </w:rPr>
        <w:t>как приоритет индивидуальных особенностей ребёнка, ценности здоровья участников Программы, социально-психологической поддержки личности и обеспечения благоприятного социально-психологического климата в коллективе.</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proofErr w:type="spellStart"/>
      <w:r>
        <w:rPr>
          <w:rFonts w:ascii="Times New Roman" w:hAnsi="Times New Roman"/>
          <w:i/>
          <w:iCs/>
          <w:sz w:val="28"/>
          <w:szCs w:val="28"/>
        </w:rPr>
        <w:t>Культуросообразность</w:t>
      </w:r>
      <w:proofErr w:type="spellEnd"/>
      <w:r>
        <w:rPr>
          <w:rFonts w:ascii="Times New Roman" w:hAnsi="Times New Roman"/>
          <w:i/>
          <w:iCs/>
          <w:sz w:val="28"/>
          <w:szCs w:val="28"/>
        </w:rPr>
        <w:t xml:space="preserve"> </w:t>
      </w:r>
      <w:r>
        <w:rPr>
          <w:rFonts w:ascii="Times New Roman" w:eastAsia="TimesNewRomanPSMT" w:hAnsi="Times New Roman"/>
          <w:sz w:val="28"/>
          <w:szCs w:val="28"/>
        </w:rPr>
        <w:t>образовательной и воспитательной среды, ценностно-смыслового наполнения содержания программных мероприятий.</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hAnsi="Times New Roman"/>
          <w:i/>
          <w:iCs/>
          <w:sz w:val="28"/>
          <w:szCs w:val="28"/>
        </w:rPr>
        <w:t xml:space="preserve">Гуманизация </w:t>
      </w:r>
      <w:r>
        <w:rPr>
          <w:rFonts w:ascii="Times New Roman" w:eastAsia="TimesNewRomanPSMT" w:hAnsi="Times New Roman"/>
          <w:sz w:val="28"/>
          <w:szCs w:val="28"/>
        </w:rPr>
        <w:t>воспитательного процесса и личностно-ориентированный подход.</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hAnsi="Times New Roman"/>
          <w:i/>
          <w:iCs/>
          <w:sz w:val="28"/>
          <w:szCs w:val="28"/>
        </w:rPr>
        <w:t xml:space="preserve">Субъект-субъектное </w:t>
      </w:r>
      <w:r>
        <w:rPr>
          <w:rFonts w:ascii="Times New Roman" w:eastAsia="TimesNewRomanPSMT" w:hAnsi="Times New Roman"/>
          <w:sz w:val="28"/>
          <w:szCs w:val="28"/>
        </w:rPr>
        <w:t>взаимодействие участников Программы.</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hAnsi="Times New Roman"/>
          <w:i/>
          <w:iCs/>
          <w:sz w:val="28"/>
          <w:szCs w:val="28"/>
        </w:rPr>
        <w:t xml:space="preserve">Приоритет инициативности, самостоятельности, самореализации </w:t>
      </w:r>
      <w:r>
        <w:rPr>
          <w:rFonts w:ascii="Times New Roman" w:eastAsia="TimesNewRomanPSMT" w:hAnsi="Times New Roman"/>
          <w:sz w:val="28"/>
          <w:szCs w:val="28"/>
        </w:rPr>
        <w:t>участников Программы, социальное партнёрство в индивидуальной и групповой деятельности участников.</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hAnsi="Times New Roman"/>
          <w:i/>
          <w:iCs/>
          <w:sz w:val="28"/>
          <w:szCs w:val="28"/>
        </w:rPr>
        <w:t xml:space="preserve">Самоуправление и </w:t>
      </w:r>
      <w:proofErr w:type="spellStart"/>
      <w:r>
        <w:rPr>
          <w:rFonts w:ascii="Times New Roman" w:hAnsi="Times New Roman"/>
          <w:i/>
          <w:iCs/>
          <w:sz w:val="28"/>
          <w:szCs w:val="28"/>
        </w:rPr>
        <w:t>соуправление</w:t>
      </w:r>
      <w:proofErr w:type="spellEnd"/>
      <w:r>
        <w:rPr>
          <w:rFonts w:ascii="Times New Roman" w:hAnsi="Times New Roman"/>
          <w:i/>
          <w:iCs/>
          <w:sz w:val="28"/>
          <w:szCs w:val="28"/>
        </w:rPr>
        <w:t xml:space="preserve"> </w:t>
      </w:r>
      <w:r>
        <w:rPr>
          <w:rFonts w:ascii="Times New Roman" w:eastAsia="TimesNewRomanPSMT" w:hAnsi="Times New Roman"/>
          <w:sz w:val="28"/>
          <w:szCs w:val="28"/>
        </w:rPr>
        <w:t>как сочетание административного, группового управления и самоуправления, самостоятельности выбора вариантов направлений совместной деятельности.</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hAnsi="Times New Roman"/>
          <w:i/>
          <w:iCs/>
          <w:sz w:val="28"/>
          <w:szCs w:val="28"/>
        </w:rPr>
        <w:t xml:space="preserve">Информированность и открытый информационный обмен </w:t>
      </w:r>
      <w:r>
        <w:rPr>
          <w:rFonts w:ascii="Times New Roman" w:eastAsia="TimesNewRomanPSMT" w:hAnsi="Times New Roman"/>
          <w:sz w:val="28"/>
          <w:szCs w:val="28"/>
        </w:rPr>
        <w:t>участников совместной групповой деятельности.</w:t>
      </w:r>
    </w:p>
    <w:p w:rsidR="00EA3422" w:rsidRPr="00EA3422" w:rsidRDefault="00EA3422" w:rsidP="00EA3422">
      <w:pPr>
        <w:spacing w:after="0" w:line="240" w:lineRule="auto"/>
        <w:ind w:left="720"/>
        <w:rPr>
          <w:rFonts w:ascii="Times New Roman" w:hAnsi="Times New Roman"/>
          <w:sz w:val="28"/>
          <w:szCs w:val="28"/>
        </w:rPr>
      </w:pPr>
    </w:p>
    <w:p w:rsidR="00CC6A47" w:rsidRDefault="00FA309F">
      <w:pPr>
        <w:numPr>
          <w:ilvl w:val="0"/>
          <w:numId w:val="6"/>
        </w:numPr>
        <w:spacing w:after="0" w:line="240" w:lineRule="auto"/>
        <w:ind w:left="720"/>
        <w:jc w:val="center"/>
        <w:rPr>
          <w:rFonts w:ascii="Times New Roman" w:hAnsi="Times New Roman"/>
          <w:sz w:val="28"/>
          <w:szCs w:val="28"/>
        </w:rPr>
      </w:pPr>
      <w:r>
        <w:rPr>
          <w:rFonts w:ascii="Times New Roman" w:hAnsi="Times New Roman"/>
          <w:b/>
          <w:sz w:val="28"/>
          <w:szCs w:val="28"/>
        </w:rPr>
        <w:t>Участники Программы</w:t>
      </w:r>
    </w:p>
    <w:p w:rsidR="00CC6A47" w:rsidRDefault="00FA309F">
      <w:pPr>
        <w:spacing w:after="0" w:line="240" w:lineRule="auto"/>
        <w:ind w:firstLine="708"/>
        <w:jc w:val="both"/>
        <w:rPr>
          <w:rFonts w:ascii="Times New Roman" w:hAnsi="Times New Roman"/>
          <w:sz w:val="28"/>
          <w:szCs w:val="28"/>
        </w:rPr>
      </w:pPr>
      <w:r>
        <w:rPr>
          <w:rFonts w:ascii="Times New Roman" w:hAnsi="Times New Roman"/>
          <w:sz w:val="28"/>
          <w:szCs w:val="28"/>
        </w:rPr>
        <w:t xml:space="preserve">Участниками Программы являются подростки 12-17 лет, вступившие в конфликт с законом или испытывающие трудности социальной адаптации. </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BoldMT" w:hAnsi="Times New Roman"/>
          <w:sz w:val="28"/>
          <w:szCs w:val="28"/>
        </w:rPr>
        <w:t xml:space="preserve">Возрастные </w:t>
      </w:r>
      <w:r>
        <w:rPr>
          <w:rFonts w:ascii="Times New Roman" w:eastAsia="TimesNewRomanPSMT" w:hAnsi="Times New Roman"/>
          <w:sz w:val="28"/>
          <w:szCs w:val="28"/>
        </w:rPr>
        <w:t xml:space="preserve">особенности подростков 12-15 лет: учебная деятельность перестаёт быть ведущей, на первый план выходят эмоционально - насыщенные контакты со сверстниками, мнение взрослого постепенно обесценивается, на фоне развития рефлексивных способностей происходит переоценка ценностей, построение собственной идентичности), идёт активное познание себя, своих возможностей, способностей, интересов. Зона ближайшего развития подростков и старшеклассников предполагает сотрудничество со взрослым в пространстве проблем самосознания, личностной самоорганизации и саморегуляции, интеллектуальной и личностной рефлексии. Возникает чувство взрослости. Активность подростка, его стремление к общественно значимой деятельности служат основой для овладения научными знаниями, формирования практических умений и исследовательских навыков. Основной </w:t>
      </w:r>
      <w:r>
        <w:rPr>
          <w:rFonts w:ascii="Times New Roman" w:eastAsia="TimesNewRomanPSMT" w:hAnsi="Times New Roman"/>
          <w:sz w:val="28"/>
          <w:szCs w:val="28"/>
        </w:rPr>
        <w:lastRenderedPageBreak/>
        <w:t>мотив деятельности подростка – возможность проявить свою самостоятельность, ответственность, получить оценку своих возможностей значимым окружением. Включение подростков в исследовательскую деятельность должно опираться на реальную значимость этой деятельности, пользу для окружающих людей и общества в целом.</w:t>
      </w:r>
    </w:p>
    <w:p w:rsidR="00CC6A47" w:rsidRDefault="00FA309F">
      <w:pPr>
        <w:autoSpaceDE w:val="0"/>
        <w:autoSpaceDN w:val="0"/>
        <w:adjustRightInd w:val="0"/>
        <w:spacing w:after="0" w:line="240" w:lineRule="auto"/>
        <w:ind w:firstLine="567"/>
        <w:jc w:val="both"/>
        <w:rPr>
          <w:rFonts w:ascii="Times New Roman" w:hAnsi="Times New Roman"/>
          <w:sz w:val="28"/>
          <w:szCs w:val="28"/>
        </w:rPr>
      </w:pPr>
      <w:r>
        <w:rPr>
          <w:rFonts w:ascii="Times New Roman" w:eastAsia="TimesNewRomanPS-BoldMT" w:hAnsi="Times New Roman"/>
          <w:sz w:val="28"/>
          <w:szCs w:val="28"/>
        </w:rPr>
        <w:t>Старшеклассник (период ранней юности с 15 лет)</w:t>
      </w:r>
      <w:r>
        <w:rPr>
          <w:rFonts w:ascii="Times New Roman" w:eastAsia="TimesNewRomanPS-BoldMT" w:hAnsi="Times New Roman"/>
          <w:b/>
          <w:bCs/>
          <w:sz w:val="28"/>
          <w:szCs w:val="28"/>
        </w:rPr>
        <w:t xml:space="preserve"> </w:t>
      </w:r>
      <w:r>
        <w:rPr>
          <w:rFonts w:ascii="Times New Roman" w:eastAsia="TimesNewRomanPSMT" w:hAnsi="Times New Roman"/>
          <w:sz w:val="28"/>
          <w:szCs w:val="28"/>
        </w:rPr>
        <w:t>входит в новую общественную ситуацию при переводе из средней школы в старшие классы или в новые учебные заведения. Это новый образ жизни, выбор профессии, референтных групп людей. В этот период ключевое значение приобретает ценностно - ориентационная активность, которая обусловлена стремлением к независимости. В этот возрастной период человек сконцентрирован на собственной личности, ориентирован на самопознание и самовоспитание. Чтобы справиться с задачами собственного развития, старшеклассникам необходимо иметь для этого достаточный ресурс, который частично основан на опыте и способностях, приобретенных в детстве, а частично – на появляющихся уже в период взросления. В результате интеллектуального созревания возникает особая форма самосознания – рефлексия.</w:t>
      </w:r>
    </w:p>
    <w:p w:rsidR="00CC6A47" w:rsidRDefault="00FA309F">
      <w:pPr>
        <w:pStyle w:val="af"/>
        <w:spacing w:after="0"/>
        <w:ind w:left="0" w:firstLine="567"/>
        <w:jc w:val="both"/>
        <w:rPr>
          <w:sz w:val="28"/>
          <w:szCs w:val="28"/>
          <w:lang w:val="ru-RU"/>
        </w:rPr>
      </w:pPr>
      <w:r>
        <w:rPr>
          <w:sz w:val="28"/>
          <w:szCs w:val="28"/>
          <w:lang w:val="ru-RU"/>
        </w:rPr>
        <w:t xml:space="preserve">Преимущество при зачислении в лагерь имеют дети, проживающие на территории юга Тюменской области, вступившие в конфликт с законом и имеющие трудности социальной адаптации. </w:t>
      </w:r>
    </w:p>
    <w:p w:rsidR="00CC6A47" w:rsidRDefault="00FA309F">
      <w:pPr>
        <w:pStyle w:val="af"/>
        <w:spacing w:after="0"/>
        <w:ind w:left="0" w:firstLine="567"/>
        <w:jc w:val="both"/>
        <w:rPr>
          <w:sz w:val="28"/>
          <w:szCs w:val="28"/>
          <w:lang w:val="ru-RU"/>
        </w:rPr>
      </w:pPr>
      <w:r>
        <w:rPr>
          <w:sz w:val="28"/>
          <w:szCs w:val="28"/>
          <w:lang w:val="ru-RU"/>
        </w:rPr>
        <w:t>Зачисление детей в лагерь производится в соответствии с заявлениями родителей или лиц, их заменяющих. Для зачисления в лагерь несовершеннолетний должен быть признан нуждающимся в получении социальных услуг в стационарной форме. В соответствии с Постановлением Правительства Тюменской области от 3 октября 2014 г. № 510 - п.</w:t>
      </w:r>
    </w:p>
    <w:p w:rsidR="00CC6A47" w:rsidRDefault="00FA309F">
      <w:pPr>
        <w:pStyle w:val="af"/>
        <w:spacing w:after="0"/>
        <w:ind w:left="0" w:firstLine="567"/>
        <w:jc w:val="both"/>
        <w:rPr>
          <w:sz w:val="28"/>
          <w:szCs w:val="28"/>
          <w:lang w:val="ru-RU"/>
        </w:rPr>
      </w:pPr>
      <w:r>
        <w:rPr>
          <w:sz w:val="28"/>
          <w:szCs w:val="28"/>
          <w:lang w:val="ru-RU"/>
        </w:rPr>
        <w:t>Комплектование педагогическими, обслуживающим персоналом осуществляет директор учреждения совместно с начальником лагеря.</w:t>
      </w:r>
    </w:p>
    <w:p w:rsidR="00CC6A47" w:rsidRDefault="00FA309F">
      <w:pPr>
        <w:pStyle w:val="af"/>
        <w:spacing w:after="0"/>
        <w:ind w:left="0" w:firstLine="567"/>
        <w:jc w:val="both"/>
        <w:rPr>
          <w:sz w:val="28"/>
          <w:szCs w:val="28"/>
          <w:lang w:val="ru-RU"/>
        </w:rPr>
      </w:pPr>
      <w:r>
        <w:rPr>
          <w:sz w:val="28"/>
          <w:szCs w:val="28"/>
          <w:lang w:val="ru-RU"/>
        </w:rPr>
        <w:t>Работники лагеря несут личную ответственность за жизнь и здоровье детей в пределах, возложенных на них обязанностей.</w:t>
      </w:r>
    </w:p>
    <w:p w:rsidR="00CC6A47" w:rsidRDefault="00CC6A47">
      <w:pPr>
        <w:pStyle w:val="af"/>
        <w:spacing w:after="0"/>
        <w:ind w:left="0" w:firstLine="567"/>
        <w:jc w:val="both"/>
        <w:rPr>
          <w:sz w:val="28"/>
          <w:szCs w:val="28"/>
          <w:lang w:val="ru-RU"/>
        </w:rPr>
      </w:pPr>
    </w:p>
    <w:p w:rsidR="00CC6A47" w:rsidRDefault="00FA309F">
      <w:pPr>
        <w:spacing w:after="0" w:line="240" w:lineRule="auto"/>
        <w:ind w:firstLine="567"/>
        <w:jc w:val="both"/>
        <w:rPr>
          <w:rFonts w:ascii="Times New Roman" w:hAnsi="Times New Roman"/>
          <w:bCs/>
          <w:sz w:val="28"/>
          <w:szCs w:val="28"/>
        </w:rPr>
      </w:pPr>
      <w:r>
        <w:rPr>
          <w:rFonts w:ascii="Times New Roman" w:hAnsi="Times New Roman"/>
          <w:bCs/>
          <w:sz w:val="28"/>
          <w:szCs w:val="28"/>
        </w:rPr>
        <w:t>Также участниками Программы являются:</w:t>
      </w:r>
    </w:p>
    <w:p w:rsidR="00CC6A47" w:rsidRDefault="00CC6A47">
      <w:pPr>
        <w:spacing w:after="0" w:line="240" w:lineRule="auto"/>
        <w:ind w:firstLine="567"/>
        <w:jc w:val="both"/>
        <w:rPr>
          <w:rFonts w:ascii="Times New Roman" w:hAnsi="Times New Roman"/>
          <w:bCs/>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5245"/>
      </w:tblGrid>
      <w:tr w:rsidR="00CC6A47">
        <w:tc>
          <w:tcPr>
            <w:tcW w:w="5211" w:type="dxa"/>
          </w:tcPr>
          <w:p w:rsidR="00CC6A47" w:rsidRDefault="00FA309F">
            <w:pPr>
              <w:spacing w:after="0" w:line="240" w:lineRule="auto"/>
              <w:jc w:val="center"/>
              <w:rPr>
                <w:rFonts w:ascii="Times New Roman" w:hAnsi="Times New Roman"/>
                <w:b/>
                <w:sz w:val="28"/>
                <w:szCs w:val="28"/>
              </w:rPr>
            </w:pPr>
            <w:r>
              <w:rPr>
                <w:rFonts w:ascii="Times New Roman" w:hAnsi="Times New Roman"/>
                <w:b/>
                <w:sz w:val="28"/>
                <w:szCs w:val="28"/>
              </w:rPr>
              <w:t>Социальные партнеры</w:t>
            </w:r>
          </w:p>
        </w:tc>
        <w:tc>
          <w:tcPr>
            <w:tcW w:w="5245" w:type="dxa"/>
          </w:tcPr>
          <w:p w:rsidR="00CC6A47" w:rsidRDefault="00FA309F">
            <w:pPr>
              <w:spacing w:after="0" w:line="240" w:lineRule="auto"/>
              <w:jc w:val="center"/>
              <w:rPr>
                <w:rFonts w:ascii="Times New Roman" w:hAnsi="Times New Roman"/>
                <w:b/>
                <w:sz w:val="28"/>
                <w:szCs w:val="28"/>
              </w:rPr>
            </w:pPr>
            <w:r>
              <w:rPr>
                <w:rFonts w:ascii="Times New Roman" w:hAnsi="Times New Roman"/>
                <w:b/>
                <w:sz w:val="28"/>
                <w:szCs w:val="28"/>
              </w:rPr>
              <w:t>Роль</w:t>
            </w:r>
          </w:p>
        </w:tc>
      </w:tr>
      <w:tr w:rsidR="00CC6A47">
        <w:tc>
          <w:tcPr>
            <w:tcW w:w="5211" w:type="dxa"/>
          </w:tcPr>
          <w:p w:rsidR="00CC6A47" w:rsidRDefault="00FA309F">
            <w:pPr>
              <w:spacing w:after="0" w:line="240" w:lineRule="auto"/>
              <w:rPr>
                <w:rFonts w:ascii="Times New Roman" w:hAnsi="Times New Roman"/>
                <w:sz w:val="28"/>
                <w:szCs w:val="28"/>
              </w:rPr>
            </w:pPr>
            <w:r>
              <w:rPr>
                <w:rFonts w:ascii="Times New Roman" w:hAnsi="Times New Roman"/>
                <w:sz w:val="28"/>
                <w:szCs w:val="28"/>
              </w:rPr>
              <w:t xml:space="preserve">Районный краеведческий музей </w:t>
            </w:r>
          </w:p>
          <w:p w:rsidR="00CC6A47" w:rsidRDefault="00FA309F">
            <w:pPr>
              <w:spacing w:after="0" w:line="240" w:lineRule="auto"/>
              <w:rPr>
                <w:rFonts w:ascii="Times New Roman" w:hAnsi="Times New Roman"/>
                <w:sz w:val="28"/>
                <w:szCs w:val="28"/>
              </w:rPr>
            </w:pPr>
            <w:proofErr w:type="spellStart"/>
            <w:r>
              <w:rPr>
                <w:rFonts w:ascii="Times New Roman" w:hAnsi="Times New Roman"/>
                <w:sz w:val="28"/>
                <w:szCs w:val="28"/>
              </w:rPr>
              <w:t>Ситниковский</w:t>
            </w:r>
            <w:proofErr w:type="spellEnd"/>
            <w:r>
              <w:rPr>
                <w:rFonts w:ascii="Times New Roman" w:hAnsi="Times New Roman"/>
                <w:sz w:val="28"/>
                <w:szCs w:val="28"/>
              </w:rPr>
              <w:t xml:space="preserve"> музей «Сибирский рубеж»</w:t>
            </w:r>
          </w:p>
          <w:p w:rsidR="00CC6A47" w:rsidRDefault="00CC6A47">
            <w:pPr>
              <w:spacing w:after="0" w:line="240" w:lineRule="auto"/>
              <w:rPr>
                <w:rFonts w:ascii="Times New Roman" w:hAnsi="Times New Roman"/>
                <w:sz w:val="28"/>
                <w:szCs w:val="28"/>
              </w:rPr>
            </w:pPr>
          </w:p>
        </w:tc>
        <w:tc>
          <w:tcPr>
            <w:tcW w:w="5245" w:type="dxa"/>
          </w:tcPr>
          <w:p w:rsidR="00CC6A47" w:rsidRDefault="00FA309F">
            <w:pPr>
              <w:spacing w:after="0" w:line="240" w:lineRule="auto"/>
              <w:rPr>
                <w:rFonts w:ascii="Times New Roman" w:hAnsi="Times New Roman"/>
                <w:sz w:val="28"/>
                <w:szCs w:val="28"/>
              </w:rPr>
            </w:pPr>
            <w:r>
              <w:rPr>
                <w:rFonts w:ascii="Times New Roman" w:hAnsi="Times New Roman"/>
                <w:sz w:val="28"/>
                <w:szCs w:val="28"/>
              </w:rPr>
              <w:t>Экскурсии</w:t>
            </w:r>
          </w:p>
        </w:tc>
      </w:tr>
      <w:tr w:rsidR="00CC6A47">
        <w:tc>
          <w:tcPr>
            <w:tcW w:w="5211" w:type="dxa"/>
          </w:tcPr>
          <w:p w:rsidR="00CC6A47" w:rsidRDefault="00FA309F">
            <w:pPr>
              <w:spacing w:after="0" w:line="240" w:lineRule="auto"/>
              <w:rPr>
                <w:rFonts w:ascii="Times New Roman" w:hAnsi="Times New Roman"/>
                <w:sz w:val="28"/>
                <w:szCs w:val="28"/>
              </w:rPr>
            </w:pPr>
            <w:r>
              <w:rPr>
                <w:rFonts w:ascii="Times New Roman" w:hAnsi="Times New Roman"/>
                <w:sz w:val="28"/>
                <w:szCs w:val="28"/>
              </w:rPr>
              <w:t>Сотрудники правоохранительных органов</w:t>
            </w:r>
          </w:p>
        </w:tc>
        <w:tc>
          <w:tcPr>
            <w:tcW w:w="5245" w:type="dxa"/>
          </w:tcPr>
          <w:p w:rsidR="00CC6A47" w:rsidRDefault="00FA309F">
            <w:pPr>
              <w:spacing w:after="0" w:line="240" w:lineRule="auto"/>
              <w:rPr>
                <w:rFonts w:ascii="Times New Roman" w:hAnsi="Times New Roman"/>
                <w:sz w:val="28"/>
                <w:szCs w:val="28"/>
              </w:rPr>
            </w:pPr>
            <w:r>
              <w:rPr>
                <w:rFonts w:ascii="Times New Roman" w:hAnsi="Times New Roman"/>
                <w:sz w:val="28"/>
                <w:szCs w:val="28"/>
              </w:rPr>
              <w:t>Проведение тематических бесед.</w:t>
            </w:r>
          </w:p>
        </w:tc>
      </w:tr>
      <w:tr w:rsidR="00CC6A47">
        <w:tc>
          <w:tcPr>
            <w:tcW w:w="5211" w:type="dxa"/>
          </w:tcPr>
          <w:p w:rsidR="00CC6A47" w:rsidRDefault="00FA309F">
            <w:pPr>
              <w:spacing w:after="0" w:line="240" w:lineRule="auto"/>
              <w:rPr>
                <w:rFonts w:ascii="Times New Roman" w:hAnsi="Times New Roman"/>
                <w:sz w:val="28"/>
                <w:szCs w:val="28"/>
              </w:rPr>
            </w:pPr>
            <w:r>
              <w:rPr>
                <w:rFonts w:ascii="Times New Roman" w:hAnsi="Times New Roman"/>
                <w:sz w:val="28"/>
                <w:szCs w:val="28"/>
              </w:rPr>
              <w:t xml:space="preserve">Сотрудники ГИБДД, МЧС, </w:t>
            </w:r>
            <w:proofErr w:type="spellStart"/>
            <w:r>
              <w:rPr>
                <w:rFonts w:ascii="Times New Roman" w:hAnsi="Times New Roman"/>
                <w:sz w:val="28"/>
                <w:szCs w:val="28"/>
              </w:rPr>
              <w:t>Росгвардии</w:t>
            </w:r>
            <w:proofErr w:type="spellEnd"/>
            <w:r>
              <w:rPr>
                <w:rFonts w:ascii="Times New Roman" w:hAnsi="Times New Roman"/>
                <w:sz w:val="28"/>
                <w:szCs w:val="28"/>
              </w:rPr>
              <w:t>.</w:t>
            </w:r>
          </w:p>
        </w:tc>
        <w:tc>
          <w:tcPr>
            <w:tcW w:w="5245" w:type="dxa"/>
          </w:tcPr>
          <w:p w:rsidR="00CC6A47" w:rsidRDefault="00FA309F">
            <w:pPr>
              <w:spacing w:after="0" w:line="240" w:lineRule="auto"/>
              <w:rPr>
                <w:rFonts w:ascii="Times New Roman" w:hAnsi="Times New Roman"/>
                <w:sz w:val="28"/>
                <w:szCs w:val="28"/>
              </w:rPr>
            </w:pPr>
            <w:r>
              <w:rPr>
                <w:rFonts w:ascii="Times New Roman" w:hAnsi="Times New Roman"/>
                <w:sz w:val="28"/>
                <w:szCs w:val="28"/>
              </w:rPr>
              <w:t>Тематические беседы, экскурсии.</w:t>
            </w:r>
          </w:p>
        </w:tc>
      </w:tr>
    </w:tbl>
    <w:p w:rsidR="00CC6A47" w:rsidRDefault="00CC6A47">
      <w:pPr>
        <w:spacing w:after="0" w:line="240" w:lineRule="auto"/>
        <w:rPr>
          <w:rFonts w:ascii="Times New Roman" w:hAnsi="Times New Roman"/>
          <w:b/>
          <w:sz w:val="28"/>
          <w:szCs w:val="28"/>
          <w:u w:val="single"/>
        </w:rPr>
      </w:pPr>
    </w:p>
    <w:p w:rsidR="00CC6A47" w:rsidRDefault="00FA309F">
      <w:pPr>
        <w:numPr>
          <w:ilvl w:val="0"/>
          <w:numId w:val="6"/>
        </w:numPr>
        <w:spacing w:after="0" w:line="240" w:lineRule="auto"/>
        <w:ind w:left="720"/>
        <w:jc w:val="center"/>
        <w:rPr>
          <w:rFonts w:ascii="Times New Roman" w:hAnsi="Times New Roman"/>
          <w:b/>
          <w:sz w:val="28"/>
          <w:szCs w:val="28"/>
        </w:rPr>
      </w:pPr>
      <w:r>
        <w:rPr>
          <w:rFonts w:ascii="Times New Roman" w:hAnsi="Times New Roman"/>
          <w:b/>
          <w:sz w:val="28"/>
          <w:szCs w:val="28"/>
        </w:rPr>
        <w:t>Этапы реализации Программы</w:t>
      </w:r>
    </w:p>
    <w:p w:rsidR="00CC6A47" w:rsidRDefault="00FA309F">
      <w:pPr>
        <w:pStyle w:val="afb"/>
        <w:numPr>
          <w:ilvl w:val="0"/>
          <w:numId w:val="8"/>
        </w:numPr>
        <w:suppressAutoHyphens/>
        <w:spacing w:after="0" w:line="240" w:lineRule="auto"/>
        <w:ind w:left="0" w:firstLine="567"/>
        <w:contextualSpacing w:val="0"/>
        <w:jc w:val="both"/>
        <w:rPr>
          <w:rFonts w:ascii="Times New Roman" w:hAnsi="Times New Roman"/>
          <w:b/>
          <w:bCs/>
          <w:sz w:val="28"/>
          <w:szCs w:val="28"/>
        </w:rPr>
      </w:pPr>
      <w:r>
        <w:rPr>
          <w:rFonts w:ascii="Times New Roman" w:hAnsi="Times New Roman"/>
          <w:b/>
          <w:bCs/>
          <w:sz w:val="28"/>
          <w:szCs w:val="28"/>
        </w:rPr>
        <w:t>Подготовительный этап (январь-май)</w:t>
      </w:r>
    </w:p>
    <w:p w:rsidR="00CC6A47" w:rsidRDefault="00FA309F">
      <w:pPr>
        <w:spacing w:after="0" w:line="240" w:lineRule="auto"/>
        <w:ind w:firstLine="567"/>
        <w:jc w:val="both"/>
        <w:rPr>
          <w:rFonts w:ascii="Times New Roman" w:hAnsi="Times New Roman"/>
          <w:sz w:val="28"/>
          <w:szCs w:val="28"/>
        </w:rPr>
      </w:pPr>
      <w:r>
        <w:rPr>
          <w:rFonts w:ascii="Times New Roman" w:hAnsi="Times New Roman"/>
          <w:sz w:val="28"/>
          <w:szCs w:val="28"/>
        </w:rPr>
        <w:t>Основные виды деятельности:</w:t>
      </w:r>
    </w:p>
    <w:p w:rsidR="00CC6A47" w:rsidRDefault="00FA309F">
      <w:pPr>
        <w:pStyle w:val="afb"/>
        <w:numPr>
          <w:ilvl w:val="0"/>
          <w:numId w:val="9"/>
        </w:numPr>
        <w:spacing w:after="0" w:line="240" w:lineRule="auto"/>
        <w:ind w:left="0" w:firstLine="426"/>
        <w:jc w:val="both"/>
        <w:rPr>
          <w:rFonts w:ascii="Times New Roman" w:hAnsi="Times New Roman"/>
          <w:sz w:val="28"/>
          <w:szCs w:val="28"/>
        </w:rPr>
      </w:pPr>
      <w:r>
        <w:rPr>
          <w:rFonts w:ascii="Times New Roman" w:hAnsi="Times New Roman"/>
          <w:sz w:val="28"/>
          <w:szCs w:val="28"/>
        </w:rPr>
        <w:t>Разработка Программы;</w:t>
      </w:r>
    </w:p>
    <w:p w:rsidR="00CC6A47" w:rsidRDefault="00FA309F">
      <w:pPr>
        <w:pStyle w:val="afb"/>
        <w:numPr>
          <w:ilvl w:val="0"/>
          <w:numId w:val="9"/>
        </w:numPr>
        <w:suppressAutoHyphens/>
        <w:spacing w:after="0" w:line="240" w:lineRule="auto"/>
        <w:ind w:left="0" w:firstLine="426"/>
        <w:jc w:val="both"/>
        <w:rPr>
          <w:rFonts w:ascii="Times New Roman" w:hAnsi="Times New Roman"/>
          <w:sz w:val="28"/>
          <w:szCs w:val="28"/>
        </w:rPr>
      </w:pPr>
      <w:r>
        <w:rPr>
          <w:rFonts w:ascii="Times New Roman" w:hAnsi="Times New Roman"/>
          <w:sz w:val="28"/>
          <w:szCs w:val="28"/>
        </w:rPr>
        <w:lastRenderedPageBreak/>
        <w:t>Проведение совещаний при директоре по подготовке к летнему сезону;</w:t>
      </w:r>
    </w:p>
    <w:p w:rsidR="00CC6A47" w:rsidRDefault="00FA309F">
      <w:pPr>
        <w:pStyle w:val="afb"/>
        <w:numPr>
          <w:ilvl w:val="0"/>
          <w:numId w:val="9"/>
        </w:numPr>
        <w:suppressAutoHyphens/>
        <w:spacing w:after="0" w:line="240" w:lineRule="auto"/>
        <w:ind w:left="0" w:firstLine="426"/>
        <w:jc w:val="both"/>
        <w:rPr>
          <w:rFonts w:ascii="Times New Roman" w:hAnsi="Times New Roman"/>
          <w:sz w:val="28"/>
          <w:szCs w:val="28"/>
        </w:rPr>
      </w:pPr>
      <w:r>
        <w:rPr>
          <w:rFonts w:ascii="Times New Roman" w:hAnsi="Times New Roman"/>
          <w:sz w:val="28"/>
          <w:szCs w:val="28"/>
        </w:rPr>
        <w:t>Оформление помещений;</w:t>
      </w:r>
    </w:p>
    <w:p w:rsidR="00CC6A47" w:rsidRDefault="00FA309F">
      <w:pPr>
        <w:pStyle w:val="afb"/>
        <w:numPr>
          <w:ilvl w:val="0"/>
          <w:numId w:val="9"/>
        </w:numPr>
        <w:suppressAutoHyphens/>
        <w:spacing w:after="0" w:line="240" w:lineRule="auto"/>
        <w:ind w:left="0" w:firstLine="426"/>
        <w:jc w:val="both"/>
        <w:rPr>
          <w:rFonts w:ascii="Times New Roman" w:hAnsi="Times New Roman"/>
          <w:sz w:val="28"/>
          <w:szCs w:val="28"/>
        </w:rPr>
      </w:pPr>
      <w:r>
        <w:rPr>
          <w:rFonts w:ascii="Times New Roman" w:hAnsi="Times New Roman"/>
          <w:sz w:val="28"/>
          <w:szCs w:val="28"/>
        </w:rPr>
        <w:t>Издание приказа о проведении летней кампании;</w:t>
      </w:r>
    </w:p>
    <w:p w:rsidR="00CC6A47" w:rsidRDefault="00FA309F">
      <w:pPr>
        <w:pStyle w:val="afb"/>
        <w:numPr>
          <w:ilvl w:val="0"/>
          <w:numId w:val="9"/>
        </w:numPr>
        <w:suppressAutoHyphens/>
        <w:spacing w:after="0" w:line="240" w:lineRule="auto"/>
        <w:ind w:left="0" w:firstLine="426"/>
        <w:jc w:val="both"/>
        <w:rPr>
          <w:rFonts w:ascii="Times New Roman" w:hAnsi="Times New Roman"/>
          <w:sz w:val="28"/>
          <w:szCs w:val="28"/>
        </w:rPr>
      </w:pPr>
      <w:r>
        <w:rPr>
          <w:rFonts w:ascii="Times New Roman" w:hAnsi="Times New Roman"/>
          <w:sz w:val="28"/>
          <w:szCs w:val="28"/>
        </w:rPr>
        <w:t>Формирование пакета психолого-педагогических диагностик и анкет для детей и их родителей;</w:t>
      </w:r>
    </w:p>
    <w:p w:rsidR="00CC6A47" w:rsidRDefault="00FA309F">
      <w:pPr>
        <w:pStyle w:val="afb"/>
        <w:numPr>
          <w:ilvl w:val="0"/>
          <w:numId w:val="9"/>
        </w:numPr>
        <w:suppressAutoHyphens/>
        <w:spacing w:after="0" w:line="240" w:lineRule="auto"/>
        <w:ind w:left="0" w:firstLine="426"/>
        <w:jc w:val="both"/>
        <w:rPr>
          <w:rFonts w:ascii="Times New Roman" w:hAnsi="Times New Roman"/>
          <w:sz w:val="28"/>
          <w:szCs w:val="28"/>
        </w:rPr>
      </w:pPr>
      <w:r>
        <w:rPr>
          <w:rFonts w:ascii="Times New Roman" w:hAnsi="Times New Roman"/>
          <w:sz w:val="28"/>
          <w:szCs w:val="28"/>
        </w:rPr>
        <w:t>Подготовка методического материала на основе учета тематики;</w:t>
      </w:r>
    </w:p>
    <w:p w:rsidR="00CC6A47" w:rsidRDefault="00FA309F">
      <w:pPr>
        <w:pStyle w:val="afb"/>
        <w:numPr>
          <w:ilvl w:val="0"/>
          <w:numId w:val="9"/>
        </w:numPr>
        <w:suppressAutoHyphens/>
        <w:spacing w:after="0" w:line="240" w:lineRule="auto"/>
        <w:ind w:left="0" w:firstLine="426"/>
        <w:jc w:val="both"/>
        <w:rPr>
          <w:rFonts w:ascii="Times New Roman" w:hAnsi="Times New Roman"/>
          <w:sz w:val="28"/>
          <w:szCs w:val="28"/>
        </w:rPr>
      </w:pPr>
      <w:r>
        <w:rPr>
          <w:rFonts w:ascii="Times New Roman" w:hAnsi="Times New Roman"/>
          <w:sz w:val="28"/>
          <w:szCs w:val="28"/>
        </w:rPr>
        <w:t>Изготовление атрибутики;</w:t>
      </w:r>
    </w:p>
    <w:p w:rsidR="00CC6A47" w:rsidRDefault="00FA309F">
      <w:pPr>
        <w:pStyle w:val="afb"/>
        <w:numPr>
          <w:ilvl w:val="0"/>
          <w:numId w:val="9"/>
        </w:numPr>
        <w:suppressAutoHyphens/>
        <w:spacing w:after="0" w:line="240" w:lineRule="auto"/>
        <w:ind w:left="0" w:firstLine="426"/>
        <w:jc w:val="both"/>
        <w:rPr>
          <w:rFonts w:ascii="Times New Roman" w:hAnsi="Times New Roman"/>
          <w:sz w:val="28"/>
          <w:szCs w:val="28"/>
        </w:rPr>
      </w:pPr>
      <w:r>
        <w:rPr>
          <w:rFonts w:ascii="Times New Roman" w:hAnsi="Times New Roman"/>
          <w:sz w:val="28"/>
          <w:szCs w:val="28"/>
        </w:rPr>
        <w:t>Отбор кадров для работы в оздоровительном лагере;</w:t>
      </w:r>
    </w:p>
    <w:p w:rsidR="00CC6A47" w:rsidRDefault="00FA309F">
      <w:pPr>
        <w:pStyle w:val="afb"/>
        <w:numPr>
          <w:ilvl w:val="0"/>
          <w:numId w:val="9"/>
        </w:numPr>
        <w:suppressAutoHyphens/>
        <w:spacing w:after="0" w:line="240" w:lineRule="auto"/>
        <w:ind w:left="0" w:firstLine="426"/>
        <w:jc w:val="both"/>
        <w:rPr>
          <w:rFonts w:ascii="Times New Roman" w:hAnsi="Times New Roman"/>
          <w:sz w:val="28"/>
          <w:szCs w:val="28"/>
        </w:rPr>
      </w:pPr>
      <w:r>
        <w:rPr>
          <w:rFonts w:ascii="Times New Roman" w:hAnsi="Times New Roman"/>
          <w:sz w:val="28"/>
          <w:szCs w:val="28"/>
        </w:rPr>
        <w:t>Утверждение Программы директором учреждения;</w:t>
      </w:r>
    </w:p>
    <w:p w:rsidR="00CC6A47" w:rsidRDefault="00FA309F">
      <w:pPr>
        <w:pStyle w:val="afb"/>
        <w:numPr>
          <w:ilvl w:val="0"/>
          <w:numId w:val="9"/>
        </w:numPr>
        <w:suppressAutoHyphens/>
        <w:spacing w:after="0" w:line="240" w:lineRule="auto"/>
        <w:ind w:left="0" w:firstLine="426"/>
        <w:jc w:val="both"/>
        <w:rPr>
          <w:rFonts w:ascii="Times New Roman" w:hAnsi="Times New Roman"/>
          <w:sz w:val="28"/>
          <w:szCs w:val="28"/>
        </w:rPr>
      </w:pPr>
      <w:r>
        <w:rPr>
          <w:rFonts w:ascii="Times New Roman" w:hAnsi="Times New Roman"/>
          <w:sz w:val="28"/>
          <w:szCs w:val="28"/>
        </w:rPr>
        <w:t>Составление необходимой документации для деятельности лагеря (план-сетка, положение, должностные обязанности, инструкции и т.д.);</w:t>
      </w:r>
    </w:p>
    <w:p w:rsidR="00CC6A47" w:rsidRDefault="00FA309F">
      <w:pPr>
        <w:pStyle w:val="afb"/>
        <w:numPr>
          <w:ilvl w:val="0"/>
          <w:numId w:val="9"/>
        </w:numPr>
        <w:suppressAutoHyphens/>
        <w:spacing w:after="0" w:line="240" w:lineRule="auto"/>
        <w:ind w:left="0" w:firstLine="426"/>
        <w:jc w:val="both"/>
        <w:rPr>
          <w:rFonts w:ascii="Times New Roman" w:hAnsi="Times New Roman"/>
          <w:sz w:val="28"/>
          <w:szCs w:val="28"/>
        </w:rPr>
      </w:pPr>
      <w:r>
        <w:rPr>
          <w:rFonts w:ascii="Times New Roman" w:hAnsi="Times New Roman"/>
          <w:sz w:val="28"/>
          <w:szCs w:val="28"/>
        </w:rPr>
        <w:t>Размещение информации об организации летнего отдыха воспитанников на сайте учреждения.</w:t>
      </w:r>
    </w:p>
    <w:p w:rsidR="00CC6A47" w:rsidRDefault="00FA309F">
      <w:pPr>
        <w:spacing w:after="0" w:line="240" w:lineRule="auto"/>
        <w:ind w:firstLine="567"/>
        <w:jc w:val="both"/>
        <w:rPr>
          <w:rFonts w:ascii="Times New Roman" w:hAnsi="Times New Roman"/>
          <w:b/>
          <w:bCs/>
          <w:sz w:val="28"/>
          <w:szCs w:val="28"/>
        </w:rPr>
      </w:pPr>
      <w:r>
        <w:rPr>
          <w:rFonts w:ascii="Times New Roman" w:hAnsi="Times New Roman"/>
          <w:b/>
          <w:bCs/>
          <w:sz w:val="28"/>
          <w:szCs w:val="28"/>
        </w:rPr>
        <w:t>II.  Организационный этап (1-3 день смены)</w:t>
      </w:r>
    </w:p>
    <w:p w:rsidR="00CC6A47" w:rsidRDefault="00FA309F">
      <w:pPr>
        <w:autoSpaceDE w:val="0"/>
        <w:autoSpaceDN w:val="0"/>
        <w:adjustRightInd w:val="0"/>
        <w:spacing w:after="0" w:line="240" w:lineRule="auto"/>
        <w:ind w:firstLine="567"/>
        <w:jc w:val="both"/>
        <w:rPr>
          <w:rFonts w:ascii="Times New Roman" w:eastAsia="TimesNewRomanPS-BoldMT" w:hAnsi="Times New Roman"/>
          <w:b/>
          <w:bCs/>
          <w:sz w:val="28"/>
          <w:szCs w:val="28"/>
        </w:rPr>
      </w:pPr>
      <w:r>
        <w:rPr>
          <w:rFonts w:ascii="Times New Roman" w:eastAsia="TimesNewRomanPSMT" w:hAnsi="Times New Roman"/>
          <w:sz w:val="28"/>
          <w:szCs w:val="28"/>
        </w:rPr>
        <w:t>Это этап организационного оформления коллектива участников оздоровительной смены (определение целей, задач смены, работа на сплочение, определение перспектив деятельности, диагностика личных особенностей участников).</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t>Отрядные дела на данном этапе являются основным средством формирования коллектива, его сплочения: КТД, в том числе малые формы, игры, огоньки знакомств, организационные сборы отряда и др.</w:t>
      </w:r>
    </w:p>
    <w:p w:rsidR="00CC6A47" w:rsidRDefault="00FA309F">
      <w:pPr>
        <w:autoSpaceDE w:val="0"/>
        <w:autoSpaceDN w:val="0"/>
        <w:adjustRightInd w:val="0"/>
        <w:spacing w:after="0" w:line="240" w:lineRule="auto"/>
        <w:ind w:firstLine="567"/>
        <w:jc w:val="both"/>
        <w:rPr>
          <w:rFonts w:ascii="Times New Roman" w:hAnsi="Times New Roman"/>
          <w:sz w:val="28"/>
          <w:szCs w:val="28"/>
        </w:rPr>
      </w:pPr>
      <w:proofErr w:type="spellStart"/>
      <w:r>
        <w:rPr>
          <w:rFonts w:ascii="Times New Roman" w:eastAsia="TimesNewRomanPSMT" w:hAnsi="Times New Roman"/>
          <w:sz w:val="28"/>
          <w:szCs w:val="28"/>
        </w:rPr>
        <w:t>Общелагерные</w:t>
      </w:r>
      <w:proofErr w:type="spellEnd"/>
      <w:r>
        <w:rPr>
          <w:rFonts w:ascii="Times New Roman" w:eastAsia="TimesNewRomanPSMT" w:hAnsi="Times New Roman"/>
          <w:sz w:val="28"/>
          <w:szCs w:val="28"/>
        </w:rPr>
        <w:t xml:space="preserve"> дела. В начале смены массовые дела отвечают целям и задачам организационного периода и работают на формирование первичного коллектива (отряда), обеспечивают участие детей в той деятельности, которая им предлагается (включение в деятельность на когнитивном и эмоциональном уровне): общие сборы лагеря, вечер знакомств, ритуалы, линейка открытия смены. В роли организатора выступает педагогический отряд, задавая образец, эталон для подростков.</w:t>
      </w:r>
      <w:r>
        <w:rPr>
          <w:rFonts w:ascii="Times New Roman" w:hAnsi="Times New Roman"/>
          <w:sz w:val="28"/>
          <w:szCs w:val="28"/>
        </w:rPr>
        <w:t xml:space="preserve"> </w:t>
      </w:r>
    </w:p>
    <w:p w:rsidR="00CC6A47" w:rsidRDefault="00FA309F">
      <w:pPr>
        <w:pStyle w:val="afb"/>
        <w:numPr>
          <w:ilvl w:val="0"/>
          <w:numId w:val="8"/>
        </w:numPr>
        <w:spacing w:after="0" w:line="240" w:lineRule="auto"/>
        <w:ind w:left="0" w:firstLine="567"/>
        <w:jc w:val="both"/>
        <w:rPr>
          <w:rFonts w:ascii="Times New Roman" w:hAnsi="Times New Roman"/>
          <w:b/>
          <w:bCs/>
          <w:sz w:val="28"/>
          <w:szCs w:val="28"/>
        </w:rPr>
      </w:pPr>
      <w:r>
        <w:rPr>
          <w:rFonts w:ascii="Times New Roman" w:hAnsi="Times New Roman"/>
          <w:b/>
          <w:bCs/>
          <w:sz w:val="28"/>
          <w:szCs w:val="28"/>
        </w:rPr>
        <w:t>Основной этап (4-19 день смены)</w:t>
      </w:r>
    </w:p>
    <w:p w:rsidR="00CC6A47" w:rsidRDefault="00FA309F">
      <w:pPr>
        <w:autoSpaceDE w:val="0"/>
        <w:autoSpaceDN w:val="0"/>
        <w:adjustRightInd w:val="0"/>
        <w:spacing w:after="0" w:line="240" w:lineRule="auto"/>
        <w:ind w:firstLine="567"/>
        <w:rPr>
          <w:rFonts w:ascii="Times New Roman" w:eastAsia="TimesNewRomanPSMT" w:hAnsi="Times New Roman"/>
          <w:sz w:val="28"/>
          <w:szCs w:val="28"/>
        </w:rPr>
      </w:pPr>
      <w:r>
        <w:rPr>
          <w:rFonts w:ascii="Times New Roman" w:eastAsia="TimesNewRomanPSMT" w:hAnsi="Times New Roman"/>
          <w:sz w:val="28"/>
          <w:szCs w:val="28"/>
        </w:rPr>
        <w:t>На нем реализуется программа образовательной и воспитательной деятельности профильной смены. Идет активная деятельность отряда по подготовке дел; реализация коллективно-творческих дел и участие в них; участие в образовательной программе смены; профессиональные пробы, экскурсии на предприятия района. Основными формами работы являются игры на взаимодействие, выявление лидеров; тематический огонёк; маршрутная игра; конкурсная программа; интеллектуальная игра; викторина; аукцион; спартакиада; занятие; мастер-класс; встреча; коллективно-творческое дело; малая форма работы; игра по станциям; анализ дня; сбор; парад.</w:t>
      </w:r>
    </w:p>
    <w:p w:rsidR="00CC6A47" w:rsidRDefault="00FA309F">
      <w:pPr>
        <w:spacing w:after="0" w:line="240" w:lineRule="auto"/>
        <w:ind w:firstLine="567"/>
        <w:jc w:val="both"/>
        <w:rPr>
          <w:rFonts w:ascii="Times New Roman" w:hAnsi="Times New Roman"/>
          <w:b/>
          <w:bCs/>
          <w:sz w:val="28"/>
          <w:szCs w:val="28"/>
        </w:rPr>
      </w:pPr>
      <w:r>
        <w:rPr>
          <w:rFonts w:ascii="Times New Roman" w:hAnsi="Times New Roman"/>
          <w:b/>
          <w:bCs/>
          <w:sz w:val="28"/>
          <w:szCs w:val="28"/>
        </w:rPr>
        <w:t>IV. Заключительный этап (19-21 день смены)</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t xml:space="preserve">На этом этапе планируется подведение итогов деятельности и построение перспектив использования полученного опыта за пределами лагеря; ознакомление с личной картой профориентации; организация групповой и индивидуальной рефлексии участников смены. Подсчет заработанных </w:t>
      </w:r>
      <w:r>
        <w:rPr>
          <w:rFonts w:ascii="Times New Roman" w:eastAsia="TimesNewRomanPSMT" w:hAnsi="Times New Roman"/>
          <w:sz w:val="28"/>
          <w:szCs w:val="28"/>
        </w:rPr>
        <w:lastRenderedPageBreak/>
        <w:t>«векторов», организация магазина. Формы работы: прощальный огонёк; линейка закрытия; работа магазина; дискотека.</w:t>
      </w:r>
    </w:p>
    <w:p w:rsidR="00CC6A47" w:rsidRDefault="00FA309F">
      <w:pPr>
        <w:spacing w:after="0" w:line="240" w:lineRule="auto"/>
        <w:ind w:firstLine="567"/>
        <w:jc w:val="both"/>
        <w:rPr>
          <w:rFonts w:ascii="Times New Roman" w:hAnsi="Times New Roman"/>
          <w:b/>
          <w:bCs/>
          <w:sz w:val="28"/>
          <w:szCs w:val="28"/>
        </w:rPr>
      </w:pPr>
      <w:r>
        <w:rPr>
          <w:rFonts w:ascii="Times New Roman" w:hAnsi="Times New Roman"/>
          <w:b/>
          <w:bCs/>
          <w:sz w:val="28"/>
          <w:szCs w:val="28"/>
        </w:rPr>
        <w:t>V.  </w:t>
      </w:r>
      <w:proofErr w:type="spellStart"/>
      <w:r>
        <w:rPr>
          <w:rFonts w:ascii="Times New Roman" w:hAnsi="Times New Roman"/>
          <w:b/>
          <w:bCs/>
          <w:sz w:val="28"/>
          <w:szCs w:val="28"/>
        </w:rPr>
        <w:t>Постлагерный</w:t>
      </w:r>
      <w:proofErr w:type="spellEnd"/>
      <w:r>
        <w:rPr>
          <w:rFonts w:ascii="Times New Roman" w:hAnsi="Times New Roman"/>
          <w:b/>
          <w:bCs/>
          <w:sz w:val="28"/>
          <w:szCs w:val="28"/>
        </w:rPr>
        <w:t xml:space="preserve"> этап (сентябрь)</w:t>
      </w:r>
    </w:p>
    <w:p w:rsidR="00CC6A47" w:rsidRDefault="00FA309F">
      <w:pPr>
        <w:pStyle w:val="afb"/>
        <w:numPr>
          <w:ilvl w:val="0"/>
          <w:numId w:val="10"/>
        </w:numPr>
        <w:suppressAutoHyphens/>
        <w:spacing w:after="0" w:line="240" w:lineRule="auto"/>
        <w:ind w:left="0" w:firstLine="426"/>
        <w:contextualSpacing w:val="0"/>
        <w:jc w:val="both"/>
        <w:rPr>
          <w:rFonts w:ascii="Times New Roman" w:hAnsi="Times New Roman"/>
          <w:sz w:val="28"/>
          <w:szCs w:val="28"/>
        </w:rPr>
      </w:pPr>
      <w:r>
        <w:rPr>
          <w:rFonts w:ascii="Times New Roman" w:hAnsi="Times New Roman"/>
          <w:sz w:val="28"/>
          <w:szCs w:val="28"/>
        </w:rPr>
        <w:t>Составление итоговой документации.</w:t>
      </w:r>
    </w:p>
    <w:p w:rsidR="00CC6A47" w:rsidRDefault="00FA309F">
      <w:pPr>
        <w:pStyle w:val="afb"/>
        <w:numPr>
          <w:ilvl w:val="0"/>
          <w:numId w:val="10"/>
        </w:numPr>
        <w:suppressAutoHyphens/>
        <w:spacing w:after="0" w:line="240" w:lineRule="auto"/>
        <w:ind w:left="0" w:firstLine="426"/>
        <w:contextualSpacing w:val="0"/>
        <w:jc w:val="both"/>
        <w:rPr>
          <w:rFonts w:ascii="Times New Roman" w:hAnsi="Times New Roman"/>
          <w:sz w:val="28"/>
          <w:szCs w:val="28"/>
        </w:rPr>
      </w:pPr>
      <w:r>
        <w:rPr>
          <w:rFonts w:ascii="Times New Roman" w:hAnsi="Times New Roman"/>
          <w:sz w:val="28"/>
          <w:szCs w:val="28"/>
        </w:rPr>
        <w:t xml:space="preserve">Анализ результатов </w:t>
      </w:r>
      <w:proofErr w:type="spellStart"/>
      <w:r>
        <w:rPr>
          <w:rFonts w:ascii="Times New Roman" w:hAnsi="Times New Roman"/>
          <w:sz w:val="28"/>
          <w:szCs w:val="28"/>
        </w:rPr>
        <w:t>постреабилитационных</w:t>
      </w:r>
      <w:proofErr w:type="spellEnd"/>
      <w:r>
        <w:rPr>
          <w:rFonts w:ascii="Times New Roman" w:hAnsi="Times New Roman"/>
          <w:sz w:val="28"/>
          <w:szCs w:val="28"/>
        </w:rPr>
        <w:t xml:space="preserve"> патронажей.</w:t>
      </w:r>
    </w:p>
    <w:p w:rsidR="00CC6A47" w:rsidRDefault="00FA309F">
      <w:pPr>
        <w:pStyle w:val="afb"/>
        <w:numPr>
          <w:ilvl w:val="0"/>
          <w:numId w:val="10"/>
        </w:numPr>
        <w:suppressAutoHyphens/>
        <w:spacing w:after="0" w:line="240" w:lineRule="auto"/>
        <w:ind w:left="0" w:firstLine="426"/>
        <w:contextualSpacing w:val="0"/>
        <w:jc w:val="both"/>
        <w:rPr>
          <w:rFonts w:ascii="Times New Roman" w:hAnsi="Times New Roman"/>
          <w:sz w:val="28"/>
          <w:szCs w:val="28"/>
        </w:rPr>
      </w:pPr>
      <w:r>
        <w:rPr>
          <w:rFonts w:ascii="Times New Roman" w:hAnsi="Times New Roman"/>
          <w:sz w:val="28"/>
          <w:szCs w:val="28"/>
        </w:rPr>
        <w:t>Направление рекомендаций в территориальные КДН и ЗП о внесении изменений в ИПР участников лагеря (при необходимости).</w:t>
      </w:r>
    </w:p>
    <w:p w:rsidR="00CC6A47" w:rsidRDefault="00FA309F">
      <w:pPr>
        <w:pStyle w:val="afb"/>
        <w:numPr>
          <w:ilvl w:val="0"/>
          <w:numId w:val="10"/>
        </w:numPr>
        <w:suppressAutoHyphens/>
        <w:spacing w:after="0" w:line="240" w:lineRule="auto"/>
        <w:ind w:left="0" w:firstLine="426"/>
        <w:contextualSpacing w:val="0"/>
        <w:jc w:val="both"/>
        <w:rPr>
          <w:rFonts w:ascii="Times New Roman" w:hAnsi="Times New Roman"/>
          <w:sz w:val="28"/>
          <w:szCs w:val="28"/>
        </w:rPr>
      </w:pPr>
      <w:r>
        <w:rPr>
          <w:rFonts w:ascii="Times New Roman" w:hAnsi="Times New Roman"/>
          <w:sz w:val="28"/>
          <w:szCs w:val="28"/>
        </w:rPr>
        <w:t>Анализ программы летнего отдыха.</w:t>
      </w:r>
    </w:p>
    <w:p w:rsidR="00CC6A47" w:rsidRDefault="00CC6A47">
      <w:pPr>
        <w:spacing w:after="0" w:line="240" w:lineRule="auto"/>
        <w:jc w:val="both"/>
        <w:rPr>
          <w:rFonts w:ascii="Times New Roman" w:hAnsi="Times New Roman"/>
          <w:sz w:val="28"/>
          <w:szCs w:val="28"/>
        </w:rPr>
      </w:pPr>
    </w:p>
    <w:p w:rsidR="00CC6A47" w:rsidRDefault="00FA309F">
      <w:pPr>
        <w:numPr>
          <w:ilvl w:val="0"/>
          <w:numId w:val="6"/>
        </w:numPr>
        <w:spacing w:after="0" w:line="240" w:lineRule="auto"/>
        <w:ind w:left="720"/>
        <w:jc w:val="center"/>
        <w:rPr>
          <w:rFonts w:ascii="Times New Roman" w:hAnsi="Times New Roman"/>
          <w:b/>
          <w:sz w:val="28"/>
          <w:szCs w:val="28"/>
        </w:rPr>
      </w:pPr>
      <w:r>
        <w:rPr>
          <w:rFonts w:ascii="Times New Roman" w:hAnsi="Times New Roman"/>
          <w:b/>
          <w:sz w:val="28"/>
          <w:szCs w:val="28"/>
        </w:rPr>
        <w:t>Сроки действия Программы</w:t>
      </w:r>
    </w:p>
    <w:p w:rsidR="00CC6A47" w:rsidRDefault="00FA309F">
      <w:pPr>
        <w:pStyle w:val="afb"/>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 продолжительности Программа </w:t>
      </w:r>
      <w:r>
        <w:rPr>
          <w:rFonts w:ascii="Times New Roman" w:hAnsi="Times New Roman"/>
          <w:b/>
          <w:color w:val="000000"/>
          <w:sz w:val="28"/>
          <w:szCs w:val="28"/>
        </w:rPr>
        <w:t>«Вектор. Как заработать честно.</w:t>
      </w:r>
      <w:r>
        <w:rPr>
          <w:rFonts w:ascii="Times New Roman" w:hAnsi="Times New Roman"/>
          <w:bCs/>
          <w:color w:val="000000"/>
          <w:sz w:val="28"/>
          <w:szCs w:val="28"/>
        </w:rPr>
        <w:t>»</w:t>
      </w:r>
      <w:r>
        <w:rPr>
          <w:rFonts w:ascii="Times New Roman" w:hAnsi="Times New Roman"/>
          <w:color w:val="000000"/>
          <w:sz w:val="28"/>
          <w:szCs w:val="28"/>
        </w:rPr>
        <w:t xml:space="preserve"> </w:t>
      </w:r>
      <w:r>
        <w:rPr>
          <w:rFonts w:ascii="Times New Roman" w:hAnsi="Times New Roman"/>
          <w:sz w:val="28"/>
          <w:szCs w:val="28"/>
        </w:rPr>
        <w:t>является краткосрочной.</w:t>
      </w:r>
    </w:p>
    <w:p w:rsidR="00CC6A47" w:rsidRDefault="00FA309F">
      <w:pPr>
        <w:pStyle w:val="afb"/>
        <w:spacing w:after="0" w:line="240" w:lineRule="auto"/>
        <w:ind w:left="0" w:firstLine="567"/>
        <w:jc w:val="both"/>
        <w:rPr>
          <w:rFonts w:ascii="Times New Roman" w:hAnsi="Times New Roman"/>
          <w:sz w:val="28"/>
          <w:szCs w:val="28"/>
        </w:rPr>
      </w:pPr>
      <w:r>
        <w:rPr>
          <w:rFonts w:ascii="Times New Roman" w:hAnsi="Times New Roman"/>
          <w:sz w:val="28"/>
          <w:szCs w:val="28"/>
        </w:rPr>
        <w:t>Срок действия: август 2026, август 2027 г.</w:t>
      </w:r>
    </w:p>
    <w:p w:rsidR="00CC6A47" w:rsidRDefault="00CC6A47">
      <w:pPr>
        <w:spacing w:after="0" w:line="240" w:lineRule="auto"/>
        <w:rPr>
          <w:rFonts w:ascii="Times New Roman" w:hAnsi="Times New Roman"/>
          <w:b/>
          <w:sz w:val="28"/>
          <w:szCs w:val="28"/>
          <w:u w:val="single"/>
        </w:rPr>
      </w:pPr>
    </w:p>
    <w:p w:rsidR="00CC6A47" w:rsidRDefault="00FA309F">
      <w:pPr>
        <w:numPr>
          <w:ilvl w:val="0"/>
          <w:numId w:val="6"/>
        </w:numPr>
        <w:spacing w:after="0" w:line="240" w:lineRule="auto"/>
        <w:ind w:left="720"/>
        <w:jc w:val="center"/>
        <w:rPr>
          <w:rFonts w:ascii="Times New Roman" w:hAnsi="Times New Roman"/>
          <w:b/>
          <w:sz w:val="28"/>
          <w:szCs w:val="28"/>
        </w:rPr>
      </w:pPr>
      <w:r>
        <w:rPr>
          <w:rFonts w:ascii="Times New Roman" w:hAnsi="Times New Roman"/>
          <w:b/>
          <w:sz w:val="28"/>
          <w:szCs w:val="28"/>
        </w:rPr>
        <w:t>Содержание деятельности</w:t>
      </w:r>
    </w:p>
    <w:p w:rsidR="00CC6A47" w:rsidRDefault="00FA309F">
      <w:pPr>
        <w:autoSpaceDE w:val="0"/>
        <w:autoSpaceDN w:val="0"/>
        <w:adjustRightInd w:val="0"/>
        <w:spacing w:after="0" w:line="240" w:lineRule="auto"/>
        <w:ind w:firstLine="567"/>
        <w:jc w:val="both"/>
        <w:rPr>
          <w:rFonts w:ascii="Times New Roman" w:eastAsia="TimesNewRomanPS-BoldMT" w:hAnsi="Times New Roman"/>
          <w:b/>
          <w:bCs/>
          <w:sz w:val="28"/>
          <w:szCs w:val="28"/>
        </w:rPr>
      </w:pPr>
      <w:r>
        <w:rPr>
          <w:rFonts w:ascii="Times New Roman" w:eastAsia="TimesNewRomanPS-BoldMT" w:hAnsi="Times New Roman"/>
          <w:b/>
          <w:bCs/>
          <w:sz w:val="28"/>
          <w:szCs w:val="28"/>
        </w:rPr>
        <w:t>Описание основных идей, подходов к реализации воспитательной работы в рамках лагерной смены:</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t xml:space="preserve">Методологическую основу Программы составляет </w:t>
      </w:r>
      <w:r>
        <w:rPr>
          <w:rFonts w:ascii="Times New Roman" w:eastAsia="TimesNewRomanPSMT" w:hAnsi="Times New Roman"/>
          <w:b/>
          <w:bCs/>
          <w:i/>
          <w:iCs/>
          <w:sz w:val="28"/>
          <w:szCs w:val="28"/>
        </w:rPr>
        <w:t xml:space="preserve">деятельностный подход </w:t>
      </w:r>
      <w:r>
        <w:rPr>
          <w:rFonts w:ascii="Times New Roman" w:eastAsia="TimesNewRomanPSMT" w:hAnsi="Times New Roman"/>
          <w:sz w:val="28"/>
          <w:szCs w:val="28"/>
        </w:rPr>
        <w:t>к воспитанию (</w:t>
      </w:r>
      <w:r>
        <w:rPr>
          <w:rFonts w:ascii="Times New Roman" w:eastAsia="TimesNewRomanPSMT" w:hAnsi="Times New Roman"/>
          <w:i/>
          <w:iCs/>
          <w:sz w:val="28"/>
          <w:szCs w:val="28"/>
        </w:rPr>
        <w:t>Рубинштейн С.Г., Леонтьев А.Н., Д.Б. Эльконин, В.В. Давыдов</w:t>
      </w:r>
      <w:r>
        <w:rPr>
          <w:rFonts w:ascii="Times New Roman" w:eastAsia="TimesNewRomanPSMT" w:hAnsi="Times New Roman"/>
          <w:sz w:val="28"/>
          <w:szCs w:val="28"/>
        </w:rPr>
        <w:t>), который фокусируется на формировании и развитии активной личности ребёнка, обладающей необходимой мотивацией и способностью самостоятельно организовать себя, процесс познания и свою практическую деятельность. Он ориентирован на создание условий для самоопределения и социализации ребёнка на основе социокультурных, духовно-нравственных ценностей и принятых в российском обществе норм и правил поведения в интересах человека, семьи, общества и государства. Этот подход основан на признании того, что воспитание наиболее эффективно, когда дети активно участвуют в решении значимых задач и имеют возможность применять свои знания в реальных условиях. Он также подчёркивает важность сотрудничества, критического мышления, творческой самореализации.</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t>Реализация деятельностного подхода в контексте смены предполагает осознанное принятие участниками законопослушных форм поведения, норм здорового образа жизни, значимыми среди которых в соответствии с целевыми установками настоящей Программы являются:</w:t>
      </w:r>
    </w:p>
    <w:p w:rsidR="00CC6A47" w:rsidRDefault="00FA309F">
      <w:pPr>
        <w:numPr>
          <w:ilvl w:val="0"/>
          <w:numId w:val="11"/>
        </w:num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t xml:space="preserve"> </w:t>
      </w:r>
      <w:r>
        <w:rPr>
          <w:rFonts w:ascii="Times New Roman" w:eastAsia="TimesNewRomanPSMT" w:hAnsi="Times New Roman"/>
          <w:i/>
          <w:iCs/>
          <w:sz w:val="28"/>
          <w:szCs w:val="28"/>
        </w:rPr>
        <w:t xml:space="preserve">Идея гражданской активности и ответственности по отношению к участию в демократических процессах </w:t>
      </w:r>
      <w:r>
        <w:rPr>
          <w:rFonts w:ascii="Times New Roman" w:eastAsia="TimesNewRomanPSMT" w:hAnsi="Times New Roman"/>
          <w:sz w:val="28"/>
          <w:szCs w:val="28"/>
        </w:rPr>
        <w:t>(</w:t>
      </w:r>
      <w:proofErr w:type="spellStart"/>
      <w:r>
        <w:rPr>
          <w:rFonts w:ascii="Times New Roman" w:eastAsia="TimesNewRomanPSMT" w:hAnsi="Times New Roman"/>
          <w:sz w:val="28"/>
          <w:szCs w:val="28"/>
        </w:rPr>
        <w:t>волонтёрство</w:t>
      </w:r>
      <w:proofErr w:type="spellEnd"/>
      <w:r>
        <w:rPr>
          <w:rFonts w:ascii="Times New Roman" w:eastAsia="TimesNewRomanPSMT" w:hAnsi="Times New Roman"/>
          <w:sz w:val="28"/>
          <w:szCs w:val="28"/>
        </w:rPr>
        <w:t>, общественная деятельность, труд);</w:t>
      </w:r>
    </w:p>
    <w:p w:rsidR="00CC6A47" w:rsidRDefault="00FA309F">
      <w:pPr>
        <w:numPr>
          <w:ilvl w:val="0"/>
          <w:numId w:val="11"/>
        </w:num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t xml:space="preserve"> </w:t>
      </w:r>
      <w:r>
        <w:rPr>
          <w:rFonts w:ascii="Times New Roman" w:eastAsia="TimesNewRomanPSMT" w:hAnsi="Times New Roman"/>
          <w:i/>
          <w:iCs/>
          <w:sz w:val="28"/>
          <w:szCs w:val="28"/>
        </w:rPr>
        <w:t>Идея сохранения собственного здоровья (ведение здорового образа жизни, регулярные занятия физкультурой и спортом, здоровое питание, профилактика вредных привычек</w:t>
      </w:r>
      <w:r w:rsidR="00B634B1">
        <w:rPr>
          <w:rFonts w:ascii="Times New Roman" w:eastAsia="TimesNewRomanPSMT" w:hAnsi="Times New Roman"/>
          <w:i/>
          <w:iCs/>
          <w:sz w:val="28"/>
          <w:szCs w:val="28"/>
        </w:rPr>
        <w:t xml:space="preserve"> </w:t>
      </w:r>
      <w:r>
        <w:rPr>
          <w:rFonts w:ascii="Times New Roman" w:eastAsia="TimesNewRomanPSMT" w:hAnsi="Times New Roman"/>
          <w:i/>
          <w:iCs/>
          <w:sz w:val="28"/>
          <w:szCs w:val="28"/>
        </w:rPr>
        <w:t>и т. п.)</w:t>
      </w:r>
      <w:r>
        <w:rPr>
          <w:rFonts w:ascii="Times New Roman" w:eastAsia="TimesNewRomanPSMT" w:hAnsi="Times New Roman"/>
          <w:sz w:val="28"/>
          <w:szCs w:val="28"/>
        </w:rPr>
        <w:t>;</w:t>
      </w:r>
    </w:p>
    <w:p w:rsidR="00CC6A47" w:rsidRDefault="00FA309F">
      <w:pPr>
        <w:numPr>
          <w:ilvl w:val="0"/>
          <w:numId w:val="11"/>
        </w:num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i/>
          <w:iCs/>
          <w:sz w:val="28"/>
          <w:szCs w:val="28"/>
        </w:rPr>
        <w:t xml:space="preserve">Идея содействия цивилизационному прогрессу </w:t>
      </w:r>
      <w:r>
        <w:rPr>
          <w:rFonts w:ascii="Times New Roman" w:eastAsia="TimesNewRomanPSMT" w:hAnsi="Times New Roman"/>
          <w:sz w:val="28"/>
          <w:szCs w:val="28"/>
        </w:rPr>
        <w:t>(содействие процветанию и развитию своей страны, будь то посредством инноваций, предпринимательства, образования или других средств, которые способствуют благополучию российского общества);</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lastRenderedPageBreak/>
        <w:t xml:space="preserve">4. </w:t>
      </w:r>
      <w:r>
        <w:rPr>
          <w:rFonts w:ascii="Times New Roman" w:eastAsia="TimesNewRomanPSMT" w:hAnsi="Times New Roman"/>
          <w:i/>
          <w:iCs/>
          <w:sz w:val="28"/>
          <w:szCs w:val="28"/>
        </w:rPr>
        <w:t xml:space="preserve">Идея уважения и поддержки конституционных принципов России </w:t>
      </w:r>
      <w:r>
        <w:rPr>
          <w:rFonts w:ascii="Times New Roman" w:eastAsia="TimesNewRomanPSMT" w:hAnsi="Times New Roman"/>
          <w:sz w:val="28"/>
          <w:szCs w:val="28"/>
        </w:rPr>
        <w:t>(принятие и поддержка свободы, равенства, справедливости, прав человека, соблюдение законодательства).</w:t>
      </w:r>
    </w:p>
    <w:p w:rsidR="00CC6A47" w:rsidRDefault="00CC6A47">
      <w:pPr>
        <w:autoSpaceDE w:val="0"/>
        <w:autoSpaceDN w:val="0"/>
        <w:adjustRightInd w:val="0"/>
        <w:spacing w:after="0" w:line="240" w:lineRule="auto"/>
        <w:ind w:firstLine="567"/>
        <w:jc w:val="both"/>
        <w:rPr>
          <w:rFonts w:ascii="Times New Roman" w:hAnsi="Times New Roman"/>
          <w:sz w:val="28"/>
          <w:szCs w:val="28"/>
        </w:rPr>
      </w:pPr>
    </w:p>
    <w:p w:rsidR="00CC6A47" w:rsidRDefault="00FA309F">
      <w:pPr>
        <w:numPr>
          <w:ilvl w:val="0"/>
          <w:numId w:val="6"/>
        </w:numPr>
        <w:spacing w:after="0" w:line="240" w:lineRule="auto"/>
        <w:ind w:left="720"/>
        <w:jc w:val="center"/>
        <w:rPr>
          <w:rFonts w:ascii="Times New Roman" w:hAnsi="Times New Roman"/>
          <w:b/>
          <w:sz w:val="28"/>
          <w:szCs w:val="28"/>
        </w:rPr>
      </w:pPr>
      <w:r>
        <w:rPr>
          <w:rFonts w:ascii="Times New Roman" w:hAnsi="Times New Roman"/>
          <w:b/>
          <w:sz w:val="28"/>
          <w:szCs w:val="28"/>
        </w:rPr>
        <w:t>Механизм реализации программы</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t>Формирование навыков законопослушного поведения, здорового образа жизни, активной гражданской позиции происходит через игровую модель смены.</w:t>
      </w:r>
    </w:p>
    <w:p w:rsidR="00CC6A47" w:rsidRDefault="00FA309F">
      <w:pPr>
        <w:pStyle w:val="af9"/>
        <w:contextualSpacing/>
        <w:jc w:val="both"/>
        <w:rPr>
          <w:sz w:val="28"/>
          <w:szCs w:val="28"/>
        </w:rPr>
      </w:pPr>
      <w:r>
        <w:rPr>
          <w:sz w:val="28"/>
          <w:szCs w:val="28"/>
        </w:rPr>
        <w:t>Содержание игровой модели:</w:t>
      </w:r>
    </w:p>
    <w:p w:rsidR="00CC6A47" w:rsidRDefault="00FA309F">
      <w:pPr>
        <w:pStyle w:val="af9"/>
        <w:ind w:firstLine="709"/>
        <w:contextualSpacing/>
        <w:jc w:val="both"/>
        <w:rPr>
          <w:bCs/>
          <w:sz w:val="28"/>
          <w:szCs w:val="28"/>
        </w:rPr>
      </w:pPr>
      <w:r>
        <w:rPr>
          <w:bCs/>
          <w:sz w:val="28"/>
          <w:szCs w:val="28"/>
        </w:rPr>
        <w:t>В Тюменской области вырос новый город «Вектор», который ждёт своих жителей. Первой задачей новосёлов становится организация жизнедеятельности города, для чего необходимо выбрать правительство города: мэра, директоров департаментов по труду, спорту, культуре, здравоохранению и уполномоченного по правам человека.</w:t>
      </w:r>
    </w:p>
    <w:p w:rsidR="00CC6A47" w:rsidRDefault="00FA309F">
      <w:pPr>
        <w:pStyle w:val="af9"/>
        <w:ind w:firstLine="709"/>
        <w:contextualSpacing/>
        <w:jc w:val="both"/>
        <w:rPr>
          <w:bCs/>
          <w:sz w:val="28"/>
          <w:szCs w:val="28"/>
        </w:rPr>
      </w:pPr>
      <w:r>
        <w:rPr>
          <w:bCs/>
          <w:sz w:val="28"/>
          <w:szCs w:val="28"/>
        </w:rPr>
        <w:t>Жители города вступают в соревнование за звание «Лучший город в России», для чего им нужно преодолеть свои вредные привычки, развить свои способности и таланты, найти для себя дело (профессию), которая принесет радость и благосостояние. Научиться управлять своими личными финансами.</w:t>
      </w:r>
    </w:p>
    <w:p w:rsidR="00CC6A47" w:rsidRDefault="00FA309F">
      <w:pPr>
        <w:pStyle w:val="af9"/>
        <w:contextualSpacing/>
        <w:jc w:val="both"/>
        <w:rPr>
          <w:bCs/>
          <w:sz w:val="28"/>
          <w:szCs w:val="28"/>
        </w:rPr>
      </w:pPr>
      <w:r>
        <w:rPr>
          <w:bCs/>
          <w:sz w:val="28"/>
          <w:szCs w:val="28"/>
        </w:rPr>
        <w:t>Система самоуправления.</w:t>
      </w:r>
    </w:p>
    <w:p w:rsidR="00CC6A47" w:rsidRDefault="00FA309F">
      <w:pPr>
        <w:pStyle w:val="af9"/>
        <w:contextualSpacing/>
        <w:jc w:val="both"/>
        <w:rPr>
          <w:sz w:val="28"/>
          <w:szCs w:val="28"/>
        </w:rPr>
      </w:pPr>
      <w:r>
        <w:rPr>
          <w:sz w:val="28"/>
          <w:szCs w:val="28"/>
        </w:rPr>
        <w:t xml:space="preserve">     Развитие самоуправления в коллективе детей играет важную роль. С одной стороны, этот процесс обеспечивает их включенность в решение значимых проблем, с другой, - формирует гражданскую и социальную активность, способствует развитию лидерских качеств, повышает самооценку.</w:t>
      </w:r>
    </w:p>
    <w:p w:rsidR="00CC6A47" w:rsidRDefault="00FA309F">
      <w:pPr>
        <w:pStyle w:val="af9"/>
        <w:contextualSpacing/>
        <w:jc w:val="both"/>
        <w:rPr>
          <w:sz w:val="28"/>
          <w:szCs w:val="28"/>
        </w:rPr>
      </w:pPr>
      <w:r>
        <w:rPr>
          <w:sz w:val="28"/>
          <w:szCs w:val="28"/>
        </w:rPr>
        <w:t xml:space="preserve">     Сущность развития самоуправления предполагает создание условий для освоения детьми комплекса новых социальных ролей. Это обеспечивается включением их в решение проблем взаимоотношений, складывающихся во временном детском объединении. Через своё участие в решении этих проблем дети вырабатывают у себя качества, необходимые для преодоления сложностей социальной жизни. От отношения детей к целям совместной деятельности зависит их участие в решение управленческих проблем.</w:t>
      </w:r>
    </w:p>
    <w:p w:rsidR="00CC6A47" w:rsidRDefault="00FA309F">
      <w:pPr>
        <w:pStyle w:val="af9"/>
        <w:contextualSpacing/>
        <w:jc w:val="both"/>
        <w:rPr>
          <w:sz w:val="28"/>
          <w:szCs w:val="28"/>
        </w:rPr>
      </w:pPr>
      <w:r>
        <w:rPr>
          <w:sz w:val="28"/>
          <w:szCs w:val="28"/>
        </w:rPr>
        <w:t xml:space="preserve">          Самоуправление – один из самых эффективных способов социализации ребёнка. Для реализации поставленных задач в лагере созданы органы самоуправления. Выстроена система взаимодействия управленческой структуры и детского самоуправления.</w:t>
      </w:r>
    </w:p>
    <w:p w:rsidR="00EA3422" w:rsidRDefault="00EA3422">
      <w:pPr>
        <w:autoSpaceDE w:val="0"/>
        <w:autoSpaceDN w:val="0"/>
        <w:adjustRightInd w:val="0"/>
        <w:spacing w:after="0" w:line="240" w:lineRule="auto"/>
        <w:ind w:firstLine="567"/>
        <w:jc w:val="both"/>
        <w:rPr>
          <w:rFonts w:ascii="Times New Roman" w:eastAsia="TimesNewRomanPSMT" w:hAnsi="Times New Roman"/>
          <w:i/>
          <w:iCs/>
          <w:sz w:val="28"/>
          <w:szCs w:val="28"/>
        </w:rPr>
      </w:pPr>
    </w:p>
    <w:p w:rsidR="00CC6A47" w:rsidRDefault="00FA309F">
      <w:pPr>
        <w:autoSpaceDE w:val="0"/>
        <w:autoSpaceDN w:val="0"/>
        <w:adjustRightInd w:val="0"/>
        <w:spacing w:after="0" w:line="240" w:lineRule="auto"/>
        <w:ind w:firstLine="567"/>
        <w:jc w:val="both"/>
        <w:rPr>
          <w:rFonts w:ascii="Times New Roman" w:eastAsia="TimesNewRomanPSMT" w:hAnsi="Times New Roman"/>
          <w:i/>
          <w:iCs/>
          <w:sz w:val="28"/>
          <w:szCs w:val="28"/>
        </w:rPr>
      </w:pPr>
      <w:r>
        <w:rPr>
          <w:rFonts w:ascii="Times New Roman" w:eastAsia="TimesNewRomanPSMT" w:hAnsi="Times New Roman"/>
          <w:i/>
          <w:iCs/>
          <w:sz w:val="28"/>
          <w:szCs w:val="28"/>
        </w:rPr>
        <w:t>Система стимулирования.</w:t>
      </w:r>
    </w:p>
    <w:p w:rsidR="00CC6A47" w:rsidRDefault="00FA309F">
      <w:pPr>
        <w:autoSpaceDE w:val="0"/>
        <w:autoSpaceDN w:val="0"/>
        <w:adjustRightInd w:val="0"/>
        <w:spacing w:after="0" w:line="240" w:lineRule="auto"/>
        <w:ind w:firstLine="567"/>
        <w:jc w:val="both"/>
        <w:rPr>
          <w:rFonts w:ascii="Times New Roman" w:eastAsia="TimesNewRomanPSMT" w:hAnsi="Times New Roman"/>
          <w:i/>
          <w:iCs/>
          <w:sz w:val="28"/>
          <w:szCs w:val="28"/>
        </w:rPr>
      </w:pPr>
      <w:r>
        <w:rPr>
          <w:rFonts w:ascii="Times New Roman" w:eastAsia="TimesNewRomanPS-BoldMT" w:hAnsi="Times New Roman"/>
          <w:sz w:val="28"/>
          <w:szCs w:val="28"/>
        </w:rPr>
        <w:t>Вектор</w:t>
      </w:r>
      <w:r>
        <w:rPr>
          <w:rFonts w:ascii="Times New Roman" w:eastAsia="TimesNewRomanPS-BoldMT" w:hAnsi="Times New Roman"/>
          <w:b/>
          <w:bCs/>
          <w:sz w:val="28"/>
          <w:szCs w:val="28"/>
        </w:rPr>
        <w:t xml:space="preserve"> </w:t>
      </w:r>
      <w:r>
        <w:rPr>
          <w:rFonts w:ascii="Times New Roman" w:eastAsia="TimesNewRomanPSMT" w:hAnsi="Times New Roman"/>
          <w:sz w:val="28"/>
          <w:szCs w:val="28"/>
        </w:rPr>
        <w:t xml:space="preserve">– особый знак отличия, выдаваемый за качественное исполнение технического задания. У каждого мероприятия смены есть свои эквивалент в «векторах». Вектор – средство фиксации качественных личных достижений и одновременно средство стимулирования познавательной и творческой активности участников. Их распределение зависит от признания уровня вовлеченности и активности отдельных участников в групповые творческие дела. Векторы зачисляются на личные счета участников смены, ежедневно </w:t>
      </w:r>
      <w:r>
        <w:rPr>
          <w:rFonts w:ascii="Times New Roman" w:eastAsia="TimesNewRomanPSMT" w:hAnsi="Times New Roman"/>
          <w:sz w:val="28"/>
          <w:szCs w:val="28"/>
        </w:rPr>
        <w:lastRenderedPageBreak/>
        <w:t>результаты публикуются на специальном сте</w:t>
      </w:r>
      <w:r w:rsidR="00B634B1">
        <w:rPr>
          <w:rFonts w:ascii="Times New Roman" w:eastAsia="TimesNewRomanPSMT" w:hAnsi="Times New Roman"/>
          <w:sz w:val="28"/>
          <w:szCs w:val="28"/>
        </w:rPr>
        <w:t>нд</w:t>
      </w:r>
      <w:r>
        <w:rPr>
          <w:rFonts w:ascii="Times New Roman" w:eastAsia="TimesNewRomanPSMT" w:hAnsi="Times New Roman"/>
          <w:sz w:val="28"/>
          <w:szCs w:val="28"/>
        </w:rPr>
        <w:t xml:space="preserve">е для стимулирования активности и учёта достижений участников. </w:t>
      </w:r>
    </w:p>
    <w:p w:rsidR="00EA3422" w:rsidRDefault="00EA3422">
      <w:pPr>
        <w:autoSpaceDE w:val="0"/>
        <w:autoSpaceDN w:val="0"/>
        <w:adjustRightInd w:val="0"/>
        <w:spacing w:after="0" w:line="240" w:lineRule="auto"/>
        <w:ind w:firstLine="567"/>
        <w:jc w:val="both"/>
        <w:rPr>
          <w:rFonts w:ascii="Times New Roman" w:eastAsia="TimesNewRomanPSMT" w:hAnsi="Times New Roman"/>
          <w:b/>
          <w:bCs/>
          <w:i/>
          <w:iCs/>
          <w:sz w:val="28"/>
          <w:szCs w:val="28"/>
        </w:rPr>
      </w:pPr>
    </w:p>
    <w:p w:rsidR="00CC6A47" w:rsidRDefault="00FA309F">
      <w:pPr>
        <w:autoSpaceDE w:val="0"/>
        <w:autoSpaceDN w:val="0"/>
        <w:adjustRightInd w:val="0"/>
        <w:spacing w:after="0" w:line="240" w:lineRule="auto"/>
        <w:ind w:firstLine="567"/>
        <w:jc w:val="both"/>
        <w:rPr>
          <w:rFonts w:ascii="Times New Roman" w:eastAsia="TimesNewRomanPSMT" w:hAnsi="Times New Roman"/>
          <w:b/>
          <w:bCs/>
          <w:i/>
          <w:iCs/>
          <w:sz w:val="28"/>
          <w:szCs w:val="28"/>
        </w:rPr>
      </w:pPr>
      <w:r>
        <w:rPr>
          <w:rFonts w:ascii="Times New Roman" w:eastAsia="TimesNewRomanPSMT" w:hAnsi="Times New Roman"/>
          <w:b/>
          <w:bCs/>
          <w:i/>
          <w:iCs/>
          <w:sz w:val="28"/>
          <w:szCs w:val="28"/>
        </w:rPr>
        <w:t>Общие критерии оценивания:</w:t>
      </w:r>
    </w:p>
    <w:p w:rsidR="00CC6A47" w:rsidRDefault="00FA309F">
      <w:pPr>
        <w:numPr>
          <w:ilvl w:val="0"/>
          <w:numId w:val="12"/>
        </w:numPr>
        <w:autoSpaceDE w:val="0"/>
        <w:autoSpaceDN w:val="0"/>
        <w:adjustRightInd w:val="0"/>
        <w:spacing w:after="0" w:line="240" w:lineRule="auto"/>
        <w:jc w:val="both"/>
        <w:rPr>
          <w:rFonts w:ascii="Times New Roman" w:eastAsia="TimesNewRomanPSMT" w:hAnsi="Times New Roman"/>
          <w:sz w:val="28"/>
          <w:szCs w:val="28"/>
        </w:rPr>
      </w:pPr>
      <w:r>
        <w:rPr>
          <w:rFonts w:ascii="Times New Roman" w:eastAsia="TimesNewRomanPSMT" w:hAnsi="Times New Roman"/>
          <w:sz w:val="28"/>
          <w:szCs w:val="28"/>
        </w:rPr>
        <w:t>включенность: личная активность при участи в мероприятии;</w:t>
      </w:r>
    </w:p>
    <w:p w:rsidR="00CC6A47" w:rsidRDefault="00FA309F">
      <w:pPr>
        <w:numPr>
          <w:ilvl w:val="0"/>
          <w:numId w:val="12"/>
        </w:numPr>
        <w:autoSpaceDE w:val="0"/>
        <w:autoSpaceDN w:val="0"/>
        <w:adjustRightInd w:val="0"/>
        <w:spacing w:after="0" w:line="240" w:lineRule="auto"/>
        <w:jc w:val="both"/>
        <w:rPr>
          <w:rFonts w:ascii="Times New Roman" w:eastAsia="TimesNewRomanPSMT" w:hAnsi="Times New Roman"/>
          <w:sz w:val="28"/>
          <w:szCs w:val="28"/>
        </w:rPr>
      </w:pPr>
      <w:r>
        <w:rPr>
          <w:rFonts w:ascii="Times New Roman" w:eastAsia="TimesNewRomanPSMT" w:hAnsi="Times New Roman"/>
          <w:sz w:val="28"/>
          <w:szCs w:val="28"/>
        </w:rPr>
        <w:t>оригинальность и креативность: оценивается степень, в которой подросток демонстрирует креативность, новаторство и использование уникальных идей при выполнении заданий;</w:t>
      </w:r>
    </w:p>
    <w:p w:rsidR="00CC6A47" w:rsidRDefault="00FA309F">
      <w:pPr>
        <w:numPr>
          <w:ilvl w:val="0"/>
          <w:numId w:val="12"/>
        </w:numPr>
        <w:autoSpaceDE w:val="0"/>
        <w:autoSpaceDN w:val="0"/>
        <w:adjustRightInd w:val="0"/>
        <w:spacing w:after="0" w:line="240" w:lineRule="auto"/>
        <w:jc w:val="both"/>
        <w:rPr>
          <w:rFonts w:ascii="Times New Roman" w:eastAsia="TimesNewRomanPSMT" w:hAnsi="Times New Roman"/>
          <w:sz w:val="28"/>
          <w:szCs w:val="28"/>
        </w:rPr>
      </w:pPr>
      <w:r>
        <w:rPr>
          <w:rFonts w:ascii="Times New Roman" w:eastAsia="TimesNewRomanPSMT" w:hAnsi="Times New Roman"/>
          <w:sz w:val="28"/>
          <w:szCs w:val="28"/>
        </w:rPr>
        <w:t>качество выполнения:</w:t>
      </w:r>
      <w:r>
        <w:rPr>
          <w:rFonts w:ascii="Times New Roman" w:eastAsia="TimesNewRomanPSMT" w:hAnsi="Times New Roman"/>
          <w:i/>
          <w:iCs/>
          <w:sz w:val="28"/>
          <w:szCs w:val="28"/>
        </w:rPr>
        <w:t xml:space="preserve"> </w:t>
      </w:r>
      <w:r>
        <w:rPr>
          <w:rFonts w:ascii="Times New Roman" w:eastAsia="TimesNewRomanPSMT" w:hAnsi="Times New Roman"/>
          <w:sz w:val="28"/>
          <w:szCs w:val="28"/>
        </w:rPr>
        <w:t>относится к качеству выполнения задания, включая такие факторы, как организация, ясность, последовательность, точность, внимание к деталям и общее представление;</w:t>
      </w:r>
    </w:p>
    <w:p w:rsidR="00CC6A47" w:rsidRDefault="00FA309F">
      <w:pPr>
        <w:numPr>
          <w:ilvl w:val="0"/>
          <w:numId w:val="12"/>
        </w:numPr>
        <w:autoSpaceDE w:val="0"/>
        <w:autoSpaceDN w:val="0"/>
        <w:adjustRightInd w:val="0"/>
        <w:spacing w:after="0" w:line="240" w:lineRule="auto"/>
        <w:jc w:val="both"/>
        <w:rPr>
          <w:rFonts w:ascii="Times New Roman" w:eastAsia="TimesNewRomanPSMT" w:hAnsi="Times New Roman"/>
          <w:sz w:val="28"/>
          <w:szCs w:val="28"/>
        </w:rPr>
      </w:pPr>
      <w:r>
        <w:rPr>
          <w:rFonts w:ascii="Times New Roman" w:eastAsia="TimesNewRomanPSMT" w:hAnsi="Times New Roman"/>
          <w:sz w:val="28"/>
          <w:szCs w:val="28"/>
        </w:rPr>
        <w:t>командная работа: оценивается умение работать в команде;</w:t>
      </w:r>
    </w:p>
    <w:p w:rsidR="00CC6A47" w:rsidRDefault="00FA309F">
      <w:pPr>
        <w:numPr>
          <w:ilvl w:val="0"/>
          <w:numId w:val="12"/>
        </w:numPr>
        <w:autoSpaceDE w:val="0"/>
        <w:autoSpaceDN w:val="0"/>
        <w:adjustRightInd w:val="0"/>
        <w:spacing w:after="0" w:line="240" w:lineRule="auto"/>
        <w:jc w:val="both"/>
        <w:rPr>
          <w:rFonts w:ascii="Times New Roman" w:eastAsia="TimesNewRomanPSMT" w:hAnsi="Times New Roman"/>
          <w:sz w:val="28"/>
          <w:szCs w:val="28"/>
        </w:rPr>
      </w:pPr>
      <w:r>
        <w:rPr>
          <w:rFonts w:ascii="Times New Roman" w:eastAsia="TimesNewRomanPSMT" w:hAnsi="Times New Roman"/>
          <w:sz w:val="28"/>
          <w:szCs w:val="28"/>
        </w:rPr>
        <w:t>законопослушность: оценивается соблюдение правил и норм, установленных в лагере, отсутствие дисциплинарных проступков.</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t>На вечерней «свече» при анализе дня, участники получают «векторы» за признание активного участия в индивидуальных и групповых формах деятельности, за содействие формированию личной и групповой ответственности, за поведение в течение дня. Также у подростков могут быть сняты «векторы» за определенные проступки или нарушения:</w:t>
      </w:r>
    </w:p>
    <w:p w:rsidR="00CC6A47" w:rsidRDefault="00CC6A47">
      <w:pPr>
        <w:autoSpaceDE w:val="0"/>
        <w:autoSpaceDN w:val="0"/>
        <w:adjustRightInd w:val="0"/>
        <w:spacing w:after="0" w:line="240" w:lineRule="auto"/>
        <w:jc w:val="both"/>
        <w:rPr>
          <w:rFonts w:ascii="Times New Roman" w:eastAsia="TimesNewRomanPSMT" w:hAnsi="Times New Roman"/>
          <w:sz w:val="28"/>
          <w:szCs w:val="28"/>
        </w:rPr>
      </w:pPr>
    </w:p>
    <w:tbl>
      <w:tblPr>
        <w:tblW w:w="9810" w:type="dxa"/>
        <w:tblInd w:w="108" w:type="dxa"/>
        <w:tblLayout w:type="fixed"/>
        <w:tblCellMar>
          <w:left w:w="10" w:type="dxa"/>
          <w:right w:w="10" w:type="dxa"/>
        </w:tblCellMar>
        <w:tblLook w:val="04A0"/>
      </w:tblPr>
      <w:tblGrid>
        <w:gridCol w:w="4565"/>
        <w:gridCol w:w="5245"/>
      </w:tblGrid>
      <w:tr w:rsidR="00CC6A47">
        <w:tc>
          <w:tcPr>
            <w:tcW w:w="4565" w:type="dxa"/>
            <w:tcBorders>
              <w:top w:val="single" w:sz="4" w:space="0" w:color="000000"/>
              <w:left w:val="single" w:sz="4" w:space="0" w:color="000000"/>
              <w:bottom w:val="single" w:sz="4" w:space="0" w:color="000000"/>
            </w:tcBorders>
            <w:tcMar>
              <w:top w:w="0" w:type="dxa"/>
              <w:left w:w="108" w:type="dxa"/>
              <w:bottom w:w="0" w:type="dxa"/>
              <w:right w:w="108" w:type="dxa"/>
            </w:tcMar>
          </w:tcPr>
          <w:p w:rsidR="00CC6A47" w:rsidRDefault="00FA309F" w:rsidP="00EA3422">
            <w:pPr>
              <w:snapToGrid w:val="0"/>
              <w:spacing w:after="0" w:line="240" w:lineRule="auto"/>
              <w:contextualSpacing/>
              <w:jc w:val="center"/>
              <w:rPr>
                <w:rFonts w:ascii="Times New Roman" w:hAnsi="Times New Roman"/>
                <w:sz w:val="24"/>
                <w:szCs w:val="24"/>
              </w:rPr>
            </w:pPr>
            <w:r>
              <w:rPr>
                <w:rFonts w:ascii="Times New Roman" w:hAnsi="Times New Roman"/>
                <w:sz w:val="24"/>
                <w:szCs w:val="24"/>
              </w:rPr>
              <w:t>Получение «Векторов»</w:t>
            </w:r>
          </w:p>
          <w:p w:rsidR="00EA3422" w:rsidRDefault="00EA3422" w:rsidP="00EA3422">
            <w:pPr>
              <w:snapToGrid w:val="0"/>
              <w:spacing w:after="0" w:line="240" w:lineRule="auto"/>
              <w:contextualSpacing/>
              <w:jc w:val="center"/>
              <w:rPr>
                <w:rFonts w:ascii="Times New Roman" w:hAnsi="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C6A47" w:rsidRDefault="00FA309F" w:rsidP="00EA3422">
            <w:pPr>
              <w:snapToGrid w:val="0"/>
              <w:spacing w:after="0" w:line="240" w:lineRule="auto"/>
              <w:contextualSpacing/>
              <w:jc w:val="center"/>
              <w:rPr>
                <w:rFonts w:ascii="Times New Roman" w:hAnsi="Times New Roman"/>
                <w:sz w:val="24"/>
                <w:szCs w:val="24"/>
              </w:rPr>
            </w:pPr>
            <w:r>
              <w:rPr>
                <w:rFonts w:ascii="Times New Roman" w:hAnsi="Times New Roman"/>
                <w:sz w:val="24"/>
                <w:szCs w:val="24"/>
              </w:rPr>
              <w:t>Снятие «Векторов»</w:t>
            </w:r>
          </w:p>
        </w:tc>
      </w:tr>
      <w:tr w:rsidR="00CC6A47">
        <w:tc>
          <w:tcPr>
            <w:tcW w:w="4565" w:type="dxa"/>
            <w:tcBorders>
              <w:left w:val="single" w:sz="4" w:space="0" w:color="000000"/>
              <w:bottom w:val="single" w:sz="4" w:space="0" w:color="000000"/>
            </w:tcBorders>
            <w:tcMar>
              <w:top w:w="0" w:type="dxa"/>
              <w:left w:w="108" w:type="dxa"/>
              <w:bottom w:w="0" w:type="dxa"/>
              <w:right w:w="108" w:type="dxa"/>
            </w:tcMar>
          </w:tcPr>
          <w:p w:rsidR="00CC6A47" w:rsidRDefault="00FA309F">
            <w:pPr>
              <w:snapToGrid w:val="0"/>
              <w:spacing w:after="0" w:line="240" w:lineRule="auto"/>
              <w:contextualSpacing/>
              <w:jc w:val="both"/>
              <w:rPr>
                <w:rFonts w:ascii="Times New Roman" w:hAnsi="Times New Roman"/>
                <w:sz w:val="24"/>
                <w:szCs w:val="24"/>
              </w:rPr>
            </w:pPr>
            <w:r>
              <w:rPr>
                <w:rFonts w:ascii="Times New Roman" w:hAnsi="Times New Roman"/>
                <w:sz w:val="24"/>
                <w:szCs w:val="24"/>
              </w:rPr>
              <w:t>За прохождение занятий в мастерских (кружках)</w:t>
            </w:r>
          </w:p>
          <w:p w:rsidR="00CC6A47" w:rsidRDefault="00FA309F">
            <w:pPr>
              <w:snapToGrid w:val="0"/>
              <w:spacing w:after="0" w:line="240" w:lineRule="auto"/>
              <w:contextualSpacing/>
              <w:jc w:val="both"/>
              <w:rPr>
                <w:rFonts w:ascii="Times New Roman" w:hAnsi="Times New Roman"/>
                <w:sz w:val="24"/>
                <w:szCs w:val="24"/>
              </w:rPr>
            </w:pPr>
            <w:r>
              <w:rPr>
                <w:rFonts w:ascii="Times New Roman" w:hAnsi="Times New Roman"/>
                <w:sz w:val="24"/>
                <w:szCs w:val="24"/>
              </w:rPr>
              <w:t xml:space="preserve"> по 10 «Векторов» за каждое занятие</w:t>
            </w:r>
          </w:p>
          <w:p w:rsidR="00CC6A47" w:rsidRDefault="00CC6A47">
            <w:pPr>
              <w:snapToGrid w:val="0"/>
              <w:spacing w:after="0" w:line="240" w:lineRule="auto"/>
              <w:contextualSpacing/>
              <w:jc w:val="both"/>
              <w:rPr>
                <w:rFonts w:ascii="Times New Roman" w:eastAsia="Calibri" w:hAnsi="Times New Roman"/>
                <w:sz w:val="24"/>
                <w:szCs w:val="24"/>
              </w:rPr>
            </w:pPr>
          </w:p>
        </w:tc>
        <w:tc>
          <w:tcPr>
            <w:tcW w:w="5245" w:type="dxa"/>
            <w:tcBorders>
              <w:left w:val="single" w:sz="4" w:space="0" w:color="000000"/>
              <w:bottom w:val="single" w:sz="4" w:space="0" w:color="000000"/>
              <w:right w:val="single" w:sz="4" w:space="0" w:color="000000"/>
            </w:tcBorders>
            <w:tcMar>
              <w:top w:w="0" w:type="dxa"/>
              <w:left w:w="108" w:type="dxa"/>
              <w:bottom w:w="0" w:type="dxa"/>
              <w:right w:w="108" w:type="dxa"/>
            </w:tcMar>
          </w:tcPr>
          <w:p w:rsidR="00CC6A47" w:rsidRDefault="00FA309F">
            <w:pPr>
              <w:snapToGrid w:val="0"/>
              <w:spacing w:after="0" w:line="240" w:lineRule="auto"/>
              <w:contextualSpacing/>
              <w:jc w:val="both"/>
              <w:rPr>
                <w:rFonts w:ascii="Times New Roman" w:hAnsi="Times New Roman"/>
                <w:sz w:val="24"/>
                <w:szCs w:val="24"/>
              </w:rPr>
            </w:pPr>
            <w:r>
              <w:rPr>
                <w:rFonts w:ascii="Times New Roman" w:hAnsi="Times New Roman"/>
                <w:sz w:val="24"/>
                <w:szCs w:val="24"/>
              </w:rPr>
              <w:t>Теряет «Вектор» за нарушение дисциплины:</w:t>
            </w:r>
          </w:p>
          <w:p w:rsidR="00CC6A47" w:rsidRDefault="00FA309F">
            <w:pPr>
              <w:numPr>
                <w:ilvl w:val="0"/>
                <w:numId w:val="13"/>
              </w:numPr>
              <w:tabs>
                <w:tab w:val="left" w:pos="615"/>
                <w:tab w:val="left" w:pos="720"/>
              </w:tabs>
              <w:suppressAutoHyphens/>
              <w:autoSpaceDN w:val="0"/>
              <w:spacing w:after="0" w:line="240" w:lineRule="auto"/>
              <w:ind w:left="615" w:firstLine="0"/>
              <w:contextualSpacing/>
              <w:jc w:val="both"/>
              <w:rPr>
                <w:rFonts w:ascii="Times New Roman" w:hAnsi="Times New Roman"/>
                <w:sz w:val="24"/>
                <w:szCs w:val="24"/>
              </w:rPr>
            </w:pPr>
            <w:r>
              <w:rPr>
                <w:rFonts w:ascii="Times New Roman" w:hAnsi="Times New Roman"/>
                <w:sz w:val="24"/>
                <w:szCs w:val="24"/>
              </w:rPr>
              <w:t>самовольный уход с занятия – 10 «Векторов»</w:t>
            </w:r>
          </w:p>
          <w:p w:rsidR="00CC6A47" w:rsidRDefault="00FA309F">
            <w:pPr>
              <w:numPr>
                <w:ilvl w:val="0"/>
                <w:numId w:val="13"/>
              </w:numPr>
              <w:tabs>
                <w:tab w:val="left" w:pos="615"/>
                <w:tab w:val="left" w:pos="720"/>
              </w:tabs>
              <w:suppressAutoHyphens/>
              <w:autoSpaceDN w:val="0"/>
              <w:spacing w:after="0" w:line="240" w:lineRule="auto"/>
              <w:ind w:left="615" w:firstLine="0"/>
              <w:contextualSpacing/>
              <w:jc w:val="both"/>
              <w:rPr>
                <w:rFonts w:ascii="Times New Roman" w:hAnsi="Times New Roman"/>
                <w:sz w:val="24"/>
                <w:szCs w:val="24"/>
              </w:rPr>
            </w:pPr>
            <w:r>
              <w:rPr>
                <w:rFonts w:ascii="Times New Roman" w:hAnsi="Times New Roman"/>
                <w:sz w:val="24"/>
                <w:szCs w:val="24"/>
              </w:rPr>
              <w:t>оскорбление –5 «Векторов»</w:t>
            </w:r>
          </w:p>
          <w:p w:rsidR="00CC6A47" w:rsidRDefault="00FA309F">
            <w:pPr>
              <w:numPr>
                <w:ilvl w:val="0"/>
                <w:numId w:val="13"/>
              </w:numPr>
              <w:tabs>
                <w:tab w:val="left" w:pos="615"/>
                <w:tab w:val="left" w:pos="720"/>
              </w:tabs>
              <w:suppressAutoHyphens/>
              <w:autoSpaceDN w:val="0"/>
              <w:spacing w:after="0" w:line="240" w:lineRule="auto"/>
              <w:ind w:left="615" w:firstLine="0"/>
              <w:contextualSpacing/>
              <w:jc w:val="both"/>
              <w:rPr>
                <w:rFonts w:ascii="Times New Roman" w:hAnsi="Times New Roman"/>
                <w:sz w:val="24"/>
                <w:szCs w:val="24"/>
              </w:rPr>
            </w:pPr>
            <w:r>
              <w:rPr>
                <w:rFonts w:ascii="Times New Roman" w:hAnsi="Times New Roman"/>
                <w:sz w:val="24"/>
                <w:szCs w:val="24"/>
              </w:rPr>
              <w:t>драку – 10«Векторов»</w:t>
            </w:r>
          </w:p>
        </w:tc>
      </w:tr>
      <w:tr w:rsidR="00CC6A47">
        <w:tc>
          <w:tcPr>
            <w:tcW w:w="4565" w:type="dxa"/>
            <w:tcBorders>
              <w:left w:val="single" w:sz="4" w:space="0" w:color="000000"/>
              <w:bottom w:val="single" w:sz="4" w:space="0" w:color="000000"/>
            </w:tcBorders>
            <w:tcMar>
              <w:top w:w="0" w:type="dxa"/>
              <w:left w:w="108" w:type="dxa"/>
              <w:bottom w:w="0" w:type="dxa"/>
              <w:right w:w="108" w:type="dxa"/>
            </w:tcMar>
          </w:tcPr>
          <w:p w:rsidR="00CC6A47" w:rsidRDefault="00FA309F">
            <w:pPr>
              <w:snapToGrid w:val="0"/>
              <w:spacing w:after="0" w:line="240" w:lineRule="auto"/>
              <w:contextualSpacing/>
              <w:jc w:val="both"/>
              <w:rPr>
                <w:rFonts w:ascii="Times New Roman" w:hAnsi="Times New Roman"/>
                <w:sz w:val="24"/>
                <w:szCs w:val="24"/>
              </w:rPr>
            </w:pPr>
            <w:r>
              <w:rPr>
                <w:rFonts w:ascii="Times New Roman" w:hAnsi="Times New Roman"/>
                <w:sz w:val="24"/>
                <w:szCs w:val="24"/>
              </w:rPr>
              <w:t xml:space="preserve">За участие в трудовом десанте          </w:t>
            </w:r>
          </w:p>
          <w:p w:rsidR="00CC6A47" w:rsidRDefault="00FA309F">
            <w:pPr>
              <w:snapToGrid w:val="0"/>
              <w:spacing w:after="0" w:line="240" w:lineRule="auto"/>
              <w:contextualSpacing/>
              <w:jc w:val="both"/>
              <w:rPr>
                <w:rFonts w:ascii="Times New Roman" w:hAnsi="Times New Roman"/>
                <w:sz w:val="24"/>
                <w:szCs w:val="24"/>
              </w:rPr>
            </w:pPr>
            <w:r>
              <w:rPr>
                <w:rFonts w:ascii="Times New Roman" w:hAnsi="Times New Roman"/>
                <w:sz w:val="24"/>
                <w:szCs w:val="24"/>
              </w:rPr>
              <w:t xml:space="preserve"> 10 «Векторов»</w:t>
            </w:r>
          </w:p>
        </w:tc>
        <w:tc>
          <w:tcPr>
            <w:tcW w:w="5245" w:type="dxa"/>
            <w:tcBorders>
              <w:left w:val="single" w:sz="4" w:space="0" w:color="000000"/>
              <w:bottom w:val="single" w:sz="4" w:space="0" w:color="000000"/>
              <w:right w:val="single" w:sz="4" w:space="0" w:color="000000"/>
            </w:tcBorders>
            <w:tcMar>
              <w:top w:w="0" w:type="dxa"/>
              <w:left w:w="108" w:type="dxa"/>
              <w:bottom w:w="0" w:type="dxa"/>
              <w:right w:w="108" w:type="dxa"/>
            </w:tcMar>
          </w:tcPr>
          <w:p w:rsidR="00CC6A47" w:rsidRDefault="00CC6A47">
            <w:pPr>
              <w:snapToGrid w:val="0"/>
              <w:spacing w:after="0" w:line="240" w:lineRule="auto"/>
              <w:contextualSpacing/>
              <w:jc w:val="both"/>
              <w:rPr>
                <w:rFonts w:ascii="Times New Roman" w:hAnsi="Times New Roman"/>
                <w:sz w:val="24"/>
                <w:szCs w:val="24"/>
              </w:rPr>
            </w:pPr>
          </w:p>
        </w:tc>
      </w:tr>
      <w:tr w:rsidR="00CC6A47">
        <w:tc>
          <w:tcPr>
            <w:tcW w:w="4565" w:type="dxa"/>
            <w:tcBorders>
              <w:left w:val="single" w:sz="4" w:space="0" w:color="000000"/>
              <w:bottom w:val="single" w:sz="4" w:space="0" w:color="000000"/>
            </w:tcBorders>
            <w:tcMar>
              <w:top w:w="0" w:type="dxa"/>
              <w:left w:w="108" w:type="dxa"/>
              <w:bottom w:w="0" w:type="dxa"/>
              <w:right w:w="108" w:type="dxa"/>
            </w:tcMar>
          </w:tcPr>
          <w:p w:rsidR="00CC6A47" w:rsidRDefault="00FA309F">
            <w:pPr>
              <w:snapToGrid w:val="0"/>
              <w:spacing w:after="0" w:line="240" w:lineRule="auto"/>
              <w:contextualSpacing/>
              <w:jc w:val="both"/>
              <w:rPr>
                <w:rFonts w:ascii="Times New Roman" w:hAnsi="Times New Roman"/>
                <w:sz w:val="24"/>
                <w:szCs w:val="24"/>
              </w:rPr>
            </w:pPr>
            <w:r>
              <w:rPr>
                <w:rFonts w:ascii="Times New Roman" w:hAnsi="Times New Roman"/>
                <w:sz w:val="24"/>
                <w:szCs w:val="24"/>
              </w:rPr>
              <w:t xml:space="preserve">За занятые места в </w:t>
            </w:r>
            <w:proofErr w:type="spellStart"/>
            <w:r>
              <w:rPr>
                <w:rFonts w:ascii="Times New Roman" w:hAnsi="Times New Roman"/>
                <w:sz w:val="24"/>
                <w:szCs w:val="24"/>
              </w:rPr>
              <w:t>общелагерных</w:t>
            </w:r>
            <w:proofErr w:type="spellEnd"/>
            <w:r>
              <w:rPr>
                <w:rFonts w:ascii="Times New Roman" w:hAnsi="Times New Roman"/>
                <w:sz w:val="24"/>
                <w:szCs w:val="24"/>
              </w:rPr>
              <w:t xml:space="preserve"> спортивных соревнованиях присуждаются:</w:t>
            </w:r>
          </w:p>
          <w:p w:rsidR="00CC6A47" w:rsidRDefault="00FA309F">
            <w:pPr>
              <w:numPr>
                <w:ilvl w:val="1"/>
                <w:numId w:val="14"/>
              </w:numPr>
              <w:tabs>
                <w:tab w:val="left" w:pos="1778"/>
              </w:tabs>
              <w:suppressAutoHyphens/>
              <w:autoSpaceDN w:val="0"/>
              <w:spacing w:after="0" w:line="240" w:lineRule="auto"/>
              <w:ind w:left="885" w:firstLine="0"/>
              <w:contextualSpacing/>
              <w:jc w:val="both"/>
              <w:rPr>
                <w:rFonts w:ascii="Times New Roman" w:hAnsi="Times New Roman"/>
                <w:sz w:val="24"/>
                <w:szCs w:val="24"/>
              </w:rPr>
            </w:pPr>
            <w:r>
              <w:rPr>
                <w:rFonts w:ascii="Times New Roman" w:hAnsi="Times New Roman"/>
                <w:sz w:val="24"/>
                <w:szCs w:val="24"/>
              </w:rPr>
              <w:t>1 место – 10«Векторов»</w:t>
            </w:r>
          </w:p>
          <w:p w:rsidR="00CC6A47" w:rsidRDefault="00FA309F">
            <w:pPr>
              <w:numPr>
                <w:ilvl w:val="1"/>
                <w:numId w:val="14"/>
              </w:numPr>
              <w:tabs>
                <w:tab w:val="left" w:pos="1778"/>
              </w:tabs>
              <w:suppressAutoHyphens/>
              <w:autoSpaceDN w:val="0"/>
              <w:spacing w:after="0" w:line="240" w:lineRule="auto"/>
              <w:ind w:left="885" w:firstLine="0"/>
              <w:contextualSpacing/>
              <w:jc w:val="both"/>
              <w:rPr>
                <w:rFonts w:ascii="Times New Roman" w:hAnsi="Times New Roman"/>
                <w:sz w:val="24"/>
                <w:szCs w:val="24"/>
              </w:rPr>
            </w:pPr>
            <w:r>
              <w:rPr>
                <w:rFonts w:ascii="Times New Roman" w:hAnsi="Times New Roman"/>
                <w:sz w:val="24"/>
                <w:szCs w:val="24"/>
              </w:rPr>
              <w:t>2 место – 9 «Векторов»</w:t>
            </w:r>
          </w:p>
          <w:p w:rsidR="00CC6A47" w:rsidRDefault="00FA309F">
            <w:pPr>
              <w:numPr>
                <w:ilvl w:val="1"/>
                <w:numId w:val="14"/>
              </w:numPr>
              <w:tabs>
                <w:tab w:val="left" w:pos="1778"/>
              </w:tabs>
              <w:suppressAutoHyphens/>
              <w:autoSpaceDN w:val="0"/>
              <w:spacing w:after="0" w:line="240" w:lineRule="auto"/>
              <w:ind w:left="885" w:firstLine="0"/>
              <w:contextualSpacing/>
              <w:jc w:val="both"/>
              <w:rPr>
                <w:rFonts w:ascii="Times New Roman" w:hAnsi="Times New Roman"/>
                <w:sz w:val="24"/>
                <w:szCs w:val="24"/>
              </w:rPr>
            </w:pPr>
            <w:r>
              <w:rPr>
                <w:rFonts w:ascii="Times New Roman" w:hAnsi="Times New Roman"/>
                <w:sz w:val="24"/>
                <w:szCs w:val="24"/>
              </w:rPr>
              <w:t>3 место – 8 «Векторов»</w:t>
            </w:r>
          </w:p>
          <w:p w:rsidR="00CC6A47" w:rsidRDefault="00FA309F">
            <w:pPr>
              <w:numPr>
                <w:ilvl w:val="1"/>
                <w:numId w:val="14"/>
              </w:numPr>
              <w:tabs>
                <w:tab w:val="left" w:pos="1778"/>
              </w:tabs>
              <w:suppressAutoHyphens/>
              <w:autoSpaceDN w:val="0"/>
              <w:spacing w:after="0" w:line="240" w:lineRule="auto"/>
              <w:ind w:left="885" w:firstLine="0"/>
              <w:contextualSpacing/>
              <w:jc w:val="both"/>
              <w:rPr>
                <w:rFonts w:ascii="Times New Roman" w:hAnsi="Times New Roman"/>
                <w:sz w:val="24"/>
                <w:szCs w:val="24"/>
              </w:rPr>
            </w:pPr>
            <w:r>
              <w:rPr>
                <w:rFonts w:ascii="Times New Roman" w:hAnsi="Times New Roman"/>
                <w:sz w:val="24"/>
                <w:szCs w:val="24"/>
              </w:rPr>
              <w:t>участие – 5 «Векторов»</w:t>
            </w:r>
          </w:p>
        </w:tc>
        <w:tc>
          <w:tcPr>
            <w:tcW w:w="5245" w:type="dxa"/>
            <w:tcBorders>
              <w:left w:val="single" w:sz="4" w:space="0" w:color="000000"/>
              <w:bottom w:val="single" w:sz="4" w:space="0" w:color="000000"/>
              <w:right w:val="single" w:sz="4" w:space="0" w:color="000000"/>
            </w:tcBorders>
            <w:tcMar>
              <w:top w:w="0" w:type="dxa"/>
              <w:left w:w="108" w:type="dxa"/>
              <w:bottom w:w="0" w:type="dxa"/>
              <w:right w:w="108" w:type="dxa"/>
            </w:tcMar>
          </w:tcPr>
          <w:p w:rsidR="00CC6A47" w:rsidRDefault="00FA309F">
            <w:pPr>
              <w:snapToGrid w:val="0"/>
              <w:spacing w:after="0" w:line="240" w:lineRule="auto"/>
              <w:contextualSpacing/>
              <w:jc w:val="both"/>
              <w:rPr>
                <w:rFonts w:ascii="Times New Roman" w:hAnsi="Times New Roman"/>
                <w:sz w:val="24"/>
                <w:szCs w:val="24"/>
              </w:rPr>
            </w:pPr>
            <w:r>
              <w:rPr>
                <w:rFonts w:ascii="Times New Roman" w:hAnsi="Times New Roman"/>
                <w:sz w:val="24"/>
                <w:szCs w:val="24"/>
              </w:rPr>
              <w:t>Снимаются «Векторы» за несоблюдение чистоты:</w:t>
            </w:r>
          </w:p>
          <w:p w:rsidR="00CC6A47" w:rsidRDefault="00FA309F">
            <w:pPr>
              <w:numPr>
                <w:ilvl w:val="0"/>
                <w:numId w:val="15"/>
              </w:numPr>
              <w:tabs>
                <w:tab w:val="left" w:pos="546"/>
                <w:tab w:val="left" w:pos="726"/>
              </w:tabs>
              <w:suppressAutoHyphens/>
              <w:autoSpaceDN w:val="0"/>
              <w:spacing w:after="0" w:line="240" w:lineRule="auto"/>
              <w:ind w:left="546" w:firstLine="0"/>
              <w:contextualSpacing/>
              <w:jc w:val="both"/>
              <w:rPr>
                <w:rFonts w:ascii="Times New Roman" w:hAnsi="Times New Roman"/>
                <w:sz w:val="24"/>
                <w:szCs w:val="24"/>
              </w:rPr>
            </w:pPr>
            <w:r>
              <w:rPr>
                <w:rFonts w:ascii="Times New Roman" w:hAnsi="Times New Roman"/>
                <w:sz w:val="24"/>
                <w:szCs w:val="24"/>
              </w:rPr>
              <w:t>в спальне – 2 «Вектора»</w:t>
            </w:r>
          </w:p>
          <w:p w:rsidR="00CC6A47" w:rsidRDefault="00FA309F">
            <w:pPr>
              <w:numPr>
                <w:ilvl w:val="0"/>
                <w:numId w:val="15"/>
              </w:numPr>
              <w:tabs>
                <w:tab w:val="left" w:pos="546"/>
                <w:tab w:val="left" w:pos="726"/>
              </w:tabs>
              <w:suppressAutoHyphens/>
              <w:autoSpaceDN w:val="0"/>
              <w:spacing w:after="0" w:line="240" w:lineRule="auto"/>
              <w:ind w:left="546" w:firstLine="0"/>
              <w:contextualSpacing/>
              <w:jc w:val="both"/>
              <w:rPr>
                <w:rFonts w:ascii="Times New Roman" w:hAnsi="Times New Roman"/>
                <w:sz w:val="24"/>
                <w:szCs w:val="24"/>
              </w:rPr>
            </w:pPr>
            <w:r>
              <w:rPr>
                <w:rFonts w:ascii="Times New Roman" w:hAnsi="Times New Roman"/>
                <w:sz w:val="24"/>
                <w:szCs w:val="24"/>
              </w:rPr>
              <w:t>в столовой – 3 «Вектора»</w:t>
            </w:r>
          </w:p>
          <w:p w:rsidR="00CC6A47" w:rsidRDefault="00FA309F">
            <w:pPr>
              <w:numPr>
                <w:ilvl w:val="0"/>
                <w:numId w:val="15"/>
              </w:numPr>
              <w:tabs>
                <w:tab w:val="left" w:pos="546"/>
                <w:tab w:val="left" w:pos="726"/>
              </w:tabs>
              <w:suppressAutoHyphens/>
              <w:autoSpaceDN w:val="0"/>
              <w:spacing w:after="0" w:line="240" w:lineRule="auto"/>
              <w:ind w:left="546" w:firstLine="0"/>
              <w:contextualSpacing/>
              <w:jc w:val="both"/>
              <w:rPr>
                <w:rFonts w:ascii="Times New Roman" w:hAnsi="Times New Roman"/>
                <w:sz w:val="24"/>
                <w:szCs w:val="24"/>
              </w:rPr>
            </w:pPr>
            <w:r>
              <w:rPr>
                <w:rFonts w:ascii="Times New Roman" w:hAnsi="Times New Roman"/>
                <w:sz w:val="24"/>
                <w:szCs w:val="24"/>
              </w:rPr>
              <w:t>в местах общего пользования – 5 «Векторов».</w:t>
            </w:r>
          </w:p>
        </w:tc>
      </w:tr>
      <w:tr w:rsidR="00CC6A47">
        <w:tc>
          <w:tcPr>
            <w:tcW w:w="4565" w:type="dxa"/>
            <w:tcBorders>
              <w:left w:val="single" w:sz="4" w:space="0" w:color="000000"/>
            </w:tcBorders>
            <w:tcMar>
              <w:top w:w="0" w:type="dxa"/>
              <w:left w:w="108" w:type="dxa"/>
              <w:bottom w:w="0" w:type="dxa"/>
              <w:right w:w="108" w:type="dxa"/>
            </w:tcMar>
          </w:tcPr>
          <w:p w:rsidR="00CC6A47" w:rsidRDefault="00FA309F">
            <w:pPr>
              <w:snapToGrid w:val="0"/>
              <w:spacing w:after="0" w:line="240" w:lineRule="auto"/>
              <w:contextualSpacing/>
              <w:jc w:val="both"/>
              <w:rPr>
                <w:rFonts w:ascii="Times New Roman" w:hAnsi="Times New Roman"/>
                <w:sz w:val="24"/>
                <w:szCs w:val="24"/>
              </w:rPr>
            </w:pPr>
            <w:r>
              <w:rPr>
                <w:rFonts w:ascii="Times New Roman" w:hAnsi="Times New Roman"/>
                <w:sz w:val="24"/>
                <w:szCs w:val="24"/>
              </w:rPr>
              <w:t>За участие в коллективных программах и мероприятиях:</w:t>
            </w:r>
          </w:p>
          <w:p w:rsidR="00CC6A47" w:rsidRDefault="00FA309F">
            <w:pPr>
              <w:numPr>
                <w:ilvl w:val="1"/>
                <w:numId w:val="14"/>
              </w:numPr>
              <w:tabs>
                <w:tab w:val="left" w:pos="1778"/>
              </w:tabs>
              <w:suppressAutoHyphens/>
              <w:autoSpaceDN w:val="0"/>
              <w:spacing w:after="0" w:line="240" w:lineRule="auto"/>
              <w:ind w:left="885" w:firstLine="0"/>
              <w:contextualSpacing/>
              <w:jc w:val="both"/>
              <w:rPr>
                <w:rFonts w:ascii="Times New Roman" w:hAnsi="Times New Roman"/>
                <w:sz w:val="24"/>
                <w:szCs w:val="24"/>
              </w:rPr>
            </w:pPr>
            <w:r>
              <w:rPr>
                <w:rFonts w:ascii="Times New Roman" w:hAnsi="Times New Roman"/>
                <w:sz w:val="24"/>
                <w:szCs w:val="24"/>
              </w:rPr>
              <w:t>1 место – 10«Векторов»</w:t>
            </w:r>
          </w:p>
          <w:p w:rsidR="00CC6A47" w:rsidRDefault="00FA309F">
            <w:pPr>
              <w:numPr>
                <w:ilvl w:val="1"/>
                <w:numId w:val="14"/>
              </w:numPr>
              <w:tabs>
                <w:tab w:val="left" w:pos="1778"/>
              </w:tabs>
              <w:suppressAutoHyphens/>
              <w:autoSpaceDN w:val="0"/>
              <w:spacing w:after="0" w:line="240" w:lineRule="auto"/>
              <w:ind w:left="885" w:firstLine="0"/>
              <w:contextualSpacing/>
              <w:jc w:val="both"/>
              <w:rPr>
                <w:rFonts w:ascii="Times New Roman" w:hAnsi="Times New Roman"/>
                <w:sz w:val="24"/>
                <w:szCs w:val="24"/>
              </w:rPr>
            </w:pPr>
            <w:r>
              <w:rPr>
                <w:rFonts w:ascii="Times New Roman" w:hAnsi="Times New Roman"/>
                <w:sz w:val="24"/>
                <w:szCs w:val="24"/>
              </w:rPr>
              <w:t>2 место – 9 «Векторов»</w:t>
            </w:r>
          </w:p>
          <w:p w:rsidR="00CC6A47" w:rsidRDefault="00FA309F">
            <w:pPr>
              <w:numPr>
                <w:ilvl w:val="1"/>
                <w:numId w:val="14"/>
              </w:numPr>
              <w:tabs>
                <w:tab w:val="left" w:pos="1778"/>
              </w:tabs>
              <w:suppressAutoHyphens/>
              <w:autoSpaceDN w:val="0"/>
              <w:spacing w:after="0" w:line="240" w:lineRule="auto"/>
              <w:ind w:left="885" w:firstLine="0"/>
              <w:contextualSpacing/>
              <w:jc w:val="both"/>
              <w:rPr>
                <w:rFonts w:ascii="Times New Roman" w:hAnsi="Times New Roman"/>
                <w:sz w:val="24"/>
                <w:szCs w:val="24"/>
              </w:rPr>
            </w:pPr>
            <w:r>
              <w:rPr>
                <w:rFonts w:ascii="Times New Roman" w:hAnsi="Times New Roman"/>
                <w:sz w:val="24"/>
                <w:szCs w:val="24"/>
              </w:rPr>
              <w:t>3 место – 8 «Векторов»</w:t>
            </w:r>
          </w:p>
          <w:p w:rsidR="00CC6A47" w:rsidRDefault="00FA309F">
            <w:pPr>
              <w:numPr>
                <w:ilvl w:val="1"/>
                <w:numId w:val="14"/>
              </w:numPr>
              <w:tabs>
                <w:tab w:val="left" w:pos="1778"/>
              </w:tabs>
              <w:suppressAutoHyphens/>
              <w:autoSpaceDN w:val="0"/>
              <w:spacing w:after="0" w:line="240" w:lineRule="auto"/>
              <w:ind w:left="885" w:firstLine="0"/>
              <w:contextualSpacing/>
              <w:jc w:val="both"/>
              <w:rPr>
                <w:rFonts w:ascii="Times New Roman" w:hAnsi="Times New Roman"/>
                <w:sz w:val="24"/>
                <w:szCs w:val="24"/>
              </w:rPr>
            </w:pPr>
            <w:r>
              <w:rPr>
                <w:rFonts w:ascii="Times New Roman" w:hAnsi="Times New Roman"/>
                <w:sz w:val="24"/>
                <w:szCs w:val="24"/>
              </w:rPr>
              <w:t>участие – 5 «Векторов»</w:t>
            </w:r>
          </w:p>
        </w:tc>
        <w:tc>
          <w:tcPr>
            <w:tcW w:w="5245" w:type="dxa"/>
            <w:tcBorders>
              <w:left w:val="single" w:sz="4" w:space="0" w:color="000000"/>
              <w:right w:val="single" w:sz="4" w:space="0" w:color="000000"/>
            </w:tcBorders>
            <w:tcMar>
              <w:top w:w="0" w:type="dxa"/>
              <w:left w:w="108" w:type="dxa"/>
              <w:bottom w:w="0" w:type="dxa"/>
              <w:right w:w="108" w:type="dxa"/>
            </w:tcMar>
          </w:tcPr>
          <w:p w:rsidR="00CC6A47" w:rsidRDefault="00FA309F">
            <w:pPr>
              <w:snapToGrid w:val="0"/>
              <w:spacing w:after="0" w:line="240" w:lineRule="auto"/>
              <w:contextualSpacing/>
              <w:jc w:val="both"/>
              <w:rPr>
                <w:rFonts w:ascii="Times New Roman" w:hAnsi="Times New Roman"/>
                <w:sz w:val="24"/>
                <w:szCs w:val="24"/>
              </w:rPr>
            </w:pPr>
            <w:r>
              <w:rPr>
                <w:rFonts w:ascii="Times New Roman" w:hAnsi="Times New Roman"/>
                <w:sz w:val="24"/>
                <w:szCs w:val="24"/>
              </w:rPr>
              <w:t>Опоздания на общие построения, мероприятия –</w:t>
            </w:r>
          </w:p>
          <w:p w:rsidR="00CC6A47" w:rsidRDefault="00FA309F">
            <w:pPr>
              <w:snapToGrid w:val="0"/>
              <w:spacing w:after="0" w:line="240" w:lineRule="auto"/>
              <w:contextualSpacing/>
              <w:jc w:val="both"/>
              <w:rPr>
                <w:rFonts w:ascii="Times New Roman" w:hAnsi="Times New Roman"/>
                <w:sz w:val="24"/>
                <w:szCs w:val="24"/>
              </w:rPr>
            </w:pPr>
            <w:r>
              <w:rPr>
                <w:rFonts w:ascii="Times New Roman" w:hAnsi="Times New Roman"/>
                <w:sz w:val="24"/>
                <w:szCs w:val="24"/>
              </w:rPr>
              <w:t>1 минута – 1 «Вектор»</w:t>
            </w:r>
          </w:p>
          <w:p w:rsidR="00CC6A47" w:rsidRDefault="00CC6A47">
            <w:pPr>
              <w:spacing w:after="0" w:line="240" w:lineRule="auto"/>
              <w:ind w:left="360"/>
              <w:contextualSpacing/>
              <w:jc w:val="both"/>
              <w:rPr>
                <w:rFonts w:ascii="Times New Roman" w:hAnsi="Times New Roman"/>
                <w:sz w:val="24"/>
                <w:szCs w:val="24"/>
              </w:rPr>
            </w:pPr>
          </w:p>
          <w:p w:rsidR="00CC6A47" w:rsidRDefault="00CC6A47">
            <w:pPr>
              <w:spacing w:after="0" w:line="240" w:lineRule="auto"/>
              <w:contextualSpacing/>
              <w:jc w:val="both"/>
              <w:rPr>
                <w:rFonts w:ascii="Times New Roman" w:hAnsi="Times New Roman"/>
                <w:sz w:val="24"/>
                <w:szCs w:val="24"/>
              </w:rPr>
            </w:pPr>
          </w:p>
          <w:p w:rsidR="00CC6A47" w:rsidRDefault="00CC6A47">
            <w:pPr>
              <w:spacing w:after="0" w:line="240" w:lineRule="auto"/>
              <w:contextualSpacing/>
              <w:jc w:val="both"/>
              <w:rPr>
                <w:rFonts w:ascii="Times New Roman" w:eastAsia="Calibri" w:hAnsi="Times New Roman"/>
                <w:sz w:val="24"/>
                <w:szCs w:val="24"/>
              </w:rPr>
            </w:pPr>
          </w:p>
        </w:tc>
      </w:tr>
      <w:tr w:rsidR="00CC6A47">
        <w:trPr>
          <w:trHeight w:val="86"/>
        </w:trPr>
        <w:tc>
          <w:tcPr>
            <w:tcW w:w="4565" w:type="dxa"/>
            <w:tcBorders>
              <w:left w:val="single" w:sz="4" w:space="0" w:color="000000"/>
              <w:bottom w:val="single" w:sz="4" w:space="0" w:color="000000"/>
            </w:tcBorders>
            <w:tcMar>
              <w:top w:w="0" w:type="dxa"/>
              <w:left w:w="108" w:type="dxa"/>
              <w:bottom w:w="0" w:type="dxa"/>
              <w:right w:w="108" w:type="dxa"/>
            </w:tcMar>
          </w:tcPr>
          <w:p w:rsidR="00CC6A47" w:rsidRDefault="00CC6A47">
            <w:pPr>
              <w:snapToGrid w:val="0"/>
              <w:spacing w:after="0" w:line="240" w:lineRule="auto"/>
              <w:contextualSpacing/>
              <w:jc w:val="both"/>
              <w:rPr>
                <w:rFonts w:ascii="Times New Roman" w:hAnsi="Times New Roman"/>
                <w:sz w:val="24"/>
                <w:szCs w:val="24"/>
              </w:rPr>
            </w:pPr>
          </w:p>
        </w:tc>
        <w:tc>
          <w:tcPr>
            <w:tcW w:w="5245" w:type="dxa"/>
            <w:tcBorders>
              <w:left w:val="single" w:sz="4" w:space="0" w:color="000000"/>
              <w:bottom w:val="single" w:sz="4" w:space="0" w:color="000000"/>
              <w:right w:val="single" w:sz="4" w:space="0" w:color="000000"/>
            </w:tcBorders>
            <w:tcMar>
              <w:top w:w="0" w:type="dxa"/>
              <w:left w:w="108" w:type="dxa"/>
              <w:bottom w:w="0" w:type="dxa"/>
              <w:right w:w="108" w:type="dxa"/>
            </w:tcMar>
          </w:tcPr>
          <w:p w:rsidR="00CC6A47" w:rsidRDefault="00CC6A47">
            <w:pPr>
              <w:snapToGrid w:val="0"/>
              <w:spacing w:after="0" w:line="240" w:lineRule="auto"/>
              <w:contextualSpacing/>
              <w:jc w:val="both"/>
              <w:rPr>
                <w:rFonts w:ascii="Times New Roman" w:hAnsi="Times New Roman"/>
                <w:sz w:val="24"/>
                <w:szCs w:val="24"/>
              </w:rPr>
            </w:pPr>
          </w:p>
        </w:tc>
      </w:tr>
    </w:tbl>
    <w:p w:rsidR="00CC6A47" w:rsidRDefault="00CC6A47">
      <w:pPr>
        <w:autoSpaceDE w:val="0"/>
        <w:autoSpaceDN w:val="0"/>
        <w:adjustRightInd w:val="0"/>
        <w:spacing w:after="0" w:line="240" w:lineRule="auto"/>
        <w:jc w:val="both"/>
        <w:rPr>
          <w:rFonts w:ascii="Times New Roman" w:eastAsia="TimesNewRomanPSMT" w:hAnsi="Times New Roman"/>
          <w:sz w:val="28"/>
          <w:szCs w:val="28"/>
        </w:rPr>
      </w:pPr>
    </w:p>
    <w:p w:rsidR="00EA3422" w:rsidRPr="00EA3422" w:rsidRDefault="00FA309F" w:rsidP="00EA3422">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t>Реализация профильной смены предполагает воспитательный и образовательный компоненты.</w:t>
      </w:r>
    </w:p>
    <w:p w:rsidR="00CC6A47" w:rsidRDefault="00FA309F">
      <w:pPr>
        <w:autoSpaceDE w:val="0"/>
        <w:autoSpaceDN w:val="0"/>
        <w:adjustRightInd w:val="0"/>
        <w:spacing w:after="0" w:line="240" w:lineRule="auto"/>
        <w:ind w:firstLine="567"/>
        <w:jc w:val="both"/>
        <w:rPr>
          <w:rFonts w:ascii="Times New Roman" w:eastAsia="TimesNewRomanPSMT" w:hAnsi="Times New Roman"/>
          <w:i/>
          <w:iCs/>
          <w:sz w:val="28"/>
          <w:szCs w:val="28"/>
        </w:rPr>
      </w:pPr>
      <w:r>
        <w:rPr>
          <w:rFonts w:ascii="Times New Roman" w:eastAsia="TimesNewRomanPSMT" w:hAnsi="Times New Roman"/>
          <w:i/>
          <w:iCs/>
          <w:sz w:val="28"/>
          <w:szCs w:val="28"/>
        </w:rPr>
        <w:t>Воспитательный компонент профильной смены.</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lastRenderedPageBreak/>
        <w:t xml:space="preserve">Формируемая у участников смены </w:t>
      </w:r>
      <w:r>
        <w:rPr>
          <w:rFonts w:ascii="Times New Roman" w:eastAsia="TimesNewRomanPS-BoldMT" w:hAnsi="Times New Roman"/>
          <w:sz w:val="28"/>
          <w:szCs w:val="28"/>
        </w:rPr>
        <w:t xml:space="preserve">гражданская позиция </w:t>
      </w:r>
      <w:r>
        <w:rPr>
          <w:rFonts w:ascii="Times New Roman" w:eastAsia="TimesNewRomanPSMT" w:hAnsi="Times New Roman"/>
          <w:sz w:val="28"/>
          <w:szCs w:val="28"/>
        </w:rPr>
        <w:t>преломляется как на личном, так и на групповом уровне. На личном уровне она реализуется посредством формирования личной ответственности за свое поведение, личный вклад в результаты групповой работы. Личное участие в общественно - полезных, патриотических мероприятиях.</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t xml:space="preserve"> Групповые мероприятия способствуют единению, взаимной поддержке и коллективному принятию общих норм поведения, менталитета, национальной идентичности, историко-культурной самобытности через коллективную принадлежность и совместное действие, подчинённое общей цели.</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t xml:space="preserve">Реализация Программы предусматривает наличие дел, обеспечивающих поддержку </w:t>
      </w:r>
      <w:r>
        <w:rPr>
          <w:rFonts w:ascii="Times New Roman" w:eastAsia="TimesNewRomanPS-BoldMT" w:hAnsi="Times New Roman"/>
          <w:sz w:val="28"/>
          <w:szCs w:val="28"/>
        </w:rPr>
        <w:t xml:space="preserve">здоровья детей </w:t>
      </w:r>
      <w:r>
        <w:rPr>
          <w:rFonts w:ascii="Times New Roman" w:eastAsia="TimesNewRomanPSMT" w:hAnsi="Times New Roman"/>
          <w:sz w:val="28"/>
          <w:szCs w:val="28"/>
        </w:rPr>
        <w:t>(зарядка, Праздник спорта, фестиваль «ГТО» и т.д.).</w:t>
      </w:r>
    </w:p>
    <w:p w:rsidR="00EA3422" w:rsidRPr="00EA3422" w:rsidRDefault="00FA309F" w:rsidP="00EA3422">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t xml:space="preserve">Предусмотрена также реализация деятельности, обеспечивающей </w:t>
      </w:r>
      <w:r>
        <w:rPr>
          <w:rFonts w:ascii="Times New Roman" w:eastAsia="TimesNewRomanPS-BoldMT" w:hAnsi="Times New Roman"/>
          <w:sz w:val="28"/>
          <w:szCs w:val="28"/>
        </w:rPr>
        <w:t xml:space="preserve">безопасность детей и профилактику девиантного поведения, </w:t>
      </w:r>
      <w:r>
        <w:rPr>
          <w:rFonts w:ascii="Times New Roman" w:eastAsia="TimesNewRomanPSMT" w:hAnsi="Times New Roman"/>
          <w:sz w:val="28"/>
          <w:szCs w:val="28"/>
        </w:rPr>
        <w:t>включающая в себя разработку и внедрение правил и норм поведения для детей, развитие навыков коммуникации, эмоционального интеллекта, управления конфликтами, принятия решений и других навыков, которые помогут ребятам справляться с трудностями и преодолевать возникающие проблемы в общении, непрерывный мониторинг и оценку ситуации в лагере с целью своевременного выявления проблемных ситуаций и принятия мер по их решению, демонстрацию положительных ролевых моделей со стороны взрослых в лагере, оказание консультативной поддержки участникам смены со стороны вожатых, сотрудничество с родителями, ведомствами системы профилактики.</w:t>
      </w:r>
    </w:p>
    <w:p w:rsidR="00CC6A47" w:rsidRDefault="00FA309F">
      <w:pPr>
        <w:autoSpaceDE w:val="0"/>
        <w:autoSpaceDN w:val="0"/>
        <w:adjustRightInd w:val="0"/>
        <w:spacing w:after="0" w:line="240" w:lineRule="auto"/>
        <w:ind w:firstLine="567"/>
        <w:jc w:val="both"/>
        <w:rPr>
          <w:rFonts w:ascii="Times New Roman" w:eastAsia="TimesNewRomanPSMT" w:hAnsi="Times New Roman"/>
          <w:i/>
          <w:iCs/>
          <w:sz w:val="28"/>
          <w:szCs w:val="28"/>
        </w:rPr>
      </w:pPr>
      <w:r>
        <w:rPr>
          <w:rFonts w:ascii="Times New Roman" w:eastAsia="TimesNewRomanPSMT" w:hAnsi="Times New Roman"/>
          <w:i/>
          <w:iCs/>
          <w:sz w:val="28"/>
          <w:szCs w:val="28"/>
        </w:rPr>
        <w:t>Образовательный компонент профильной смены.</w:t>
      </w:r>
    </w:p>
    <w:p w:rsidR="00EA3422" w:rsidRDefault="00FA309F" w:rsidP="00EA3422">
      <w:pPr>
        <w:autoSpaceDE w:val="0"/>
        <w:autoSpaceDN w:val="0"/>
        <w:adjustRightInd w:val="0"/>
        <w:spacing w:after="0" w:line="240" w:lineRule="auto"/>
        <w:ind w:firstLine="567"/>
        <w:jc w:val="both"/>
        <w:rPr>
          <w:rFonts w:ascii="Times New Roman" w:hAnsi="Times New Roman"/>
          <w:b/>
          <w:sz w:val="28"/>
          <w:szCs w:val="28"/>
        </w:rPr>
      </w:pPr>
      <w:r>
        <w:rPr>
          <w:rFonts w:ascii="Times New Roman" w:eastAsia="TimesNewRomanPSMT" w:hAnsi="Times New Roman"/>
          <w:sz w:val="28"/>
          <w:szCs w:val="28"/>
        </w:rPr>
        <w:t>Образовательный компонент смены повышение правовой и финансовой грамотности подростков. Для участников лагеря организуются познавательные мероприятия - лектории, викторины, квесты, деловые игры для получения новых знаний и закрепление уже имеющихся по обозначенной тематике. Дополнением к ним являются образовательные и формирующие поисковые, аналитические, репрезентативные навыки, образовательные мастер-классы.</w:t>
      </w:r>
      <w:r>
        <w:rPr>
          <w:rFonts w:ascii="Times New Roman" w:hAnsi="Times New Roman"/>
          <w:b/>
          <w:sz w:val="28"/>
          <w:szCs w:val="28"/>
        </w:rPr>
        <w:t xml:space="preserve"> </w:t>
      </w:r>
    </w:p>
    <w:p w:rsidR="00CC6A47" w:rsidRPr="00EA3422" w:rsidRDefault="00FA309F" w:rsidP="00EA3422">
      <w:pPr>
        <w:autoSpaceDE w:val="0"/>
        <w:autoSpaceDN w:val="0"/>
        <w:adjustRightInd w:val="0"/>
        <w:spacing w:after="0" w:line="240" w:lineRule="auto"/>
        <w:ind w:firstLine="567"/>
        <w:jc w:val="center"/>
        <w:rPr>
          <w:rFonts w:ascii="Times New Roman" w:hAnsi="Times New Roman"/>
          <w:b/>
          <w:sz w:val="28"/>
          <w:szCs w:val="28"/>
        </w:rPr>
      </w:pPr>
      <w:r w:rsidRPr="00EA3422">
        <w:rPr>
          <w:rFonts w:ascii="Times New Roman" w:hAnsi="Times New Roman"/>
          <w:b/>
          <w:sz w:val="28"/>
          <w:szCs w:val="28"/>
        </w:rPr>
        <w:t>Режим дня</w:t>
      </w:r>
    </w:p>
    <w:tbl>
      <w:tblPr>
        <w:tblStyle w:val="af7"/>
        <w:tblpPr w:leftFromText="180" w:rightFromText="180" w:vertAnchor="text" w:horzAnchor="page" w:tblpX="1399" w:tblpY="268"/>
        <w:tblOverlap w:val="nev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2802"/>
        <w:gridCol w:w="6769"/>
      </w:tblGrid>
      <w:tr w:rsidR="00CC6A47">
        <w:tc>
          <w:tcPr>
            <w:tcW w:w="2802"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8.30-8.45</w:t>
            </w:r>
          </w:p>
        </w:tc>
        <w:tc>
          <w:tcPr>
            <w:tcW w:w="6769"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Подъем</w:t>
            </w:r>
          </w:p>
        </w:tc>
      </w:tr>
      <w:tr w:rsidR="00CC6A47">
        <w:tc>
          <w:tcPr>
            <w:tcW w:w="2802"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8.45-9.00</w:t>
            </w:r>
          </w:p>
        </w:tc>
        <w:tc>
          <w:tcPr>
            <w:tcW w:w="6769"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 xml:space="preserve">Утренний туалет </w:t>
            </w:r>
          </w:p>
        </w:tc>
      </w:tr>
      <w:tr w:rsidR="00CC6A47">
        <w:tc>
          <w:tcPr>
            <w:tcW w:w="2802"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9.00-9.15</w:t>
            </w:r>
          </w:p>
        </w:tc>
        <w:tc>
          <w:tcPr>
            <w:tcW w:w="6769"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Зарядка</w:t>
            </w:r>
          </w:p>
        </w:tc>
      </w:tr>
      <w:tr w:rsidR="00CC6A47">
        <w:tc>
          <w:tcPr>
            <w:tcW w:w="2802"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9.15-9.30</w:t>
            </w:r>
          </w:p>
        </w:tc>
        <w:tc>
          <w:tcPr>
            <w:tcW w:w="6769"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Завтрак</w:t>
            </w:r>
          </w:p>
        </w:tc>
      </w:tr>
      <w:tr w:rsidR="00CC6A47">
        <w:tc>
          <w:tcPr>
            <w:tcW w:w="2802"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9.30-10.00</w:t>
            </w:r>
          </w:p>
        </w:tc>
        <w:tc>
          <w:tcPr>
            <w:tcW w:w="6769"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Консультативные занятия</w:t>
            </w:r>
          </w:p>
        </w:tc>
      </w:tr>
      <w:tr w:rsidR="00CC6A47">
        <w:tc>
          <w:tcPr>
            <w:tcW w:w="2802"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10.00-12.30</w:t>
            </w:r>
          </w:p>
        </w:tc>
        <w:tc>
          <w:tcPr>
            <w:tcW w:w="6769"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Реабилитационные мероприятия</w:t>
            </w:r>
          </w:p>
        </w:tc>
      </w:tr>
      <w:tr w:rsidR="00CC6A47">
        <w:tc>
          <w:tcPr>
            <w:tcW w:w="2802"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12.30-13.00</w:t>
            </w:r>
          </w:p>
        </w:tc>
        <w:tc>
          <w:tcPr>
            <w:tcW w:w="6769"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Обед</w:t>
            </w:r>
          </w:p>
        </w:tc>
      </w:tr>
      <w:tr w:rsidR="00CC6A47">
        <w:tc>
          <w:tcPr>
            <w:tcW w:w="2802"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13.00-14.30</w:t>
            </w:r>
          </w:p>
        </w:tc>
        <w:tc>
          <w:tcPr>
            <w:tcW w:w="6769"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Время тишины</w:t>
            </w:r>
          </w:p>
        </w:tc>
      </w:tr>
      <w:tr w:rsidR="00CC6A47">
        <w:tc>
          <w:tcPr>
            <w:tcW w:w="2802"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14.30-16.00</w:t>
            </w:r>
          </w:p>
        </w:tc>
        <w:tc>
          <w:tcPr>
            <w:tcW w:w="6769" w:type="dxa"/>
          </w:tcPr>
          <w:p w:rsidR="00CC6A47" w:rsidRDefault="00FA309F" w:rsidP="00E16ACF">
            <w:pPr>
              <w:spacing w:after="0" w:line="240" w:lineRule="auto"/>
              <w:ind w:hanging="392"/>
              <w:contextualSpacing/>
              <w:jc w:val="both"/>
              <w:rPr>
                <w:rFonts w:ascii="Times New Roman" w:hAnsi="Times New Roman"/>
                <w:sz w:val="24"/>
                <w:szCs w:val="24"/>
              </w:rPr>
            </w:pPr>
            <w:r>
              <w:rPr>
                <w:rFonts w:ascii="Times New Roman" w:hAnsi="Times New Roman"/>
                <w:sz w:val="24"/>
                <w:szCs w:val="24"/>
              </w:rPr>
              <w:t>Работа Центров (спортивная направленность, педагогическая направленность, художественная направленность)</w:t>
            </w:r>
          </w:p>
        </w:tc>
      </w:tr>
      <w:tr w:rsidR="00CC6A47">
        <w:tc>
          <w:tcPr>
            <w:tcW w:w="2802"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16.00-16.15</w:t>
            </w:r>
          </w:p>
        </w:tc>
        <w:tc>
          <w:tcPr>
            <w:tcW w:w="6769"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Полдник</w:t>
            </w:r>
          </w:p>
        </w:tc>
      </w:tr>
      <w:tr w:rsidR="00CC6A47">
        <w:tc>
          <w:tcPr>
            <w:tcW w:w="2802"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16.15-18.30</w:t>
            </w:r>
          </w:p>
        </w:tc>
        <w:tc>
          <w:tcPr>
            <w:tcW w:w="6769"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Реабилитационный досуг</w:t>
            </w:r>
          </w:p>
        </w:tc>
      </w:tr>
      <w:tr w:rsidR="00CC6A47">
        <w:tc>
          <w:tcPr>
            <w:tcW w:w="2802"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18.30-19.00</w:t>
            </w:r>
          </w:p>
        </w:tc>
        <w:tc>
          <w:tcPr>
            <w:tcW w:w="6769"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Ужин</w:t>
            </w:r>
          </w:p>
        </w:tc>
      </w:tr>
      <w:tr w:rsidR="00CC6A47">
        <w:tc>
          <w:tcPr>
            <w:tcW w:w="2802"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19.00-21.00</w:t>
            </w:r>
          </w:p>
        </w:tc>
        <w:tc>
          <w:tcPr>
            <w:tcW w:w="6769"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Коллективное творческое дело</w:t>
            </w:r>
          </w:p>
        </w:tc>
      </w:tr>
      <w:tr w:rsidR="00CC6A47">
        <w:tc>
          <w:tcPr>
            <w:tcW w:w="2802"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21.00-21.15</w:t>
            </w:r>
          </w:p>
        </w:tc>
        <w:tc>
          <w:tcPr>
            <w:tcW w:w="6769"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Сонник</w:t>
            </w:r>
          </w:p>
        </w:tc>
      </w:tr>
      <w:tr w:rsidR="00CC6A47">
        <w:tc>
          <w:tcPr>
            <w:tcW w:w="2802"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lastRenderedPageBreak/>
              <w:t>21.15-21.45</w:t>
            </w:r>
          </w:p>
        </w:tc>
        <w:tc>
          <w:tcPr>
            <w:tcW w:w="6769"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Тематический Огонек</w:t>
            </w:r>
          </w:p>
        </w:tc>
      </w:tr>
      <w:tr w:rsidR="00CC6A47">
        <w:tc>
          <w:tcPr>
            <w:tcW w:w="2802"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21.45-22.00</w:t>
            </w:r>
          </w:p>
        </w:tc>
        <w:tc>
          <w:tcPr>
            <w:tcW w:w="6769"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Оздоровительные процедуры (кислородный коктейль, профилактика плоскостопия (массажная дорожка), полоскание горла, обход медицинским работником)</w:t>
            </w:r>
          </w:p>
        </w:tc>
      </w:tr>
      <w:tr w:rsidR="00CC6A47">
        <w:tc>
          <w:tcPr>
            <w:tcW w:w="2802"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22.00</w:t>
            </w:r>
          </w:p>
        </w:tc>
        <w:tc>
          <w:tcPr>
            <w:tcW w:w="6769" w:type="dxa"/>
          </w:tcPr>
          <w:p w:rsidR="00CC6A47" w:rsidRDefault="00FA309F">
            <w:pPr>
              <w:spacing w:after="0" w:line="240" w:lineRule="auto"/>
              <w:contextualSpacing/>
              <w:jc w:val="both"/>
              <w:rPr>
                <w:rFonts w:ascii="Times New Roman" w:hAnsi="Times New Roman"/>
                <w:sz w:val="24"/>
                <w:szCs w:val="24"/>
              </w:rPr>
            </w:pPr>
            <w:r>
              <w:rPr>
                <w:rFonts w:ascii="Times New Roman" w:hAnsi="Times New Roman"/>
                <w:sz w:val="24"/>
                <w:szCs w:val="24"/>
              </w:rPr>
              <w:t>Отбой</w:t>
            </w:r>
          </w:p>
        </w:tc>
      </w:tr>
    </w:tbl>
    <w:p w:rsidR="00CC6A47" w:rsidRDefault="00CC6A47">
      <w:pPr>
        <w:pStyle w:val="12"/>
        <w:jc w:val="center"/>
        <w:rPr>
          <w:b/>
          <w:sz w:val="28"/>
          <w:szCs w:val="28"/>
        </w:rPr>
      </w:pPr>
    </w:p>
    <w:p w:rsidR="00CC6A47" w:rsidRDefault="00FA309F">
      <w:pPr>
        <w:pStyle w:val="12"/>
        <w:jc w:val="center"/>
        <w:rPr>
          <w:b/>
          <w:sz w:val="28"/>
          <w:szCs w:val="28"/>
        </w:rPr>
      </w:pPr>
      <w:r>
        <w:rPr>
          <w:b/>
          <w:sz w:val="28"/>
          <w:szCs w:val="28"/>
        </w:rPr>
        <w:t>Оформление лагеря</w:t>
      </w:r>
    </w:p>
    <w:p w:rsidR="00CC6A47" w:rsidRDefault="00FA309F">
      <w:pPr>
        <w:pStyle w:val="12"/>
        <w:ind w:firstLine="567"/>
        <w:jc w:val="both"/>
        <w:rPr>
          <w:sz w:val="28"/>
          <w:szCs w:val="28"/>
        </w:rPr>
      </w:pPr>
      <w:r>
        <w:rPr>
          <w:sz w:val="28"/>
          <w:szCs w:val="28"/>
        </w:rPr>
        <w:t>Всё оформление лагеря делится на три блока:</w:t>
      </w:r>
    </w:p>
    <w:p w:rsidR="00CC6A47" w:rsidRDefault="00CC6A47">
      <w:pPr>
        <w:pStyle w:val="12"/>
        <w:jc w:val="both"/>
        <w:rPr>
          <w:b/>
          <w:sz w:val="28"/>
          <w:szCs w:val="28"/>
        </w:rPr>
      </w:pPr>
    </w:p>
    <w:p w:rsidR="00CC6A47" w:rsidRDefault="00EA3422" w:rsidP="00EA3422">
      <w:pPr>
        <w:pStyle w:val="12"/>
        <w:ind w:left="567"/>
        <w:jc w:val="both"/>
        <w:rPr>
          <w:b/>
          <w:sz w:val="28"/>
          <w:szCs w:val="28"/>
        </w:rPr>
      </w:pPr>
      <w:r>
        <w:rPr>
          <w:b/>
          <w:sz w:val="28"/>
          <w:szCs w:val="28"/>
        </w:rPr>
        <w:t>1.</w:t>
      </w:r>
      <w:r w:rsidR="00FA309F">
        <w:rPr>
          <w:b/>
          <w:sz w:val="28"/>
          <w:szCs w:val="28"/>
        </w:rPr>
        <w:t>Общелагерное оформление:</w:t>
      </w:r>
    </w:p>
    <w:p w:rsidR="00CC6A47" w:rsidRDefault="00FA309F">
      <w:pPr>
        <w:pStyle w:val="12"/>
        <w:ind w:firstLine="567"/>
        <w:jc w:val="both"/>
        <w:rPr>
          <w:sz w:val="28"/>
          <w:szCs w:val="28"/>
        </w:rPr>
      </w:pPr>
      <w:r>
        <w:rPr>
          <w:sz w:val="28"/>
          <w:szCs w:val="28"/>
        </w:rPr>
        <w:t xml:space="preserve">Символика лагеря – флаг, гимн, эмблема лагеря; </w:t>
      </w:r>
    </w:p>
    <w:p w:rsidR="00CC6A47" w:rsidRDefault="00FA309F">
      <w:pPr>
        <w:pStyle w:val="12"/>
        <w:ind w:firstLine="567"/>
        <w:jc w:val="both"/>
        <w:rPr>
          <w:sz w:val="28"/>
          <w:szCs w:val="28"/>
        </w:rPr>
      </w:pPr>
      <w:r>
        <w:rPr>
          <w:sz w:val="28"/>
          <w:szCs w:val="28"/>
        </w:rPr>
        <w:t>«Расписание работы» - режим дня;</w:t>
      </w:r>
    </w:p>
    <w:p w:rsidR="00CC6A47" w:rsidRDefault="00FA309F">
      <w:pPr>
        <w:pStyle w:val="12"/>
        <w:ind w:firstLine="567"/>
        <w:jc w:val="both"/>
        <w:rPr>
          <w:sz w:val="28"/>
          <w:szCs w:val="28"/>
        </w:rPr>
      </w:pPr>
      <w:r>
        <w:rPr>
          <w:sz w:val="28"/>
          <w:szCs w:val="28"/>
        </w:rPr>
        <w:t>«Календарь» - план-сетка смены;</w:t>
      </w:r>
    </w:p>
    <w:p w:rsidR="00CC6A47" w:rsidRDefault="00FA309F">
      <w:pPr>
        <w:pStyle w:val="12"/>
        <w:ind w:firstLine="567"/>
        <w:jc w:val="both"/>
        <w:rPr>
          <w:sz w:val="28"/>
          <w:szCs w:val="28"/>
        </w:rPr>
      </w:pPr>
      <w:r>
        <w:rPr>
          <w:sz w:val="28"/>
          <w:szCs w:val="28"/>
        </w:rPr>
        <w:t>«Карта» - описание территории лагеря;</w:t>
      </w:r>
    </w:p>
    <w:p w:rsidR="00CC6A47" w:rsidRDefault="00FA309F">
      <w:pPr>
        <w:pStyle w:val="12"/>
        <w:ind w:firstLine="567"/>
        <w:jc w:val="both"/>
        <w:rPr>
          <w:sz w:val="28"/>
          <w:szCs w:val="28"/>
        </w:rPr>
      </w:pPr>
      <w:r>
        <w:rPr>
          <w:sz w:val="28"/>
          <w:szCs w:val="28"/>
        </w:rPr>
        <w:t>«Наши планы» - план мероприятий на день;</w:t>
      </w:r>
    </w:p>
    <w:p w:rsidR="00CC6A47" w:rsidRDefault="00FA309F">
      <w:pPr>
        <w:pStyle w:val="12"/>
        <w:ind w:firstLine="567"/>
        <w:jc w:val="both"/>
        <w:rPr>
          <w:sz w:val="28"/>
          <w:szCs w:val="28"/>
        </w:rPr>
      </w:pPr>
      <w:r>
        <w:rPr>
          <w:sz w:val="28"/>
          <w:szCs w:val="28"/>
        </w:rPr>
        <w:t>«Поздравляем!» - дни рождения, победители конкурсов, особые события;</w:t>
      </w:r>
    </w:p>
    <w:p w:rsidR="00CC6A47" w:rsidRDefault="00FA309F">
      <w:pPr>
        <w:pStyle w:val="12"/>
        <w:ind w:firstLine="567"/>
        <w:jc w:val="both"/>
        <w:rPr>
          <w:sz w:val="28"/>
          <w:szCs w:val="28"/>
        </w:rPr>
      </w:pPr>
      <w:r>
        <w:rPr>
          <w:sz w:val="28"/>
          <w:szCs w:val="28"/>
        </w:rPr>
        <w:t>«Медиацентр» - информация о жизнедеятельности лагеря за прошедший день, количестве заработанных участниками «векторов».</w:t>
      </w:r>
    </w:p>
    <w:p w:rsidR="00CC6A47" w:rsidRDefault="00EA3422" w:rsidP="00EA3422">
      <w:pPr>
        <w:pStyle w:val="12"/>
        <w:ind w:left="567"/>
        <w:jc w:val="both"/>
        <w:rPr>
          <w:b/>
          <w:sz w:val="28"/>
          <w:szCs w:val="28"/>
        </w:rPr>
      </w:pPr>
      <w:r>
        <w:rPr>
          <w:b/>
          <w:sz w:val="28"/>
          <w:szCs w:val="28"/>
        </w:rPr>
        <w:t>2.</w:t>
      </w:r>
      <w:r w:rsidR="00FA309F">
        <w:rPr>
          <w:b/>
          <w:sz w:val="28"/>
          <w:szCs w:val="28"/>
        </w:rPr>
        <w:t xml:space="preserve">Уголок ОБЖ «Тропика безопасности». </w:t>
      </w:r>
    </w:p>
    <w:p w:rsidR="00CC6A47" w:rsidRDefault="00FA309F">
      <w:pPr>
        <w:pStyle w:val="12"/>
        <w:ind w:firstLine="567"/>
        <w:jc w:val="both"/>
        <w:rPr>
          <w:sz w:val="28"/>
          <w:szCs w:val="28"/>
        </w:rPr>
      </w:pPr>
      <w:r>
        <w:rPr>
          <w:sz w:val="28"/>
          <w:szCs w:val="28"/>
        </w:rPr>
        <w:t>В этом уголке размещается актуальная информация по ПДД, по правилам безопасного поведения дома, на природе и т.д.</w:t>
      </w:r>
    </w:p>
    <w:p w:rsidR="00CC6A47" w:rsidRDefault="00FA309F">
      <w:pPr>
        <w:pStyle w:val="12"/>
        <w:ind w:firstLine="567"/>
        <w:jc w:val="both"/>
        <w:rPr>
          <w:b/>
          <w:sz w:val="28"/>
          <w:szCs w:val="28"/>
        </w:rPr>
      </w:pPr>
      <w:r>
        <w:rPr>
          <w:b/>
          <w:sz w:val="28"/>
          <w:szCs w:val="28"/>
        </w:rPr>
        <w:t>3. Оформление отряда:</w:t>
      </w:r>
    </w:p>
    <w:p w:rsidR="00CC6A47" w:rsidRDefault="00FA309F">
      <w:pPr>
        <w:pStyle w:val="12"/>
        <w:ind w:firstLine="567"/>
        <w:jc w:val="both"/>
        <w:rPr>
          <w:sz w:val="28"/>
          <w:szCs w:val="28"/>
        </w:rPr>
      </w:pPr>
      <w:r>
        <w:rPr>
          <w:sz w:val="28"/>
          <w:szCs w:val="28"/>
        </w:rPr>
        <w:t>-  комната оформляется в соответствии с названием отряда;</w:t>
      </w:r>
    </w:p>
    <w:p w:rsidR="00CC6A47" w:rsidRDefault="00FA309F">
      <w:pPr>
        <w:pStyle w:val="12"/>
        <w:ind w:firstLine="567"/>
        <w:jc w:val="both"/>
        <w:rPr>
          <w:sz w:val="28"/>
          <w:szCs w:val="28"/>
        </w:rPr>
      </w:pPr>
      <w:r>
        <w:rPr>
          <w:sz w:val="28"/>
          <w:szCs w:val="28"/>
        </w:rPr>
        <w:t>- «Моё настроение» – форма обратной связи, которая позволяет судить об эмоциональном состоянии детей ежедневно. Это итог дня. Дети фиксируют свои впечатления о прожитом дне, отмечают пережитые эмоции в соответствии со цветовой шкалой:</w:t>
      </w:r>
      <w:r>
        <w:rPr>
          <w:color w:val="FF0000"/>
          <w:sz w:val="28"/>
          <w:szCs w:val="28"/>
        </w:rPr>
        <w:t xml:space="preserve"> </w:t>
      </w:r>
      <w:r>
        <w:rPr>
          <w:sz w:val="28"/>
          <w:szCs w:val="28"/>
        </w:rPr>
        <w:t>зеленый – спокойствие, умиротворение; желтый – радость активность; красный – тревога; синий – скука; серый – грусть, пассивность, уныние.</w:t>
      </w:r>
    </w:p>
    <w:p w:rsidR="00CC6A47" w:rsidRDefault="00CC6A47">
      <w:pPr>
        <w:spacing w:after="0" w:line="240" w:lineRule="auto"/>
        <w:jc w:val="center"/>
        <w:rPr>
          <w:rFonts w:ascii="Times New Roman" w:hAnsi="Times New Roman"/>
          <w:b/>
          <w:color w:val="000000"/>
          <w:sz w:val="28"/>
          <w:szCs w:val="28"/>
          <w:u w:val="single"/>
        </w:rPr>
      </w:pPr>
    </w:p>
    <w:p w:rsidR="00EA3422" w:rsidRDefault="00EA3422">
      <w:pPr>
        <w:spacing w:after="0" w:line="240" w:lineRule="auto"/>
        <w:jc w:val="center"/>
        <w:rPr>
          <w:rFonts w:ascii="Times New Roman" w:hAnsi="Times New Roman"/>
          <w:b/>
          <w:color w:val="000000"/>
          <w:sz w:val="28"/>
          <w:szCs w:val="28"/>
        </w:rPr>
      </w:pPr>
    </w:p>
    <w:p w:rsidR="00BD1D9B" w:rsidRDefault="00BD1D9B">
      <w:pPr>
        <w:spacing w:after="0" w:line="240" w:lineRule="auto"/>
        <w:jc w:val="center"/>
        <w:rPr>
          <w:rFonts w:ascii="Times New Roman" w:hAnsi="Times New Roman"/>
          <w:b/>
          <w:color w:val="000000"/>
          <w:sz w:val="28"/>
          <w:szCs w:val="28"/>
        </w:rPr>
        <w:sectPr w:rsidR="00BD1D9B" w:rsidSect="002F37B4">
          <w:footerReference w:type="even" r:id="rId9"/>
          <w:footerReference w:type="default" r:id="rId10"/>
          <w:pgSz w:w="11906" w:h="16838"/>
          <w:pgMar w:top="1134" w:right="1134" w:bottom="1134" w:left="1134" w:header="709" w:footer="709" w:gutter="0"/>
          <w:cols w:space="708"/>
          <w:titlePg/>
          <w:docGrid w:linePitch="360"/>
        </w:sectPr>
      </w:pPr>
    </w:p>
    <w:p w:rsidR="00CC6A47" w:rsidRDefault="0089063C">
      <w:pPr>
        <w:spacing w:after="0" w:line="240" w:lineRule="auto"/>
        <w:jc w:val="center"/>
        <w:rPr>
          <w:rFonts w:ascii="Times New Roman" w:hAnsi="Times New Roman"/>
          <w:bCs/>
          <w:iCs/>
          <w:sz w:val="28"/>
          <w:szCs w:val="28"/>
        </w:rPr>
      </w:pPr>
      <w:r>
        <w:rPr>
          <w:rFonts w:ascii="Times New Roman" w:hAnsi="Times New Roman"/>
          <w:b/>
          <w:color w:val="000000"/>
          <w:sz w:val="28"/>
          <w:szCs w:val="28"/>
        </w:rPr>
        <w:lastRenderedPageBreak/>
        <w:t xml:space="preserve"> Календарный план воспитательной работы.</w:t>
      </w:r>
      <w:r w:rsidR="00FA309F">
        <w:rPr>
          <w:rFonts w:ascii="Times New Roman" w:hAnsi="Times New Roman"/>
          <w:b/>
          <w:color w:val="000000"/>
          <w:sz w:val="28"/>
          <w:szCs w:val="28"/>
        </w:rPr>
        <w:t xml:space="preserve"> </w:t>
      </w:r>
      <w:r w:rsidR="00FA309F">
        <w:rPr>
          <w:rFonts w:ascii="Times New Roman" w:hAnsi="Times New Roman"/>
          <w:bCs/>
          <w:iCs/>
          <w:sz w:val="28"/>
          <w:szCs w:val="28"/>
        </w:rPr>
        <w:t xml:space="preserve"> </w:t>
      </w:r>
    </w:p>
    <w:p w:rsidR="00CC6A47" w:rsidRDefault="00CC6A47">
      <w:pPr>
        <w:spacing w:after="0" w:line="240" w:lineRule="auto"/>
        <w:jc w:val="center"/>
        <w:rPr>
          <w:rFonts w:ascii="Times New Roman" w:hAnsi="Times New Roman"/>
          <w:bCs/>
          <w:iCs/>
          <w:sz w:val="28"/>
          <w:szCs w:val="28"/>
        </w:rPr>
      </w:pPr>
    </w:p>
    <w:tbl>
      <w:tblPr>
        <w:tblW w:w="14459" w:type="dxa"/>
        <w:tblInd w:w="250" w:type="dxa"/>
        <w:tblBorders>
          <w:top w:val="single" w:sz="4" w:space="0" w:color="auto"/>
          <w:left w:val="single" w:sz="4" w:space="0" w:color="auto"/>
          <w:bottom w:val="single" w:sz="4" w:space="0" w:color="auto"/>
          <w:right w:val="single" w:sz="4" w:space="0" w:color="auto"/>
        </w:tblBorders>
        <w:tblLayout w:type="fixed"/>
        <w:tblLook w:val="04A0"/>
      </w:tblPr>
      <w:tblGrid>
        <w:gridCol w:w="1265"/>
        <w:gridCol w:w="2959"/>
        <w:gridCol w:w="6080"/>
        <w:gridCol w:w="20"/>
        <w:gridCol w:w="10"/>
        <w:gridCol w:w="1290"/>
        <w:gridCol w:w="30"/>
        <w:gridCol w:w="30"/>
        <w:gridCol w:w="30"/>
        <w:gridCol w:w="7"/>
        <w:gridCol w:w="1453"/>
        <w:gridCol w:w="9"/>
        <w:gridCol w:w="211"/>
        <w:gridCol w:w="15"/>
        <w:gridCol w:w="1050"/>
      </w:tblGrid>
      <w:tr w:rsidR="006321E8" w:rsidTr="005425DC">
        <w:trPr>
          <w:trHeight w:val="255"/>
        </w:trPr>
        <w:tc>
          <w:tcPr>
            <w:tcW w:w="1265" w:type="dxa"/>
            <w:vMerge w:val="restart"/>
            <w:tcBorders>
              <w:top w:val="single" w:sz="4" w:space="0" w:color="auto"/>
              <w:left w:val="single" w:sz="4" w:space="0" w:color="auto"/>
              <w:right w:val="single" w:sz="4" w:space="0" w:color="auto"/>
            </w:tcBorders>
          </w:tcPr>
          <w:p w:rsidR="00E16ACF" w:rsidRPr="00EE6303" w:rsidRDefault="00E16ACF" w:rsidP="00FD799F">
            <w:pPr>
              <w:pStyle w:val="111"/>
              <w:jc w:val="center"/>
              <w:rPr>
                <w:b/>
                <w:bCs/>
              </w:rPr>
            </w:pPr>
            <w:r w:rsidRPr="00EE6303">
              <w:rPr>
                <w:b/>
                <w:bCs/>
              </w:rPr>
              <w:t>Дата/день</w:t>
            </w:r>
          </w:p>
        </w:tc>
        <w:tc>
          <w:tcPr>
            <w:tcW w:w="2959" w:type="dxa"/>
            <w:vMerge w:val="restart"/>
            <w:tcBorders>
              <w:top w:val="single" w:sz="4" w:space="0" w:color="auto"/>
              <w:left w:val="single" w:sz="4" w:space="0" w:color="auto"/>
              <w:right w:val="single" w:sz="4" w:space="0" w:color="auto"/>
            </w:tcBorders>
          </w:tcPr>
          <w:p w:rsidR="00E16ACF" w:rsidRPr="00EE6303" w:rsidRDefault="00EE6303" w:rsidP="00FD799F">
            <w:pPr>
              <w:pStyle w:val="111"/>
              <w:jc w:val="center"/>
              <w:rPr>
                <w:b/>
                <w:bCs/>
              </w:rPr>
            </w:pPr>
            <w:r>
              <w:rPr>
                <w:b/>
                <w:bCs/>
              </w:rPr>
              <w:t xml:space="preserve">Модуль </w:t>
            </w:r>
            <w:r w:rsidR="00E16ACF" w:rsidRPr="00EE6303">
              <w:rPr>
                <w:b/>
                <w:bCs/>
              </w:rPr>
              <w:t xml:space="preserve"> / Название</w:t>
            </w:r>
          </w:p>
        </w:tc>
        <w:tc>
          <w:tcPr>
            <w:tcW w:w="6080" w:type="dxa"/>
            <w:vMerge w:val="restart"/>
            <w:tcBorders>
              <w:top w:val="single" w:sz="4" w:space="0" w:color="auto"/>
              <w:left w:val="single" w:sz="4" w:space="0" w:color="auto"/>
              <w:right w:val="single" w:sz="4" w:space="0" w:color="auto"/>
            </w:tcBorders>
          </w:tcPr>
          <w:p w:rsidR="00E16ACF" w:rsidRPr="00EE6303" w:rsidRDefault="00E16ACF" w:rsidP="00FD799F">
            <w:pPr>
              <w:pStyle w:val="111"/>
              <w:jc w:val="center"/>
              <w:rPr>
                <w:b/>
                <w:bCs/>
              </w:rPr>
            </w:pPr>
            <w:r w:rsidRPr="00EE6303">
              <w:rPr>
                <w:b/>
                <w:bCs/>
              </w:rPr>
              <w:t>Мероприятия</w:t>
            </w:r>
          </w:p>
        </w:tc>
        <w:tc>
          <w:tcPr>
            <w:tcW w:w="4155" w:type="dxa"/>
            <w:gridSpan w:val="12"/>
            <w:tcBorders>
              <w:top w:val="single" w:sz="4" w:space="0" w:color="auto"/>
              <w:bottom w:val="single" w:sz="4" w:space="0" w:color="auto"/>
            </w:tcBorders>
            <w:shd w:val="clear" w:color="auto" w:fill="auto"/>
          </w:tcPr>
          <w:p w:rsidR="00E16ACF" w:rsidRPr="00EE6303" w:rsidRDefault="00E16ACF" w:rsidP="001E77FF">
            <w:pPr>
              <w:spacing w:after="0" w:line="240" w:lineRule="auto"/>
              <w:jc w:val="center"/>
              <w:rPr>
                <w:rFonts w:ascii="Times New Roman" w:hAnsi="Times New Roman"/>
                <w:b/>
                <w:sz w:val="24"/>
                <w:szCs w:val="24"/>
              </w:rPr>
            </w:pPr>
            <w:r w:rsidRPr="00EE6303">
              <w:rPr>
                <w:rFonts w:ascii="Times New Roman" w:hAnsi="Times New Roman"/>
                <w:b/>
                <w:sz w:val="24"/>
                <w:szCs w:val="24"/>
              </w:rPr>
              <w:t>Уровень проведения</w:t>
            </w:r>
          </w:p>
        </w:tc>
      </w:tr>
      <w:tr w:rsidR="006321E8" w:rsidTr="005425DC">
        <w:trPr>
          <w:trHeight w:val="375"/>
        </w:trPr>
        <w:tc>
          <w:tcPr>
            <w:tcW w:w="1265" w:type="dxa"/>
            <w:vMerge/>
            <w:tcBorders>
              <w:left w:val="single" w:sz="4" w:space="0" w:color="auto"/>
              <w:bottom w:val="single" w:sz="4" w:space="0" w:color="auto"/>
              <w:right w:val="single" w:sz="4" w:space="0" w:color="auto"/>
            </w:tcBorders>
          </w:tcPr>
          <w:p w:rsidR="00E16ACF" w:rsidRPr="00EE6303" w:rsidRDefault="00E16ACF" w:rsidP="00FD799F">
            <w:pPr>
              <w:pStyle w:val="111"/>
              <w:jc w:val="center"/>
              <w:rPr>
                <w:b/>
                <w:bCs/>
              </w:rPr>
            </w:pPr>
          </w:p>
        </w:tc>
        <w:tc>
          <w:tcPr>
            <w:tcW w:w="2959" w:type="dxa"/>
            <w:vMerge/>
            <w:tcBorders>
              <w:left w:val="single" w:sz="4" w:space="0" w:color="auto"/>
              <w:bottom w:val="single" w:sz="4" w:space="0" w:color="auto"/>
              <w:right w:val="single" w:sz="4" w:space="0" w:color="auto"/>
            </w:tcBorders>
          </w:tcPr>
          <w:p w:rsidR="00E16ACF" w:rsidRPr="00EE6303" w:rsidRDefault="00E16ACF" w:rsidP="00FD799F">
            <w:pPr>
              <w:pStyle w:val="111"/>
              <w:jc w:val="center"/>
              <w:rPr>
                <w:b/>
                <w:bCs/>
              </w:rPr>
            </w:pPr>
          </w:p>
        </w:tc>
        <w:tc>
          <w:tcPr>
            <w:tcW w:w="6080" w:type="dxa"/>
            <w:vMerge/>
            <w:tcBorders>
              <w:left w:val="single" w:sz="4" w:space="0" w:color="auto"/>
              <w:bottom w:val="single" w:sz="4" w:space="0" w:color="auto"/>
              <w:right w:val="single" w:sz="4" w:space="0" w:color="auto"/>
            </w:tcBorders>
          </w:tcPr>
          <w:p w:rsidR="00E16ACF" w:rsidRPr="00EE6303" w:rsidRDefault="00E16ACF" w:rsidP="00FD799F">
            <w:pPr>
              <w:pStyle w:val="111"/>
              <w:jc w:val="center"/>
              <w:rPr>
                <w:b/>
                <w:bCs/>
              </w:rPr>
            </w:pPr>
          </w:p>
        </w:tc>
        <w:tc>
          <w:tcPr>
            <w:tcW w:w="1417" w:type="dxa"/>
            <w:gridSpan w:val="7"/>
            <w:tcBorders>
              <w:top w:val="single" w:sz="4" w:space="0" w:color="auto"/>
              <w:bottom w:val="single" w:sz="4" w:space="0" w:color="auto"/>
              <w:right w:val="single" w:sz="4" w:space="0" w:color="auto"/>
            </w:tcBorders>
            <w:shd w:val="clear" w:color="auto" w:fill="auto"/>
          </w:tcPr>
          <w:p w:rsidR="00E16ACF" w:rsidRPr="00EE6303" w:rsidRDefault="00E16ACF">
            <w:pPr>
              <w:spacing w:after="0" w:line="240" w:lineRule="auto"/>
              <w:rPr>
                <w:rFonts w:ascii="Times New Roman" w:hAnsi="Times New Roman"/>
                <w:b/>
                <w:sz w:val="24"/>
                <w:szCs w:val="24"/>
              </w:rPr>
            </w:pPr>
            <w:r w:rsidRPr="00EE6303">
              <w:rPr>
                <w:rFonts w:ascii="Times New Roman" w:hAnsi="Times New Roman"/>
                <w:b/>
                <w:sz w:val="24"/>
                <w:szCs w:val="24"/>
              </w:rPr>
              <w:t>Отрядный  ур</w:t>
            </w:r>
            <w:r w:rsidR="001E77FF" w:rsidRPr="00EE6303">
              <w:rPr>
                <w:rFonts w:ascii="Times New Roman" w:hAnsi="Times New Roman"/>
                <w:b/>
                <w:sz w:val="24"/>
                <w:szCs w:val="24"/>
              </w:rPr>
              <w:t>овень</w:t>
            </w:r>
          </w:p>
        </w:tc>
        <w:tc>
          <w:tcPr>
            <w:tcW w:w="1453" w:type="dxa"/>
            <w:tcBorders>
              <w:top w:val="single" w:sz="4" w:space="0" w:color="auto"/>
              <w:left w:val="single" w:sz="4" w:space="0" w:color="auto"/>
              <w:bottom w:val="single" w:sz="4" w:space="0" w:color="auto"/>
            </w:tcBorders>
            <w:shd w:val="clear" w:color="auto" w:fill="auto"/>
          </w:tcPr>
          <w:p w:rsidR="001E77FF" w:rsidRPr="00EE6303" w:rsidRDefault="00E16ACF">
            <w:pPr>
              <w:spacing w:after="0" w:line="240" w:lineRule="auto"/>
              <w:rPr>
                <w:rFonts w:ascii="Times New Roman" w:hAnsi="Times New Roman"/>
                <w:b/>
                <w:sz w:val="24"/>
                <w:szCs w:val="24"/>
              </w:rPr>
            </w:pPr>
            <w:r w:rsidRPr="00EE6303">
              <w:rPr>
                <w:rFonts w:ascii="Times New Roman" w:hAnsi="Times New Roman"/>
                <w:b/>
                <w:sz w:val="24"/>
                <w:szCs w:val="24"/>
              </w:rPr>
              <w:t>Гр</w:t>
            </w:r>
            <w:r w:rsidR="001E77FF" w:rsidRPr="00EE6303">
              <w:rPr>
                <w:rFonts w:ascii="Times New Roman" w:hAnsi="Times New Roman"/>
                <w:b/>
                <w:sz w:val="24"/>
                <w:szCs w:val="24"/>
              </w:rPr>
              <w:t>упповой</w:t>
            </w:r>
          </w:p>
          <w:p w:rsidR="00E16ACF" w:rsidRPr="00EE6303" w:rsidRDefault="00E16ACF">
            <w:pPr>
              <w:spacing w:after="0" w:line="240" w:lineRule="auto"/>
              <w:rPr>
                <w:rFonts w:ascii="Times New Roman" w:hAnsi="Times New Roman"/>
                <w:b/>
                <w:sz w:val="24"/>
                <w:szCs w:val="24"/>
              </w:rPr>
            </w:pPr>
            <w:r w:rsidRPr="00EE6303">
              <w:rPr>
                <w:rFonts w:ascii="Times New Roman" w:hAnsi="Times New Roman"/>
                <w:b/>
                <w:sz w:val="24"/>
                <w:szCs w:val="24"/>
              </w:rPr>
              <w:t>ур</w:t>
            </w:r>
            <w:r w:rsidR="001E77FF" w:rsidRPr="00EE6303">
              <w:rPr>
                <w:rFonts w:ascii="Times New Roman" w:hAnsi="Times New Roman"/>
                <w:b/>
                <w:sz w:val="24"/>
                <w:szCs w:val="24"/>
              </w:rPr>
              <w:t>овень</w:t>
            </w:r>
          </w:p>
        </w:tc>
        <w:tc>
          <w:tcPr>
            <w:tcW w:w="1285" w:type="dxa"/>
            <w:gridSpan w:val="4"/>
            <w:tcBorders>
              <w:top w:val="single" w:sz="4" w:space="0" w:color="auto"/>
              <w:left w:val="single" w:sz="4" w:space="0" w:color="auto"/>
              <w:bottom w:val="single" w:sz="4" w:space="0" w:color="auto"/>
            </w:tcBorders>
            <w:shd w:val="clear" w:color="auto" w:fill="auto"/>
          </w:tcPr>
          <w:p w:rsidR="00E16ACF" w:rsidRPr="00EE6303" w:rsidRDefault="00E16ACF">
            <w:pPr>
              <w:spacing w:after="0" w:line="240" w:lineRule="auto"/>
              <w:rPr>
                <w:rFonts w:ascii="Times New Roman" w:hAnsi="Times New Roman"/>
                <w:b/>
                <w:sz w:val="24"/>
                <w:szCs w:val="24"/>
              </w:rPr>
            </w:pPr>
            <w:r w:rsidRPr="00EE6303">
              <w:rPr>
                <w:rFonts w:ascii="Times New Roman" w:hAnsi="Times New Roman"/>
                <w:b/>
                <w:sz w:val="24"/>
                <w:szCs w:val="24"/>
              </w:rPr>
              <w:t>Индив</w:t>
            </w:r>
            <w:r w:rsidR="001E77FF" w:rsidRPr="00EE6303">
              <w:rPr>
                <w:rFonts w:ascii="Times New Roman" w:hAnsi="Times New Roman"/>
                <w:b/>
                <w:sz w:val="24"/>
                <w:szCs w:val="24"/>
              </w:rPr>
              <w:t xml:space="preserve">идуальный </w:t>
            </w:r>
            <w:r w:rsidRPr="00EE6303">
              <w:rPr>
                <w:rFonts w:ascii="Times New Roman" w:hAnsi="Times New Roman"/>
                <w:b/>
                <w:sz w:val="24"/>
                <w:szCs w:val="24"/>
              </w:rPr>
              <w:t>ур</w:t>
            </w:r>
            <w:r w:rsidR="001E77FF" w:rsidRPr="00EE6303">
              <w:rPr>
                <w:rFonts w:ascii="Times New Roman" w:hAnsi="Times New Roman"/>
                <w:b/>
                <w:sz w:val="24"/>
                <w:szCs w:val="24"/>
              </w:rPr>
              <w:t xml:space="preserve">овень </w:t>
            </w:r>
          </w:p>
        </w:tc>
      </w:tr>
      <w:tr w:rsidR="006321E8" w:rsidTr="005425DC">
        <w:trPr>
          <w:trHeight w:val="630"/>
        </w:trPr>
        <w:tc>
          <w:tcPr>
            <w:tcW w:w="1265" w:type="dxa"/>
            <w:vMerge w:val="restart"/>
            <w:tcBorders>
              <w:top w:val="single" w:sz="4" w:space="0" w:color="auto"/>
              <w:left w:val="single" w:sz="4" w:space="0" w:color="auto"/>
              <w:right w:val="single" w:sz="4" w:space="0" w:color="auto"/>
            </w:tcBorders>
          </w:tcPr>
          <w:p w:rsidR="00E1121E" w:rsidRPr="0089063C" w:rsidRDefault="00E1121E">
            <w:pPr>
              <w:pStyle w:val="111"/>
              <w:rPr>
                <w:b/>
                <w:bCs/>
                <w:sz w:val="20"/>
                <w:szCs w:val="20"/>
              </w:rPr>
            </w:pPr>
            <w:r>
              <w:rPr>
                <w:sz w:val="28"/>
                <w:szCs w:val="28"/>
              </w:rPr>
              <w:t xml:space="preserve"> </w:t>
            </w:r>
            <w:r w:rsidRPr="0089063C">
              <w:rPr>
                <w:b/>
                <w:bCs/>
                <w:sz w:val="20"/>
                <w:szCs w:val="20"/>
              </w:rPr>
              <w:t>День 1</w:t>
            </w:r>
          </w:p>
          <w:p w:rsidR="00E1121E" w:rsidRDefault="00E1121E">
            <w:pPr>
              <w:pStyle w:val="111"/>
              <w:rPr>
                <w:sz w:val="28"/>
                <w:szCs w:val="28"/>
              </w:rPr>
            </w:pPr>
            <w:r w:rsidRPr="0089063C">
              <w:rPr>
                <w:b/>
                <w:bCs/>
                <w:sz w:val="20"/>
                <w:szCs w:val="20"/>
              </w:rPr>
              <w:t>03.08.26.</w:t>
            </w:r>
          </w:p>
        </w:tc>
        <w:tc>
          <w:tcPr>
            <w:tcW w:w="2959" w:type="dxa"/>
            <w:vMerge w:val="restart"/>
            <w:tcBorders>
              <w:top w:val="single" w:sz="4" w:space="0" w:color="auto"/>
              <w:left w:val="single" w:sz="4" w:space="0" w:color="auto"/>
              <w:right w:val="single" w:sz="4" w:space="0" w:color="auto"/>
            </w:tcBorders>
          </w:tcPr>
          <w:p w:rsidR="00E1121E" w:rsidRPr="009D6185" w:rsidRDefault="00E1121E" w:rsidP="00E16ACF">
            <w:pPr>
              <w:rPr>
                <w:rFonts w:ascii="Times New Roman" w:hAnsi="Times New Roman"/>
                <w:b/>
              </w:rPr>
            </w:pPr>
            <w:r w:rsidRPr="009D6185">
              <w:rPr>
                <w:rFonts w:ascii="Times New Roman" w:hAnsi="Times New Roman"/>
                <w:b/>
              </w:rPr>
              <w:t>Организационный этап</w:t>
            </w:r>
          </w:p>
          <w:p w:rsidR="00E1121E" w:rsidRPr="009D6185" w:rsidRDefault="00E1121E" w:rsidP="00E16ACF">
            <w:pPr>
              <w:jc w:val="right"/>
              <w:rPr>
                <w:rFonts w:ascii="Times New Roman" w:hAnsi="Times New Roman"/>
              </w:rPr>
            </w:pPr>
          </w:p>
          <w:p w:rsidR="00E1121E" w:rsidRPr="009D6185" w:rsidRDefault="00E1121E">
            <w:pPr>
              <w:autoSpaceDE w:val="0"/>
              <w:autoSpaceDN w:val="0"/>
              <w:adjustRightInd w:val="0"/>
              <w:spacing w:after="0" w:line="240" w:lineRule="auto"/>
              <w:rPr>
                <w:rFonts w:ascii="Times New Roman" w:eastAsia="TimesNewRomanPS-BoldMT" w:hAnsi="Times New Roman"/>
              </w:rPr>
            </w:pPr>
          </w:p>
          <w:p w:rsidR="00E1121E" w:rsidRPr="009D6185" w:rsidRDefault="00E1121E">
            <w:pPr>
              <w:autoSpaceDE w:val="0"/>
              <w:autoSpaceDN w:val="0"/>
              <w:adjustRightInd w:val="0"/>
              <w:spacing w:after="0" w:line="240" w:lineRule="auto"/>
              <w:rPr>
                <w:rFonts w:ascii="Times New Roman" w:eastAsia="TimesNewRomanPS-BoldMT" w:hAnsi="Times New Roman"/>
              </w:rPr>
            </w:pPr>
          </w:p>
          <w:p w:rsidR="00E1121E" w:rsidRPr="009D6185" w:rsidRDefault="00E1121E">
            <w:pPr>
              <w:autoSpaceDE w:val="0"/>
              <w:autoSpaceDN w:val="0"/>
              <w:adjustRightInd w:val="0"/>
              <w:spacing w:after="0" w:line="240" w:lineRule="auto"/>
              <w:rPr>
                <w:rFonts w:ascii="Times New Roman" w:eastAsia="TimesNewRomanPS-BoldMT" w:hAnsi="Times New Roman"/>
              </w:rPr>
            </w:pPr>
            <w:r w:rsidRPr="009D6185">
              <w:rPr>
                <w:rFonts w:ascii="Times New Roman" w:eastAsia="TimesNewRomanPS-BoldMT" w:hAnsi="Times New Roman"/>
              </w:rPr>
              <w:t>Открытие программы</w:t>
            </w:r>
          </w:p>
          <w:p w:rsidR="00E1121E" w:rsidRPr="009D6185" w:rsidRDefault="00E1121E">
            <w:pPr>
              <w:autoSpaceDE w:val="0"/>
              <w:autoSpaceDN w:val="0"/>
              <w:adjustRightInd w:val="0"/>
              <w:spacing w:after="0" w:line="240" w:lineRule="auto"/>
              <w:rPr>
                <w:rFonts w:ascii="Times New Roman" w:eastAsia="TimesNewRomanPS-BoldMT" w:hAnsi="Times New Roman"/>
                <w:i/>
                <w:iCs/>
              </w:rPr>
            </w:pPr>
            <w:r w:rsidRPr="009D6185">
              <w:rPr>
                <w:rFonts w:ascii="Times New Roman" w:eastAsia="TimesNewRomanPS-BoldMT" w:hAnsi="Times New Roman"/>
                <w:i/>
                <w:iCs/>
              </w:rPr>
              <w:t>«Вектор. Как заработать честно</w:t>
            </w:r>
            <w:proofErr w:type="gramStart"/>
            <w:r w:rsidRPr="009D6185">
              <w:rPr>
                <w:rFonts w:ascii="Times New Roman" w:eastAsia="TimesNewRomanPS-BoldMT" w:hAnsi="Times New Roman"/>
                <w:i/>
                <w:iCs/>
              </w:rPr>
              <w:t>.»</w:t>
            </w:r>
            <w:proofErr w:type="gramEnd"/>
          </w:p>
          <w:p w:rsidR="00E1121E" w:rsidRPr="009D6185" w:rsidRDefault="00E1121E">
            <w:pPr>
              <w:pStyle w:val="111"/>
              <w:rPr>
                <w:rFonts w:eastAsia="TimesNewRomanPSMT"/>
                <w:sz w:val="22"/>
                <w:szCs w:val="22"/>
              </w:rPr>
            </w:pPr>
          </w:p>
          <w:p w:rsidR="00E1121E" w:rsidRPr="009D6185" w:rsidRDefault="00E1121E">
            <w:pPr>
              <w:pStyle w:val="111"/>
              <w:rPr>
                <w:rFonts w:eastAsia="TimesNewRomanPSMT"/>
                <w:sz w:val="22"/>
                <w:szCs w:val="22"/>
              </w:rPr>
            </w:pPr>
          </w:p>
          <w:p w:rsidR="00E1121E" w:rsidRPr="009D6185" w:rsidRDefault="00E1121E">
            <w:pPr>
              <w:pStyle w:val="111"/>
              <w:rPr>
                <w:sz w:val="22"/>
                <w:szCs w:val="22"/>
              </w:rPr>
            </w:pPr>
          </w:p>
        </w:tc>
        <w:tc>
          <w:tcPr>
            <w:tcW w:w="6080" w:type="dxa"/>
            <w:tcBorders>
              <w:top w:val="single" w:sz="4" w:space="0" w:color="auto"/>
              <w:left w:val="single" w:sz="4" w:space="0" w:color="auto"/>
              <w:bottom w:val="single" w:sz="4" w:space="0" w:color="auto"/>
              <w:right w:val="single" w:sz="4" w:space="0" w:color="auto"/>
            </w:tcBorders>
          </w:tcPr>
          <w:p w:rsidR="00E1121E" w:rsidRPr="009D6185" w:rsidRDefault="00E1121E" w:rsidP="00E1121E">
            <w:pPr>
              <w:autoSpaceDE w:val="0"/>
              <w:autoSpaceDN w:val="0"/>
              <w:adjustRightInd w:val="0"/>
              <w:rPr>
                <w:rFonts w:ascii="Times New Roman" w:hAnsi="Times New Roman"/>
              </w:rPr>
            </w:pPr>
            <w:r w:rsidRPr="009D6185">
              <w:rPr>
                <w:rFonts w:ascii="Times New Roman" w:eastAsia="TimesNewRomanPSMT" w:hAnsi="Times New Roman"/>
              </w:rPr>
              <w:t>1. Торжественная линейка и поднятие флага (общее представление программы смены).</w:t>
            </w:r>
          </w:p>
        </w:tc>
        <w:tc>
          <w:tcPr>
            <w:tcW w:w="1417" w:type="dxa"/>
            <w:gridSpan w:val="7"/>
            <w:tcBorders>
              <w:top w:val="single" w:sz="4" w:space="0" w:color="auto"/>
              <w:bottom w:val="single" w:sz="4" w:space="0" w:color="auto"/>
              <w:right w:val="single" w:sz="4" w:space="0" w:color="auto"/>
            </w:tcBorders>
            <w:shd w:val="clear" w:color="auto" w:fill="auto"/>
          </w:tcPr>
          <w:p w:rsidR="00E1121E" w:rsidRPr="009D6185" w:rsidRDefault="00E1121E">
            <w:pPr>
              <w:spacing w:after="0" w:line="240" w:lineRule="auto"/>
              <w:rPr>
                <w:rFonts w:ascii="Times New Roman" w:hAnsi="Times New Roman"/>
              </w:rPr>
            </w:pPr>
            <w:r w:rsidRPr="009D6185">
              <w:rPr>
                <w:rFonts w:ascii="Times New Roman" w:hAnsi="Times New Roman"/>
              </w:rPr>
              <w:t>*</w:t>
            </w:r>
          </w:p>
        </w:tc>
        <w:tc>
          <w:tcPr>
            <w:tcW w:w="1453" w:type="dxa"/>
            <w:tcBorders>
              <w:top w:val="single" w:sz="4" w:space="0" w:color="auto"/>
              <w:left w:val="single" w:sz="4" w:space="0" w:color="auto"/>
              <w:bottom w:val="single" w:sz="4" w:space="0" w:color="auto"/>
            </w:tcBorders>
            <w:shd w:val="clear" w:color="auto" w:fill="auto"/>
          </w:tcPr>
          <w:p w:rsidR="00E1121E" w:rsidRDefault="00E1121E">
            <w:pPr>
              <w:spacing w:after="0" w:line="240" w:lineRule="auto"/>
            </w:pPr>
          </w:p>
        </w:tc>
        <w:tc>
          <w:tcPr>
            <w:tcW w:w="1285" w:type="dxa"/>
            <w:gridSpan w:val="4"/>
            <w:tcBorders>
              <w:top w:val="single" w:sz="4" w:space="0" w:color="auto"/>
              <w:left w:val="single" w:sz="4" w:space="0" w:color="auto"/>
              <w:bottom w:val="single" w:sz="4" w:space="0" w:color="auto"/>
            </w:tcBorders>
            <w:shd w:val="clear" w:color="auto" w:fill="auto"/>
          </w:tcPr>
          <w:p w:rsidR="00E1121E" w:rsidRDefault="00E1121E">
            <w:pPr>
              <w:spacing w:after="0" w:line="240" w:lineRule="auto"/>
            </w:pPr>
          </w:p>
        </w:tc>
      </w:tr>
      <w:tr w:rsidR="006321E8" w:rsidTr="005425DC">
        <w:trPr>
          <w:trHeight w:val="285"/>
        </w:trPr>
        <w:tc>
          <w:tcPr>
            <w:tcW w:w="1265" w:type="dxa"/>
            <w:vMerge/>
            <w:tcBorders>
              <w:left w:val="single" w:sz="4" w:space="0" w:color="auto"/>
              <w:right w:val="single" w:sz="4" w:space="0" w:color="auto"/>
            </w:tcBorders>
          </w:tcPr>
          <w:p w:rsidR="00E1121E" w:rsidRDefault="00E1121E">
            <w:pPr>
              <w:pStyle w:val="111"/>
              <w:rPr>
                <w:sz w:val="28"/>
                <w:szCs w:val="28"/>
              </w:rPr>
            </w:pPr>
          </w:p>
        </w:tc>
        <w:tc>
          <w:tcPr>
            <w:tcW w:w="2959" w:type="dxa"/>
            <w:vMerge/>
            <w:tcBorders>
              <w:left w:val="single" w:sz="4" w:space="0" w:color="auto"/>
              <w:right w:val="single" w:sz="4" w:space="0" w:color="auto"/>
            </w:tcBorders>
          </w:tcPr>
          <w:p w:rsidR="00E1121E" w:rsidRPr="009D6185" w:rsidRDefault="00E1121E" w:rsidP="00E16ACF">
            <w:pPr>
              <w:rPr>
                <w:rFonts w:ascii="Times New Roman" w:hAnsi="Times New Roman"/>
                <w:b/>
              </w:rPr>
            </w:pPr>
          </w:p>
        </w:tc>
        <w:tc>
          <w:tcPr>
            <w:tcW w:w="6080" w:type="dxa"/>
            <w:tcBorders>
              <w:top w:val="single" w:sz="4" w:space="0" w:color="auto"/>
              <w:left w:val="single" w:sz="4" w:space="0" w:color="auto"/>
              <w:bottom w:val="single" w:sz="4" w:space="0" w:color="auto"/>
              <w:right w:val="single" w:sz="4" w:space="0" w:color="auto"/>
            </w:tcBorders>
          </w:tcPr>
          <w:p w:rsidR="00E1121E" w:rsidRPr="009D6185" w:rsidRDefault="00E1121E" w:rsidP="00E1121E">
            <w:pPr>
              <w:pStyle w:val="111"/>
              <w:rPr>
                <w:rFonts w:eastAsia="TimesNewRomanPSMT"/>
                <w:sz w:val="22"/>
                <w:szCs w:val="22"/>
              </w:rPr>
            </w:pPr>
            <w:r w:rsidRPr="009D6185">
              <w:rPr>
                <w:sz w:val="22"/>
                <w:szCs w:val="22"/>
              </w:rPr>
              <w:t>2. Веревочный тренинг на сплочение.</w:t>
            </w:r>
          </w:p>
        </w:tc>
        <w:tc>
          <w:tcPr>
            <w:tcW w:w="1417" w:type="dxa"/>
            <w:gridSpan w:val="7"/>
            <w:tcBorders>
              <w:top w:val="single" w:sz="4" w:space="0" w:color="auto"/>
              <w:bottom w:val="single" w:sz="4" w:space="0" w:color="auto"/>
              <w:right w:val="single" w:sz="4" w:space="0" w:color="auto"/>
            </w:tcBorders>
            <w:shd w:val="clear" w:color="auto" w:fill="auto"/>
          </w:tcPr>
          <w:p w:rsidR="00E1121E" w:rsidRPr="009D6185" w:rsidRDefault="00E1121E">
            <w:pPr>
              <w:spacing w:after="0" w:line="240" w:lineRule="auto"/>
              <w:rPr>
                <w:rFonts w:ascii="Times New Roman" w:hAnsi="Times New Roman"/>
              </w:rPr>
            </w:pPr>
            <w:r w:rsidRPr="009D6185">
              <w:rPr>
                <w:rFonts w:ascii="Times New Roman" w:hAnsi="Times New Roman"/>
              </w:rPr>
              <w:t>*</w:t>
            </w:r>
          </w:p>
        </w:tc>
        <w:tc>
          <w:tcPr>
            <w:tcW w:w="1453" w:type="dxa"/>
            <w:tcBorders>
              <w:top w:val="single" w:sz="4" w:space="0" w:color="auto"/>
              <w:left w:val="single" w:sz="4" w:space="0" w:color="auto"/>
              <w:bottom w:val="single" w:sz="4" w:space="0" w:color="auto"/>
            </w:tcBorders>
            <w:shd w:val="clear" w:color="auto" w:fill="auto"/>
          </w:tcPr>
          <w:p w:rsidR="00E1121E" w:rsidRDefault="00E1121E">
            <w:pPr>
              <w:spacing w:after="0" w:line="240" w:lineRule="auto"/>
            </w:pPr>
          </w:p>
        </w:tc>
        <w:tc>
          <w:tcPr>
            <w:tcW w:w="1285" w:type="dxa"/>
            <w:gridSpan w:val="4"/>
            <w:tcBorders>
              <w:top w:val="single" w:sz="4" w:space="0" w:color="auto"/>
              <w:left w:val="single" w:sz="4" w:space="0" w:color="auto"/>
              <w:bottom w:val="single" w:sz="4" w:space="0" w:color="auto"/>
            </w:tcBorders>
            <w:shd w:val="clear" w:color="auto" w:fill="auto"/>
          </w:tcPr>
          <w:p w:rsidR="00E1121E" w:rsidRDefault="00E1121E">
            <w:pPr>
              <w:spacing w:after="0" w:line="240" w:lineRule="auto"/>
            </w:pPr>
          </w:p>
        </w:tc>
      </w:tr>
      <w:tr w:rsidR="006321E8" w:rsidTr="005425DC">
        <w:trPr>
          <w:trHeight w:val="630"/>
        </w:trPr>
        <w:tc>
          <w:tcPr>
            <w:tcW w:w="1265" w:type="dxa"/>
            <w:vMerge/>
            <w:tcBorders>
              <w:left w:val="single" w:sz="4" w:space="0" w:color="auto"/>
              <w:right w:val="single" w:sz="4" w:space="0" w:color="auto"/>
            </w:tcBorders>
          </w:tcPr>
          <w:p w:rsidR="00E1121E" w:rsidRDefault="00E1121E">
            <w:pPr>
              <w:pStyle w:val="111"/>
              <w:rPr>
                <w:sz w:val="28"/>
                <w:szCs w:val="28"/>
              </w:rPr>
            </w:pPr>
          </w:p>
        </w:tc>
        <w:tc>
          <w:tcPr>
            <w:tcW w:w="2959" w:type="dxa"/>
            <w:vMerge/>
            <w:tcBorders>
              <w:left w:val="single" w:sz="4" w:space="0" w:color="auto"/>
              <w:right w:val="single" w:sz="4" w:space="0" w:color="auto"/>
            </w:tcBorders>
          </w:tcPr>
          <w:p w:rsidR="00E1121E" w:rsidRPr="009D6185" w:rsidRDefault="00E1121E" w:rsidP="00E16ACF">
            <w:pPr>
              <w:rPr>
                <w:rFonts w:ascii="Times New Roman" w:hAnsi="Times New Roman"/>
                <w:b/>
              </w:rPr>
            </w:pPr>
          </w:p>
        </w:tc>
        <w:tc>
          <w:tcPr>
            <w:tcW w:w="6080" w:type="dxa"/>
            <w:tcBorders>
              <w:top w:val="single" w:sz="4" w:space="0" w:color="auto"/>
              <w:left w:val="single" w:sz="4" w:space="0" w:color="auto"/>
              <w:bottom w:val="single" w:sz="4" w:space="0" w:color="auto"/>
              <w:right w:val="single" w:sz="4" w:space="0" w:color="auto"/>
            </w:tcBorders>
          </w:tcPr>
          <w:p w:rsidR="00E1121E" w:rsidRPr="009D6185" w:rsidRDefault="00E1121E" w:rsidP="00E1121E">
            <w:pPr>
              <w:pStyle w:val="111"/>
              <w:rPr>
                <w:sz w:val="22"/>
                <w:szCs w:val="22"/>
              </w:rPr>
            </w:pPr>
            <w:r w:rsidRPr="009D6185">
              <w:rPr>
                <w:sz w:val="22"/>
                <w:szCs w:val="22"/>
              </w:rPr>
              <w:t>3. Вводный инструктаж по ПБ, ТБ, ПДД («Мой безопасный маршрут»).</w:t>
            </w:r>
          </w:p>
        </w:tc>
        <w:tc>
          <w:tcPr>
            <w:tcW w:w="1417" w:type="dxa"/>
            <w:gridSpan w:val="7"/>
            <w:tcBorders>
              <w:top w:val="single" w:sz="4" w:space="0" w:color="auto"/>
              <w:bottom w:val="single" w:sz="4" w:space="0" w:color="auto"/>
              <w:right w:val="single" w:sz="4" w:space="0" w:color="auto"/>
            </w:tcBorders>
            <w:shd w:val="clear" w:color="auto" w:fill="auto"/>
          </w:tcPr>
          <w:p w:rsidR="00E1121E" w:rsidRPr="009D6185" w:rsidRDefault="00E1121E">
            <w:pPr>
              <w:spacing w:after="0" w:line="240" w:lineRule="auto"/>
              <w:rPr>
                <w:rFonts w:ascii="Times New Roman" w:hAnsi="Times New Roman"/>
              </w:rPr>
            </w:pPr>
            <w:r w:rsidRPr="009D6185">
              <w:rPr>
                <w:rFonts w:ascii="Times New Roman" w:hAnsi="Times New Roman"/>
              </w:rPr>
              <w:t>*</w:t>
            </w:r>
          </w:p>
        </w:tc>
        <w:tc>
          <w:tcPr>
            <w:tcW w:w="1453" w:type="dxa"/>
            <w:tcBorders>
              <w:top w:val="single" w:sz="4" w:space="0" w:color="auto"/>
              <w:left w:val="single" w:sz="4" w:space="0" w:color="auto"/>
              <w:bottom w:val="single" w:sz="4" w:space="0" w:color="auto"/>
            </w:tcBorders>
            <w:shd w:val="clear" w:color="auto" w:fill="auto"/>
          </w:tcPr>
          <w:p w:rsidR="00E1121E" w:rsidRDefault="00E1121E">
            <w:pPr>
              <w:spacing w:after="0" w:line="240" w:lineRule="auto"/>
            </w:pPr>
          </w:p>
        </w:tc>
        <w:tc>
          <w:tcPr>
            <w:tcW w:w="1285" w:type="dxa"/>
            <w:gridSpan w:val="4"/>
            <w:tcBorders>
              <w:top w:val="single" w:sz="4" w:space="0" w:color="auto"/>
              <w:left w:val="single" w:sz="4" w:space="0" w:color="auto"/>
              <w:bottom w:val="single" w:sz="4" w:space="0" w:color="auto"/>
            </w:tcBorders>
            <w:shd w:val="clear" w:color="auto" w:fill="auto"/>
          </w:tcPr>
          <w:p w:rsidR="00E1121E" w:rsidRDefault="00E1121E">
            <w:pPr>
              <w:spacing w:after="0" w:line="240" w:lineRule="auto"/>
            </w:pPr>
          </w:p>
        </w:tc>
      </w:tr>
      <w:tr w:rsidR="006321E8" w:rsidTr="005425DC">
        <w:trPr>
          <w:trHeight w:val="330"/>
        </w:trPr>
        <w:tc>
          <w:tcPr>
            <w:tcW w:w="1265" w:type="dxa"/>
            <w:vMerge/>
            <w:tcBorders>
              <w:left w:val="single" w:sz="4" w:space="0" w:color="auto"/>
              <w:right w:val="single" w:sz="4" w:space="0" w:color="auto"/>
            </w:tcBorders>
          </w:tcPr>
          <w:p w:rsidR="00E1121E" w:rsidRDefault="00E1121E">
            <w:pPr>
              <w:pStyle w:val="111"/>
              <w:rPr>
                <w:sz w:val="28"/>
                <w:szCs w:val="28"/>
              </w:rPr>
            </w:pPr>
          </w:p>
        </w:tc>
        <w:tc>
          <w:tcPr>
            <w:tcW w:w="2959" w:type="dxa"/>
            <w:vMerge/>
            <w:tcBorders>
              <w:left w:val="single" w:sz="4" w:space="0" w:color="auto"/>
              <w:right w:val="single" w:sz="4" w:space="0" w:color="auto"/>
            </w:tcBorders>
          </w:tcPr>
          <w:p w:rsidR="00E1121E" w:rsidRPr="009D6185" w:rsidRDefault="00E1121E" w:rsidP="00E16ACF">
            <w:pPr>
              <w:rPr>
                <w:rFonts w:ascii="Times New Roman" w:hAnsi="Times New Roman"/>
                <w:b/>
              </w:rPr>
            </w:pPr>
          </w:p>
        </w:tc>
        <w:tc>
          <w:tcPr>
            <w:tcW w:w="6080" w:type="dxa"/>
            <w:tcBorders>
              <w:top w:val="single" w:sz="4" w:space="0" w:color="auto"/>
              <w:left w:val="single" w:sz="4" w:space="0" w:color="auto"/>
              <w:bottom w:val="single" w:sz="4" w:space="0" w:color="auto"/>
              <w:right w:val="single" w:sz="4" w:space="0" w:color="auto"/>
            </w:tcBorders>
          </w:tcPr>
          <w:p w:rsidR="00E1121E" w:rsidRPr="009D6185" w:rsidRDefault="00E1121E" w:rsidP="00E1121E">
            <w:pPr>
              <w:pStyle w:val="111"/>
              <w:rPr>
                <w:sz w:val="22"/>
                <w:szCs w:val="22"/>
              </w:rPr>
            </w:pPr>
            <w:r w:rsidRPr="009D6185">
              <w:rPr>
                <w:sz w:val="22"/>
                <w:szCs w:val="22"/>
              </w:rPr>
              <w:t>4. Подготовка к церемонии открытия лагеря.</w:t>
            </w:r>
          </w:p>
        </w:tc>
        <w:tc>
          <w:tcPr>
            <w:tcW w:w="1417" w:type="dxa"/>
            <w:gridSpan w:val="7"/>
            <w:tcBorders>
              <w:top w:val="single" w:sz="4" w:space="0" w:color="auto"/>
              <w:bottom w:val="single" w:sz="4" w:space="0" w:color="auto"/>
              <w:right w:val="single" w:sz="4" w:space="0" w:color="auto"/>
            </w:tcBorders>
            <w:shd w:val="clear" w:color="auto" w:fill="auto"/>
          </w:tcPr>
          <w:p w:rsidR="00E1121E" w:rsidRPr="009D6185" w:rsidRDefault="00E1121E">
            <w:pPr>
              <w:spacing w:after="0" w:line="240" w:lineRule="auto"/>
              <w:rPr>
                <w:rFonts w:ascii="Times New Roman" w:hAnsi="Times New Roman"/>
              </w:rPr>
            </w:pPr>
          </w:p>
        </w:tc>
        <w:tc>
          <w:tcPr>
            <w:tcW w:w="1453" w:type="dxa"/>
            <w:tcBorders>
              <w:top w:val="single" w:sz="4" w:space="0" w:color="auto"/>
              <w:left w:val="single" w:sz="4" w:space="0" w:color="auto"/>
              <w:bottom w:val="single" w:sz="4" w:space="0" w:color="auto"/>
            </w:tcBorders>
            <w:shd w:val="clear" w:color="auto" w:fill="auto"/>
          </w:tcPr>
          <w:p w:rsidR="00E1121E" w:rsidRDefault="00E1121E">
            <w:pPr>
              <w:spacing w:after="0" w:line="240" w:lineRule="auto"/>
            </w:pPr>
            <w:r>
              <w:t>*</w:t>
            </w:r>
          </w:p>
        </w:tc>
        <w:tc>
          <w:tcPr>
            <w:tcW w:w="1285" w:type="dxa"/>
            <w:gridSpan w:val="4"/>
            <w:tcBorders>
              <w:top w:val="single" w:sz="4" w:space="0" w:color="auto"/>
              <w:left w:val="single" w:sz="4" w:space="0" w:color="auto"/>
              <w:bottom w:val="single" w:sz="4" w:space="0" w:color="auto"/>
            </w:tcBorders>
            <w:shd w:val="clear" w:color="auto" w:fill="auto"/>
          </w:tcPr>
          <w:p w:rsidR="00E1121E" w:rsidRDefault="00E1121E">
            <w:pPr>
              <w:spacing w:after="0" w:line="240" w:lineRule="auto"/>
            </w:pPr>
          </w:p>
        </w:tc>
      </w:tr>
      <w:tr w:rsidR="006321E8" w:rsidTr="005425DC">
        <w:trPr>
          <w:trHeight w:val="1020"/>
        </w:trPr>
        <w:tc>
          <w:tcPr>
            <w:tcW w:w="1265" w:type="dxa"/>
            <w:vMerge/>
            <w:tcBorders>
              <w:left w:val="single" w:sz="4" w:space="0" w:color="auto"/>
              <w:right w:val="single" w:sz="4" w:space="0" w:color="auto"/>
            </w:tcBorders>
          </w:tcPr>
          <w:p w:rsidR="00E1121E" w:rsidRDefault="00E1121E">
            <w:pPr>
              <w:pStyle w:val="111"/>
              <w:rPr>
                <w:sz w:val="28"/>
                <w:szCs w:val="28"/>
              </w:rPr>
            </w:pPr>
          </w:p>
        </w:tc>
        <w:tc>
          <w:tcPr>
            <w:tcW w:w="2959" w:type="dxa"/>
            <w:vMerge/>
            <w:tcBorders>
              <w:left w:val="single" w:sz="4" w:space="0" w:color="auto"/>
              <w:right w:val="single" w:sz="4" w:space="0" w:color="auto"/>
            </w:tcBorders>
          </w:tcPr>
          <w:p w:rsidR="00E1121E" w:rsidRPr="009D6185" w:rsidRDefault="00E1121E" w:rsidP="00E16ACF">
            <w:pPr>
              <w:rPr>
                <w:rFonts w:ascii="Times New Roman" w:hAnsi="Times New Roman"/>
                <w:b/>
              </w:rPr>
            </w:pPr>
          </w:p>
        </w:tc>
        <w:tc>
          <w:tcPr>
            <w:tcW w:w="6080" w:type="dxa"/>
            <w:tcBorders>
              <w:top w:val="single" w:sz="4" w:space="0" w:color="auto"/>
              <w:left w:val="single" w:sz="4" w:space="0" w:color="auto"/>
              <w:bottom w:val="single" w:sz="4" w:space="0" w:color="auto"/>
              <w:right w:val="single" w:sz="4" w:space="0" w:color="auto"/>
            </w:tcBorders>
          </w:tcPr>
          <w:p w:rsidR="00E1121E" w:rsidRPr="009D6185" w:rsidRDefault="00E1121E" w:rsidP="00E1121E">
            <w:pPr>
              <w:pStyle w:val="111"/>
              <w:rPr>
                <w:sz w:val="22"/>
                <w:szCs w:val="22"/>
              </w:rPr>
            </w:pPr>
            <w:r w:rsidRPr="009D6185">
              <w:rPr>
                <w:sz w:val="22"/>
                <w:szCs w:val="22"/>
              </w:rPr>
              <w:t>5. Церемония открытия лагерной см</w:t>
            </w:r>
            <w:bookmarkStart w:id="0" w:name="_GoBack"/>
            <w:bookmarkEnd w:id="0"/>
            <w:r w:rsidRPr="009D6185">
              <w:rPr>
                <w:sz w:val="22"/>
                <w:szCs w:val="22"/>
              </w:rPr>
              <w:t>ены: «Минута славы» (презентация участников смены и воспитателей).</w:t>
            </w:r>
          </w:p>
        </w:tc>
        <w:tc>
          <w:tcPr>
            <w:tcW w:w="1417" w:type="dxa"/>
            <w:gridSpan w:val="7"/>
            <w:tcBorders>
              <w:top w:val="single" w:sz="4" w:space="0" w:color="auto"/>
              <w:bottom w:val="single" w:sz="4" w:space="0" w:color="auto"/>
              <w:right w:val="single" w:sz="4" w:space="0" w:color="auto"/>
            </w:tcBorders>
            <w:shd w:val="clear" w:color="auto" w:fill="auto"/>
          </w:tcPr>
          <w:p w:rsidR="00E1121E" w:rsidRPr="009D6185" w:rsidRDefault="00E1121E">
            <w:pPr>
              <w:spacing w:after="0" w:line="240" w:lineRule="auto"/>
              <w:rPr>
                <w:rFonts w:ascii="Times New Roman" w:hAnsi="Times New Roman"/>
              </w:rPr>
            </w:pPr>
            <w:r w:rsidRPr="009D6185">
              <w:rPr>
                <w:rFonts w:ascii="Times New Roman" w:hAnsi="Times New Roman"/>
              </w:rPr>
              <w:t>*</w:t>
            </w:r>
          </w:p>
        </w:tc>
        <w:tc>
          <w:tcPr>
            <w:tcW w:w="1453" w:type="dxa"/>
            <w:tcBorders>
              <w:top w:val="single" w:sz="4" w:space="0" w:color="auto"/>
              <w:left w:val="single" w:sz="4" w:space="0" w:color="auto"/>
              <w:bottom w:val="single" w:sz="4" w:space="0" w:color="auto"/>
            </w:tcBorders>
            <w:shd w:val="clear" w:color="auto" w:fill="auto"/>
          </w:tcPr>
          <w:p w:rsidR="00E1121E" w:rsidRDefault="00E1121E">
            <w:pPr>
              <w:spacing w:after="0" w:line="240" w:lineRule="auto"/>
            </w:pPr>
          </w:p>
        </w:tc>
        <w:tc>
          <w:tcPr>
            <w:tcW w:w="1285" w:type="dxa"/>
            <w:gridSpan w:val="4"/>
            <w:tcBorders>
              <w:top w:val="single" w:sz="4" w:space="0" w:color="auto"/>
              <w:left w:val="single" w:sz="4" w:space="0" w:color="auto"/>
              <w:bottom w:val="single" w:sz="4" w:space="0" w:color="auto"/>
            </w:tcBorders>
            <w:shd w:val="clear" w:color="auto" w:fill="auto"/>
          </w:tcPr>
          <w:p w:rsidR="00E1121E" w:rsidRDefault="00E1121E">
            <w:pPr>
              <w:spacing w:after="0" w:line="240" w:lineRule="auto"/>
            </w:pPr>
          </w:p>
        </w:tc>
      </w:tr>
      <w:tr w:rsidR="006321E8" w:rsidTr="005425DC">
        <w:trPr>
          <w:trHeight w:val="1605"/>
        </w:trPr>
        <w:tc>
          <w:tcPr>
            <w:tcW w:w="1265" w:type="dxa"/>
            <w:vMerge/>
            <w:tcBorders>
              <w:left w:val="single" w:sz="4" w:space="0" w:color="auto"/>
              <w:bottom w:val="single" w:sz="4" w:space="0" w:color="auto"/>
              <w:right w:val="single" w:sz="4" w:space="0" w:color="auto"/>
            </w:tcBorders>
          </w:tcPr>
          <w:p w:rsidR="00E1121E" w:rsidRDefault="00E1121E">
            <w:pPr>
              <w:pStyle w:val="111"/>
              <w:rPr>
                <w:sz w:val="28"/>
                <w:szCs w:val="28"/>
              </w:rPr>
            </w:pPr>
          </w:p>
        </w:tc>
        <w:tc>
          <w:tcPr>
            <w:tcW w:w="2959" w:type="dxa"/>
            <w:vMerge/>
            <w:tcBorders>
              <w:left w:val="single" w:sz="4" w:space="0" w:color="auto"/>
              <w:bottom w:val="single" w:sz="4" w:space="0" w:color="auto"/>
              <w:right w:val="single" w:sz="4" w:space="0" w:color="auto"/>
            </w:tcBorders>
          </w:tcPr>
          <w:p w:rsidR="00E1121E" w:rsidRPr="009D6185" w:rsidRDefault="00E1121E" w:rsidP="00E16ACF">
            <w:pPr>
              <w:rPr>
                <w:rFonts w:ascii="Times New Roman" w:hAnsi="Times New Roman"/>
                <w:b/>
              </w:rPr>
            </w:pPr>
          </w:p>
        </w:tc>
        <w:tc>
          <w:tcPr>
            <w:tcW w:w="6080" w:type="dxa"/>
            <w:tcBorders>
              <w:top w:val="single" w:sz="4" w:space="0" w:color="auto"/>
              <w:left w:val="single" w:sz="4" w:space="0" w:color="auto"/>
              <w:bottom w:val="single" w:sz="4" w:space="0" w:color="auto"/>
              <w:right w:val="single" w:sz="4" w:space="0" w:color="auto"/>
            </w:tcBorders>
          </w:tcPr>
          <w:p w:rsidR="00E1121E" w:rsidRPr="009D6185" w:rsidRDefault="00E1121E" w:rsidP="00E1121E">
            <w:pPr>
              <w:pStyle w:val="111"/>
              <w:rPr>
                <w:sz w:val="22"/>
                <w:szCs w:val="22"/>
              </w:rPr>
            </w:pPr>
            <w:r w:rsidRPr="009D6185">
              <w:rPr>
                <w:sz w:val="22"/>
                <w:szCs w:val="22"/>
              </w:rPr>
              <w:t>6. «Свеча» вечернее мероприятие подведение итогов дня и планирование следующего дня.</w:t>
            </w:r>
          </w:p>
        </w:tc>
        <w:tc>
          <w:tcPr>
            <w:tcW w:w="1417" w:type="dxa"/>
            <w:gridSpan w:val="7"/>
            <w:tcBorders>
              <w:top w:val="single" w:sz="4" w:space="0" w:color="auto"/>
              <w:bottom w:val="single" w:sz="4" w:space="0" w:color="auto"/>
              <w:right w:val="single" w:sz="4" w:space="0" w:color="auto"/>
            </w:tcBorders>
            <w:shd w:val="clear" w:color="auto" w:fill="auto"/>
          </w:tcPr>
          <w:p w:rsidR="00E1121E" w:rsidRPr="009D6185" w:rsidRDefault="00E1121E">
            <w:pPr>
              <w:spacing w:after="0" w:line="240" w:lineRule="auto"/>
              <w:rPr>
                <w:rFonts w:ascii="Times New Roman" w:hAnsi="Times New Roman"/>
              </w:rPr>
            </w:pPr>
          </w:p>
        </w:tc>
        <w:tc>
          <w:tcPr>
            <w:tcW w:w="1453" w:type="dxa"/>
            <w:tcBorders>
              <w:top w:val="single" w:sz="4" w:space="0" w:color="auto"/>
              <w:left w:val="single" w:sz="4" w:space="0" w:color="auto"/>
              <w:bottom w:val="single" w:sz="4" w:space="0" w:color="auto"/>
            </w:tcBorders>
            <w:shd w:val="clear" w:color="auto" w:fill="auto"/>
          </w:tcPr>
          <w:p w:rsidR="00E1121E" w:rsidRDefault="00E1121E">
            <w:pPr>
              <w:spacing w:after="0" w:line="240" w:lineRule="auto"/>
            </w:pPr>
            <w:r>
              <w:t>*</w:t>
            </w:r>
          </w:p>
        </w:tc>
        <w:tc>
          <w:tcPr>
            <w:tcW w:w="1285" w:type="dxa"/>
            <w:gridSpan w:val="4"/>
            <w:tcBorders>
              <w:top w:val="single" w:sz="4" w:space="0" w:color="auto"/>
              <w:left w:val="single" w:sz="4" w:space="0" w:color="auto"/>
              <w:bottom w:val="single" w:sz="4" w:space="0" w:color="auto"/>
            </w:tcBorders>
            <w:shd w:val="clear" w:color="auto" w:fill="auto"/>
          </w:tcPr>
          <w:p w:rsidR="00E1121E" w:rsidRDefault="00E1121E">
            <w:pPr>
              <w:spacing w:after="0" w:line="240" w:lineRule="auto"/>
            </w:pPr>
          </w:p>
        </w:tc>
      </w:tr>
      <w:tr w:rsidR="006321E8" w:rsidTr="005425DC">
        <w:trPr>
          <w:trHeight w:val="300"/>
        </w:trPr>
        <w:tc>
          <w:tcPr>
            <w:tcW w:w="1265" w:type="dxa"/>
            <w:vMerge w:val="restart"/>
            <w:tcBorders>
              <w:top w:val="single" w:sz="4" w:space="0" w:color="auto"/>
              <w:left w:val="single" w:sz="4" w:space="0" w:color="auto"/>
              <w:right w:val="single" w:sz="4" w:space="0" w:color="auto"/>
            </w:tcBorders>
          </w:tcPr>
          <w:p w:rsidR="006321E8" w:rsidRPr="0089063C" w:rsidRDefault="006321E8">
            <w:pPr>
              <w:pStyle w:val="111"/>
              <w:rPr>
                <w:b/>
                <w:bCs/>
                <w:sz w:val="20"/>
                <w:szCs w:val="20"/>
              </w:rPr>
            </w:pPr>
            <w:r w:rsidRPr="0089063C">
              <w:rPr>
                <w:b/>
                <w:bCs/>
                <w:sz w:val="20"/>
                <w:szCs w:val="20"/>
              </w:rPr>
              <w:t>День 2</w:t>
            </w:r>
          </w:p>
          <w:p w:rsidR="006321E8" w:rsidRPr="0089063C" w:rsidRDefault="006321E8">
            <w:pPr>
              <w:pStyle w:val="111"/>
              <w:rPr>
                <w:sz w:val="20"/>
                <w:szCs w:val="20"/>
              </w:rPr>
            </w:pPr>
            <w:r w:rsidRPr="0089063C">
              <w:rPr>
                <w:b/>
                <w:bCs/>
                <w:sz w:val="20"/>
                <w:szCs w:val="20"/>
              </w:rPr>
              <w:t>04.08.26</w:t>
            </w:r>
          </w:p>
        </w:tc>
        <w:tc>
          <w:tcPr>
            <w:tcW w:w="2959" w:type="dxa"/>
            <w:vMerge w:val="restart"/>
            <w:tcBorders>
              <w:top w:val="single" w:sz="4" w:space="0" w:color="auto"/>
              <w:left w:val="single" w:sz="4" w:space="0" w:color="auto"/>
              <w:right w:val="single" w:sz="4" w:space="0" w:color="auto"/>
            </w:tcBorders>
          </w:tcPr>
          <w:p w:rsidR="006321E8" w:rsidRPr="009D6185" w:rsidRDefault="007E4579" w:rsidP="00E1121E">
            <w:pPr>
              <w:rPr>
                <w:rFonts w:ascii="Times New Roman" w:hAnsi="Times New Roman"/>
                <w:b/>
              </w:rPr>
            </w:pPr>
            <w:r w:rsidRPr="009D6185">
              <w:rPr>
                <w:rFonts w:ascii="Times New Roman" w:hAnsi="Times New Roman"/>
                <w:b/>
              </w:rPr>
              <w:t xml:space="preserve"> Модуль «</w:t>
            </w:r>
            <w:r w:rsidR="006321E8" w:rsidRPr="009D6185">
              <w:rPr>
                <w:rFonts w:ascii="Times New Roman" w:hAnsi="Times New Roman"/>
                <w:b/>
              </w:rPr>
              <w:t>Психолого-педагогическое сопровождение</w:t>
            </w:r>
            <w:r w:rsidRPr="009D6185">
              <w:rPr>
                <w:rFonts w:ascii="Times New Roman" w:hAnsi="Times New Roman"/>
                <w:b/>
              </w:rPr>
              <w:t>»</w:t>
            </w:r>
          </w:p>
          <w:p w:rsidR="006321E8" w:rsidRPr="009D6185" w:rsidRDefault="006321E8">
            <w:pPr>
              <w:pStyle w:val="111"/>
              <w:rPr>
                <w:sz w:val="22"/>
                <w:szCs w:val="22"/>
              </w:rPr>
            </w:pPr>
          </w:p>
          <w:p w:rsidR="006321E8" w:rsidRPr="009D6185" w:rsidRDefault="006321E8">
            <w:pPr>
              <w:pStyle w:val="111"/>
              <w:rPr>
                <w:sz w:val="22"/>
                <w:szCs w:val="22"/>
              </w:rPr>
            </w:pPr>
          </w:p>
          <w:p w:rsidR="006321E8" w:rsidRPr="009D6185" w:rsidRDefault="006321E8">
            <w:pPr>
              <w:pStyle w:val="111"/>
              <w:rPr>
                <w:sz w:val="22"/>
                <w:szCs w:val="22"/>
              </w:rPr>
            </w:pPr>
          </w:p>
          <w:p w:rsidR="006321E8" w:rsidRPr="009D6185" w:rsidRDefault="006321E8">
            <w:pPr>
              <w:pStyle w:val="111"/>
              <w:rPr>
                <w:sz w:val="22"/>
                <w:szCs w:val="22"/>
              </w:rPr>
            </w:pPr>
          </w:p>
        </w:tc>
        <w:tc>
          <w:tcPr>
            <w:tcW w:w="6080" w:type="dxa"/>
            <w:tcBorders>
              <w:top w:val="single" w:sz="4" w:space="0" w:color="auto"/>
              <w:left w:val="single" w:sz="4" w:space="0" w:color="auto"/>
              <w:bottom w:val="single" w:sz="4" w:space="0" w:color="auto"/>
              <w:right w:val="single" w:sz="4" w:space="0" w:color="auto"/>
            </w:tcBorders>
          </w:tcPr>
          <w:p w:rsidR="006321E8" w:rsidRPr="009D6185" w:rsidRDefault="006321E8" w:rsidP="00607BA3">
            <w:pPr>
              <w:numPr>
                <w:ilvl w:val="0"/>
                <w:numId w:val="16"/>
              </w:numPr>
              <w:autoSpaceDE w:val="0"/>
              <w:autoSpaceDN w:val="0"/>
              <w:adjustRightInd w:val="0"/>
              <w:rPr>
                <w:rFonts w:ascii="Times New Roman" w:hAnsi="Times New Roman"/>
              </w:rPr>
            </w:pPr>
            <w:r w:rsidRPr="009D6185">
              <w:rPr>
                <w:rFonts w:ascii="Times New Roman" w:eastAsia="TimesNewRomanPSMT" w:hAnsi="Times New Roman"/>
              </w:rPr>
              <w:t>Торжественная линейка и поднятие флага.</w:t>
            </w:r>
          </w:p>
        </w:tc>
        <w:tc>
          <w:tcPr>
            <w:tcW w:w="1410" w:type="dxa"/>
            <w:gridSpan w:val="6"/>
            <w:tcBorders>
              <w:top w:val="single" w:sz="4" w:space="0" w:color="auto"/>
              <w:bottom w:val="single" w:sz="4" w:space="0" w:color="auto"/>
              <w:right w:val="single" w:sz="4" w:space="0" w:color="auto"/>
            </w:tcBorders>
            <w:shd w:val="clear" w:color="auto" w:fill="auto"/>
          </w:tcPr>
          <w:p w:rsidR="006321E8" w:rsidRPr="009D6185" w:rsidRDefault="006425CE">
            <w:pPr>
              <w:spacing w:after="0" w:line="240" w:lineRule="auto"/>
              <w:rPr>
                <w:rFonts w:ascii="Times New Roman" w:hAnsi="Times New Roman"/>
              </w:rPr>
            </w:pPr>
            <w:r w:rsidRPr="009D6185">
              <w:rPr>
                <w:rFonts w:ascii="Times New Roman" w:hAnsi="Times New Roman"/>
              </w:rPr>
              <w:t>*</w:t>
            </w:r>
          </w:p>
        </w:tc>
        <w:tc>
          <w:tcPr>
            <w:tcW w:w="1460" w:type="dxa"/>
            <w:gridSpan w:val="2"/>
            <w:tcBorders>
              <w:top w:val="single" w:sz="4" w:space="0" w:color="auto"/>
              <w:left w:val="single" w:sz="4" w:space="0" w:color="auto"/>
              <w:bottom w:val="single" w:sz="4" w:space="0" w:color="auto"/>
            </w:tcBorders>
            <w:shd w:val="clear" w:color="auto" w:fill="auto"/>
          </w:tcPr>
          <w:p w:rsidR="006321E8" w:rsidRDefault="006321E8">
            <w:pPr>
              <w:spacing w:after="0" w:line="240" w:lineRule="auto"/>
            </w:pPr>
          </w:p>
        </w:tc>
        <w:tc>
          <w:tcPr>
            <w:tcW w:w="1285" w:type="dxa"/>
            <w:gridSpan w:val="4"/>
            <w:tcBorders>
              <w:top w:val="single" w:sz="4" w:space="0" w:color="auto"/>
              <w:left w:val="single" w:sz="4" w:space="0" w:color="auto"/>
              <w:bottom w:val="single" w:sz="4" w:space="0" w:color="auto"/>
            </w:tcBorders>
            <w:shd w:val="clear" w:color="auto" w:fill="auto"/>
          </w:tcPr>
          <w:p w:rsidR="006321E8" w:rsidRDefault="006321E8">
            <w:pPr>
              <w:spacing w:after="0" w:line="240" w:lineRule="auto"/>
            </w:pPr>
          </w:p>
        </w:tc>
      </w:tr>
      <w:tr w:rsidR="006321E8" w:rsidTr="005425DC">
        <w:trPr>
          <w:trHeight w:val="270"/>
        </w:trPr>
        <w:tc>
          <w:tcPr>
            <w:tcW w:w="1265" w:type="dxa"/>
            <w:vMerge/>
            <w:tcBorders>
              <w:left w:val="single" w:sz="4" w:space="0" w:color="auto"/>
              <w:right w:val="single" w:sz="4" w:space="0" w:color="auto"/>
            </w:tcBorders>
          </w:tcPr>
          <w:p w:rsidR="006321E8" w:rsidRPr="0089063C" w:rsidRDefault="006321E8">
            <w:pPr>
              <w:pStyle w:val="111"/>
              <w:rPr>
                <w:b/>
                <w:bCs/>
                <w:sz w:val="20"/>
                <w:szCs w:val="20"/>
              </w:rPr>
            </w:pPr>
          </w:p>
        </w:tc>
        <w:tc>
          <w:tcPr>
            <w:tcW w:w="2959" w:type="dxa"/>
            <w:vMerge/>
            <w:tcBorders>
              <w:left w:val="single" w:sz="4" w:space="0" w:color="auto"/>
              <w:right w:val="single" w:sz="4" w:space="0" w:color="auto"/>
            </w:tcBorders>
          </w:tcPr>
          <w:p w:rsidR="006321E8" w:rsidRPr="009D6185" w:rsidRDefault="006321E8" w:rsidP="00E1121E">
            <w:pPr>
              <w:rPr>
                <w:rFonts w:ascii="Times New Roman" w:hAnsi="Times New Roman"/>
                <w:b/>
              </w:rPr>
            </w:pPr>
          </w:p>
        </w:tc>
        <w:tc>
          <w:tcPr>
            <w:tcW w:w="6080" w:type="dxa"/>
            <w:tcBorders>
              <w:top w:val="single" w:sz="4" w:space="0" w:color="auto"/>
              <w:left w:val="single" w:sz="4" w:space="0" w:color="auto"/>
              <w:bottom w:val="single" w:sz="4" w:space="0" w:color="auto"/>
              <w:right w:val="single" w:sz="4" w:space="0" w:color="auto"/>
            </w:tcBorders>
          </w:tcPr>
          <w:p w:rsidR="006321E8" w:rsidRPr="009D6185" w:rsidRDefault="006321E8" w:rsidP="00607BA3">
            <w:pPr>
              <w:numPr>
                <w:ilvl w:val="0"/>
                <w:numId w:val="16"/>
              </w:numPr>
              <w:autoSpaceDE w:val="0"/>
              <w:autoSpaceDN w:val="0"/>
              <w:adjustRightInd w:val="0"/>
              <w:rPr>
                <w:rFonts w:ascii="Times New Roman" w:eastAsia="TimesNewRomanPSMT" w:hAnsi="Times New Roman"/>
              </w:rPr>
            </w:pPr>
            <w:r w:rsidRPr="009D6185">
              <w:rPr>
                <w:rFonts w:ascii="Times New Roman" w:eastAsia="TimesNewRomanPSMT" w:hAnsi="Times New Roman"/>
              </w:rPr>
              <w:t>Тематическая зарядка.</w:t>
            </w:r>
          </w:p>
        </w:tc>
        <w:tc>
          <w:tcPr>
            <w:tcW w:w="1410" w:type="dxa"/>
            <w:gridSpan w:val="6"/>
            <w:tcBorders>
              <w:top w:val="single" w:sz="4" w:space="0" w:color="auto"/>
              <w:bottom w:val="single" w:sz="4" w:space="0" w:color="auto"/>
              <w:right w:val="single" w:sz="4" w:space="0" w:color="auto"/>
            </w:tcBorders>
            <w:shd w:val="clear" w:color="auto" w:fill="auto"/>
          </w:tcPr>
          <w:p w:rsidR="006321E8" w:rsidRPr="009D6185" w:rsidRDefault="006321E8">
            <w:pPr>
              <w:spacing w:after="0" w:line="240" w:lineRule="auto"/>
              <w:rPr>
                <w:rFonts w:ascii="Times New Roman" w:hAnsi="Times New Roman"/>
              </w:rPr>
            </w:pPr>
          </w:p>
        </w:tc>
        <w:tc>
          <w:tcPr>
            <w:tcW w:w="1460" w:type="dxa"/>
            <w:gridSpan w:val="2"/>
            <w:tcBorders>
              <w:top w:val="single" w:sz="4" w:space="0" w:color="auto"/>
              <w:left w:val="single" w:sz="4" w:space="0" w:color="auto"/>
              <w:bottom w:val="single" w:sz="4" w:space="0" w:color="auto"/>
            </w:tcBorders>
            <w:shd w:val="clear" w:color="auto" w:fill="auto"/>
          </w:tcPr>
          <w:p w:rsidR="006321E8" w:rsidRDefault="006425CE">
            <w:pPr>
              <w:spacing w:after="0" w:line="240" w:lineRule="auto"/>
            </w:pPr>
            <w:r>
              <w:t>*</w:t>
            </w:r>
          </w:p>
        </w:tc>
        <w:tc>
          <w:tcPr>
            <w:tcW w:w="1285" w:type="dxa"/>
            <w:gridSpan w:val="4"/>
            <w:tcBorders>
              <w:top w:val="single" w:sz="4" w:space="0" w:color="auto"/>
              <w:left w:val="single" w:sz="4" w:space="0" w:color="auto"/>
              <w:bottom w:val="single" w:sz="4" w:space="0" w:color="auto"/>
            </w:tcBorders>
            <w:shd w:val="clear" w:color="auto" w:fill="auto"/>
          </w:tcPr>
          <w:p w:rsidR="006321E8" w:rsidRDefault="006321E8">
            <w:pPr>
              <w:spacing w:after="0" w:line="240" w:lineRule="auto"/>
            </w:pPr>
          </w:p>
        </w:tc>
      </w:tr>
      <w:tr w:rsidR="006321E8" w:rsidTr="005425DC">
        <w:trPr>
          <w:trHeight w:val="1005"/>
        </w:trPr>
        <w:tc>
          <w:tcPr>
            <w:tcW w:w="1265" w:type="dxa"/>
            <w:vMerge/>
            <w:tcBorders>
              <w:left w:val="single" w:sz="4" w:space="0" w:color="auto"/>
              <w:right w:val="single" w:sz="4" w:space="0" w:color="auto"/>
            </w:tcBorders>
          </w:tcPr>
          <w:p w:rsidR="006321E8" w:rsidRPr="0089063C" w:rsidRDefault="006321E8">
            <w:pPr>
              <w:pStyle w:val="111"/>
              <w:rPr>
                <w:b/>
                <w:bCs/>
                <w:sz w:val="20"/>
                <w:szCs w:val="20"/>
              </w:rPr>
            </w:pPr>
          </w:p>
        </w:tc>
        <w:tc>
          <w:tcPr>
            <w:tcW w:w="2959" w:type="dxa"/>
            <w:vMerge/>
            <w:tcBorders>
              <w:left w:val="single" w:sz="4" w:space="0" w:color="auto"/>
              <w:right w:val="single" w:sz="4" w:space="0" w:color="auto"/>
            </w:tcBorders>
          </w:tcPr>
          <w:p w:rsidR="006321E8" w:rsidRPr="009D6185" w:rsidRDefault="006321E8" w:rsidP="00E1121E">
            <w:pPr>
              <w:rPr>
                <w:rFonts w:ascii="Times New Roman" w:hAnsi="Times New Roman"/>
                <w:b/>
              </w:rPr>
            </w:pPr>
          </w:p>
        </w:tc>
        <w:tc>
          <w:tcPr>
            <w:tcW w:w="6080" w:type="dxa"/>
            <w:tcBorders>
              <w:top w:val="single" w:sz="4" w:space="0" w:color="auto"/>
              <w:left w:val="single" w:sz="4" w:space="0" w:color="auto"/>
              <w:bottom w:val="single" w:sz="4" w:space="0" w:color="auto"/>
              <w:right w:val="single" w:sz="4" w:space="0" w:color="auto"/>
            </w:tcBorders>
          </w:tcPr>
          <w:p w:rsidR="006321E8" w:rsidRPr="009D6185" w:rsidRDefault="006321E8" w:rsidP="006321E8">
            <w:pPr>
              <w:pStyle w:val="111"/>
              <w:rPr>
                <w:rFonts w:eastAsia="TimesNewRomanPSMT"/>
                <w:sz w:val="22"/>
                <w:szCs w:val="22"/>
              </w:rPr>
            </w:pPr>
            <w:r w:rsidRPr="009D6185">
              <w:rPr>
                <w:sz w:val="22"/>
                <w:szCs w:val="22"/>
              </w:rPr>
              <w:t>3. Правила поведения и эвакуации при ЧС (учебная эвакуация из здания по сигналу тревоги).</w:t>
            </w:r>
          </w:p>
        </w:tc>
        <w:tc>
          <w:tcPr>
            <w:tcW w:w="1410" w:type="dxa"/>
            <w:gridSpan w:val="6"/>
            <w:tcBorders>
              <w:top w:val="single" w:sz="4" w:space="0" w:color="auto"/>
              <w:bottom w:val="single" w:sz="4" w:space="0" w:color="auto"/>
              <w:right w:val="single" w:sz="4" w:space="0" w:color="auto"/>
            </w:tcBorders>
            <w:shd w:val="clear" w:color="auto" w:fill="auto"/>
          </w:tcPr>
          <w:p w:rsidR="006321E8" w:rsidRPr="009D6185" w:rsidRDefault="006425CE">
            <w:pPr>
              <w:spacing w:after="0" w:line="240" w:lineRule="auto"/>
              <w:rPr>
                <w:rFonts w:ascii="Times New Roman" w:hAnsi="Times New Roman"/>
              </w:rPr>
            </w:pPr>
            <w:r w:rsidRPr="009D6185">
              <w:rPr>
                <w:rFonts w:ascii="Times New Roman" w:hAnsi="Times New Roman"/>
              </w:rPr>
              <w:t>*</w:t>
            </w:r>
          </w:p>
        </w:tc>
        <w:tc>
          <w:tcPr>
            <w:tcW w:w="1460" w:type="dxa"/>
            <w:gridSpan w:val="2"/>
            <w:tcBorders>
              <w:top w:val="single" w:sz="4" w:space="0" w:color="auto"/>
              <w:left w:val="single" w:sz="4" w:space="0" w:color="auto"/>
              <w:bottom w:val="single" w:sz="4" w:space="0" w:color="auto"/>
            </w:tcBorders>
            <w:shd w:val="clear" w:color="auto" w:fill="auto"/>
          </w:tcPr>
          <w:p w:rsidR="006321E8" w:rsidRDefault="006321E8">
            <w:pPr>
              <w:spacing w:after="0" w:line="240" w:lineRule="auto"/>
            </w:pPr>
          </w:p>
        </w:tc>
        <w:tc>
          <w:tcPr>
            <w:tcW w:w="1285" w:type="dxa"/>
            <w:gridSpan w:val="4"/>
            <w:tcBorders>
              <w:top w:val="single" w:sz="4" w:space="0" w:color="auto"/>
              <w:left w:val="single" w:sz="4" w:space="0" w:color="auto"/>
              <w:bottom w:val="single" w:sz="4" w:space="0" w:color="auto"/>
            </w:tcBorders>
            <w:shd w:val="clear" w:color="auto" w:fill="auto"/>
          </w:tcPr>
          <w:p w:rsidR="006321E8" w:rsidRDefault="006321E8">
            <w:pPr>
              <w:spacing w:after="0" w:line="240" w:lineRule="auto"/>
            </w:pPr>
          </w:p>
        </w:tc>
      </w:tr>
      <w:tr w:rsidR="006321E8" w:rsidTr="005425DC">
        <w:trPr>
          <w:trHeight w:val="255"/>
        </w:trPr>
        <w:tc>
          <w:tcPr>
            <w:tcW w:w="1265" w:type="dxa"/>
            <w:vMerge/>
            <w:tcBorders>
              <w:left w:val="single" w:sz="4" w:space="0" w:color="auto"/>
              <w:right w:val="single" w:sz="4" w:space="0" w:color="auto"/>
            </w:tcBorders>
          </w:tcPr>
          <w:p w:rsidR="006321E8" w:rsidRPr="0089063C" w:rsidRDefault="006321E8">
            <w:pPr>
              <w:pStyle w:val="111"/>
              <w:rPr>
                <w:b/>
                <w:bCs/>
                <w:sz w:val="20"/>
                <w:szCs w:val="20"/>
              </w:rPr>
            </w:pPr>
          </w:p>
        </w:tc>
        <w:tc>
          <w:tcPr>
            <w:tcW w:w="2959" w:type="dxa"/>
            <w:vMerge/>
            <w:tcBorders>
              <w:left w:val="single" w:sz="4" w:space="0" w:color="auto"/>
              <w:right w:val="single" w:sz="4" w:space="0" w:color="auto"/>
            </w:tcBorders>
          </w:tcPr>
          <w:p w:rsidR="006321E8" w:rsidRPr="009D6185" w:rsidRDefault="006321E8" w:rsidP="00E1121E">
            <w:pPr>
              <w:rPr>
                <w:rFonts w:ascii="Times New Roman" w:hAnsi="Times New Roman"/>
                <w:b/>
              </w:rPr>
            </w:pPr>
          </w:p>
        </w:tc>
        <w:tc>
          <w:tcPr>
            <w:tcW w:w="6080" w:type="dxa"/>
            <w:tcBorders>
              <w:top w:val="single" w:sz="4" w:space="0" w:color="auto"/>
              <w:left w:val="single" w:sz="4" w:space="0" w:color="auto"/>
              <w:bottom w:val="single" w:sz="4" w:space="0" w:color="auto"/>
              <w:right w:val="single" w:sz="4" w:space="0" w:color="auto"/>
            </w:tcBorders>
          </w:tcPr>
          <w:p w:rsidR="006321E8" w:rsidRPr="009D6185" w:rsidRDefault="006321E8" w:rsidP="007E4579">
            <w:pPr>
              <w:pStyle w:val="111"/>
              <w:rPr>
                <w:sz w:val="22"/>
                <w:szCs w:val="22"/>
              </w:rPr>
            </w:pPr>
            <w:r w:rsidRPr="009D6185">
              <w:rPr>
                <w:sz w:val="22"/>
                <w:szCs w:val="22"/>
              </w:rPr>
              <w:t xml:space="preserve">4. </w:t>
            </w:r>
            <w:r w:rsidR="006425CE" w:rsidRPr="009D6185">
              <w:rPr>
                <w:sz w:val="22"/>
                <w:szCs w:val="22"/>
              </w:rPr>
              <w:t>Диагностика личностных особенностей</w:t>
            </w:r>
          </w:p>
        </w:tc>
        <w:tc>
          <w:tcPr>
            <w:tcW w:w="1410" w:type="dxa"/>
            <w:gridSpan w:val="6"/>
            <w:tcBorders>
              <w:top w:val="single" w:sz="4" w:space="0" w:color="auto"/>
              <w:bottom w:val="single" w:sz="4" w:space="0" w:color="auto"/>
              <w:right w:val="single" w:sz="4" w:space="0" w:color="auto"/>
            </w:tcBorders>
            <w:shd w:val="clear" w:color="auto" w:fill="auto"/>
          </w:tcPr>
          <w:p w:rsidR="006321E8" w:rsidRPr="009D6185" w:rsidRDefault="006321E8">
            <w:pPr>
              <w:spacing w:after="0" w:line="240" w:lineRule="auto"/>
              <w:rPr>
                <w:rFonts w:ascii="Times New Roman" w:hAnsi="Times New Roman"/>
              </w:rPr>
            </w:pPr>
          </w:p>
        </w:tc>
        <w:tc>
          <w:tcPr>
            <w:tcW w:w="1460" w:type="dxa"/>
            <w:gridSpan w:val="2"/>
            <w:tcBorders>
              <w:top w:val="single" w:sz="4" w:space="0" w:color="auto"/>
              <w:left w:val="single" w:sz="4" w:space="0" w:color="auto"/>
              <w:bottom w:val="single" w:sz="4" w:space="0" w:color="auto"/>
            </w:tcBorders>
            <w:shd w:val="clear" w:color="auto" w:fill="auto"/>
          </w:tcPr>
          <w:p w:rsidR="006321E8" w:rsidRDefault="006321E8">
            <w:pPr>
              <w:spacing w:after="0" w:line="240" w:lineRule="auto"/>
            </w:pPr>
          </w:p>
        </w:tc>
        <w:tc>
          <w:tcPr>
            <w:tcW w:w="1285" w:type="dxa"/>
            <w:gridSpan w:val="4"/>
            <w:tcBorders>
              <w:top w:val="single" w:sz="4" w:space="0" w:color="auto"/>
              <w:left w:val="single" w:sz="4" w:space="0" w:color="auto"/>
              <w:bottom w:val="single" w:sz="4" w:space="0" w:color="auto"/>
            </w:tcBorders>
            <w:shd w:val="clear" w:color="auto" w:fill="auto"/>
          </w:tcPr>
          <w:p w:rsidR="006321E8" w:rsidRDefault="006425CE">
            <w:pPr>
              <w:spacing w:after="0" w:line="240" w:lineRule="auto"/>
            </w:pPr>
            <w:r>
              <w:t>*</w:t>
            </w:r>
          </w:p>
        </w:tc>
      </w:tr>
      <w:tr w:rsidR="007E4579" w:rsidTr="005425DC">
        <w:trPr>
          <w:trHeight w:val="375"/>
        </w:trPr>
        <w:tc>
          <w:tcPr>
            <w:tcW w:w="1265" w:type="dxa"/>
            <w:vMerge/>
            <w:tcBorders>
              <w:left w:val="single" w:sz="4" w:space="0" w:color="auto"/>
              <w:right w:val="single" w:sz="4" w:space="0" w:color="auto"/>
            </w:tcBorders>
          </w:tcPr>
          <w:p w:rsidR="007E4579" w:rsidRPr="0089063C" w:rsidRDefault="007E4579">
            <w:pPr>
              <w:pStyle w:val="111"/>
              <w:rPr>
                <w:b/>
                <w:bCs/>
                <w:sz w:val="20"/>
                <w:szCs w:val="20"/>
              </w:rPr>
            </w:pPr>
          </w:p>
        </w:tc>
        <w:tc>
          <w:tcPr>
            <w:tcW w:w="2959" w:type="dxa"/>
            <w:vMerge/>
            <w:tcBorders>
              <w:left w:val="single" w:sz="4" w:space="0" w:color="auto"/>
              <w:right w:val="single" w:sz="4" w:space="0" w:color="auto"/>
            </w:tcBorders>
          </w:tcPr>
          <w:p w:rsidR="007E4579" w:rsidRPr="009D6185" w:rsidRDefault="007E4579" w:rsidP="00E1121E">
            <w:pPr>
              <w:rPr>
                <w:rFonts w:ascii="Times New Roman" w:hAnsi="Times New Roman"/>
                <w:b/>
              </w:rPr>
            </w:pPr>
          </w:p>
        </w:tc>
        <w:tc>
          <w:tcPr>
            <w:tcW w:w="6080" w:type="dxa"/>
            <w:tcBorders>
              <w:top w:val="single" w:sz="4" w:space="0" w:color="auto"/>
              <w:left w:val="single" w:sz="4" w:space="0" w:color="auto"/>
              <w:bottom w:val="single" w:sz="4" w:space="0" w:color="auto"/>
              <w:right w:val="single" w:sz="4" w:space="0" w:color="auto"/>
            </w:tcBorders>
          </w:tcPr>
          <w:p w:rsidR="007E4579" w:rsidRPr="009D6185" w:rsidRDefault="007E4579" w:rsidP="006321E8">
            <w:pPr>
              <w:pStyle w:val="111"/>
              <w:rPr>
                <w:sz w:val="22"/>
                <w:szCs w:val="22"/>
              </w:rPr>
            </w:pPr>
            <w:r w:rsidRPr="009D6185">
              <w:rPr>
                <w:sz w:val="22"/>
                <w:szCs w:val="22"/>
              </w:rPr>
              <w:t>5. Мастер - класс «Личный оберег».</w:t>
            </w:r>
          </w:p>
        </w:tc>
        <w:tc>
          <w:tcPr>
            <w:tcW w:w="1410" w:type="dxa"/>
            <w:gridSpan w:val="6"/>
            <w:tcBorders>
              <w:top w:val="single" w:sz="4" w:space="0" w:color="auto"/>
              <w:bottom w:val="single" w:sz="4" w:space="0" w:color="auto"/>
              <w:right w:val="single" w:sz="4" w:space="0" w:color="auto"/>
            </w:tcBorders>
            <w:shd w:val="clear" w:color="auto" w:fill="auto"/>
          </w:tcPr>
          <w:p w:rsidR="007E4579" w:rsidRPr="009D6185" w:rsidRDefault="007E4579">
            <w:pPr>
              <w:spacing w:after="0" w:line="240" w:lineRule="auto"/>
              <w:rPr>
                <w:rFonts w:ascii="Times New Roman" w:hAnsi="Times New Roman"/>
              </w:rPr>
            </w:pPr>
          </w:p>
        </w:tc>
        <w:tc>
          <w:tcPr>
            <w:tcW w:w="1460" w:type="dxa"/>
            <w:gridSpan w:val="2"/>
            <w:tcBorders>
              <w:top w:val="single" w:sz="4" w:space="0" w:color="auto"/>
              <w:left w:val="single" w:sz="4" w:space="0" w:color="auto"/>
              <w:bottom w:val="single" w:sz="4" w:space="0" w:color="auto"/>
            </w:tcBorders>
            <w:shd w:val="clear" w:color="auto" w:fill="auto"/>
          </w:tcPr>
          <w:p w:rsidR="007E4579" w:rsidRDefault="007E4579">
            <w:pPr>
              <w:spacing w:after="0" w:line="240" w:lineRule="auto"/>
            </w:pPr>
            <w:r>
              <w:t>*</w:t>
            </w:r>
          </w:p>
        </w:tc>
        <w:tc>
          <w:tcPr>
            <w:tcW w:w="1285" w:type="dxa"/>
            <w:gridSpan w:val="4"/>
            <w:tcBorders>
              <w:top w:val="single" w:sz="4" w:space="0" w:color="auto"/>
              <w:left w:val="single" w:sz="4" w:space="0" w:color="auto"/>
              <w:bottom w:val="single" w:sz="4" w:space="0" w:color="auto"/>
            </w:tcBorders>
            <w:shd w:val="clear" w:color="auto" w:fill="auto"/>
          </w:tcPr>
          <w:p w:rsidR="007E4579" w:rsidRDefault="007E4579" w:rsidP="007E4579"/>
        </w:tc>
      </w:tr>
      <w:tr w:rsidR="006321E8" w:rsidTr="005425DC">
        <w:trPr>
          <w:trHeight w:val="943"/>
        </w:trPr>
        <w:tc>
          <w:tcPr>
            <w:tcW w:w="1265" w:type="dxa"/>
            <w:vMerge/>
            <w:tcBorders>
              <w:left w:val="single" w:sz="4" w:space="0" w:color="auto"/>
              <w:right w:val="single" w:sz="4" w:space="0" w:color="auto"/>
            </w:tcBorders>
          </w:tcPr>
          <w:p w:rsidR="006321E8" w:rsidRPr="0089063C" w:rsidRDefault="006321E8">
            <w:pPr>
              <w:pStyle w:val="111"/>
              <w:rPr>
                <w:b/>
                <w:bCs/>
                <w:sz w:val="20"/>
                <w:szCs w:val="20"/>
              </w:rPr>
            </w:pPr>
          </w:p>
        </w:tc>
        <w:tc>
          <w:tcPr>
            <w:tcW w:w="2959" w:type="dxa"/>
            <w:vMerge/>
            <w:tcBorders>
              <w:left w:val="single" w:sz="4" w:space="0" w:color="auto"/>
              <w:right w:val="single" w:sz="4" w:space="0" w:color="auto"/>
            </w:tcBorders>
          </w:tcPr>
          <w:p w:rsidR="006321E8" w:rsidRPr="009D6185" w:rsidRDefault="006321E8" w:rsidP="00E1121E">
            <w:pPr>
              <w:rPr>
                <w:rFonts w:ascii="Times New Roman" w:hAnsi="Times New Roman"/>
                <w:b/>
              </w:rPr>
            </w:pPr>
          </w:p>
        </w:tc>
        <w:tc>
          <w:tcPr>
            <w:tcW w:w="6080" w:type="dxa"/>
            <w:tcBorders>
              <w:top w:val="single" w:sz="4" w:space="0" w:color="auto"/>
              <w:left w:val="single" w:sz="4" w:space="0" w:color="auto"/>
              <w:bottom w:val="single" w:sz="4" w:space="0" w:color="auto"/>
              <w:right w:val="single" w:sz="4" w:space="0" w:color="auto"/>
            </w:tcBorders>
          </w:tcPr>
          <w:p w:rsidR="006425CE" w:rsidRPr="009D6185" w:rsidRDefault="006321E8" w:rsidP="006425CE">
            <w:pPr>
              <w:pStyle w:val="111"/>
              <w:rPr>
                <w:sz w:val="22"/>
                <w:szCs w:val="22"/>
              </w:rPr>
            </w:pPr>
            <w:r w:rsidRPr="009D6185">
              <w:rPr>
                <w:sz w:val="22"/>
                <w:szCs w:val="22"/>
              </w:rPr>
              <w:t xml:space="preserve">6. Диагностика «риски </w:t>
            </w:r>
            <w:proofErr w:type="spellStart"/>
            <w:r w:rsidRPr="009D6185">
              <w:rPr>
                <w:sz w:val="22"/>
                <w:szCs w:val="22"/>
              </w:rPr>
              <w:t>девиантного</w:t>
            </w:r>
            <w:proofErr w:type="spellEnd"/>
            <w:r w:rsidRPr="009D6185">
              <w:rPr>
                <w:sz w:val="22"/>
                <w:szCs w:val="22"/>
              </w:rPr>
              <w:t xml:space="preserve"> и </w:t>
            </w:r>
            <w:proofErr w:type="spellStart"/>
            <w:r w:rsidR="006425CE" w:rsidRPr="009D6185">
              <w:rPr>
                <w:sz w:val="22"/>
                <w:szCs w:val="22"/>
              </w:rPr>
              <w:t>аддиктивного</w:t>
            </w:r>
            <w:proofErr w:type="spellEnd"/>
            <w:r w:rsidR="006425CE" w:rsidRPr="009D6185">
              <w:rPr>
                <w:sz w:val="22"/>
                <w:szCs w:val="22"/>
              </w:rPr>
              <w:t xml:space="preserve"> поведения».</w:t>
            </w:r>
          </w:p>
          <w:p w:rsidR="006321E8" w:rsidRPr="009D6185" w:rsidRDefault="006321E8" w:rsidP="006321E8">
            <w:pPr>
              <w:pStyle w:val="111"/>
              <w:rPr>
                <w:sz w:val="22"/>
                <w:szCs w:val="22"/>
              </w:rPr>
            </w:pPr>
          </w:p>
        </w:tc>
        <w:tc>
          <w:tcPr>
            <w:tcW w:w="1410" w:type="dxa"/>
            <w:gridSpan w:val="6"/>
            <w:tcBorders>
              <w:top w:val="single" w:sz="4" w:space="0" w:color="auto"/>
              <w:bottom w:val="single" w:sz="4" w:space="0" w:color="auto"/>
              <w:right w:val="single" w:sz="4" w:space="0" w:color="auto"/>
            </w:tcBorders>
            <w:shd w:val="clear" w:color="auto" w:fill="auto"/>
          </w:tcPr>
          <w:p w:rsidR="006321E8" w:rsidRPr="009D6185" w:rsidRDefault="006321E8">
            <w:pPr>
              <w:spacing w:after="0" w:line="240" w:lineRule="auto"/>
              <w:rPr>
                <w:rFonts w:ascii="Times New Roman" w:hAnsi="Times New Roman"/>
              </w:rPr>
            </w:pPr>
          </w:p>
        </w:tc>
        <w:tc>
          <w:tcPr>
            <w:tcW w:w="1460" w:type="dxa"/>
            <w:gridSpan w:val="2"/>
            <w:tcBorders>
              <w:top w:val="single" w:sz="4" w:space="0" w:color="auto"/>
              <w:left w:val="single" w:sz="4" w:space="0" w:color="auto"/>
              <w:bottom w:val="single" w:sz="4" w:space="0" w:color="auto"/>
            </w:tcBorders>
            <w:shd w:val="clear" w:color="auto" w:fill="auto"/>
          </w:tcPr>
          <w:p w:rsidR="006321E8" w:rsidRDefault="006321E8">
            <w:pPr>
              <w:spacing w:after="0" w:line="240" w:lineRule="auto"/>
            </w:pPr>
          </w:p>
        </w:tc>
        <w:tc>
          <w:tcPr>
            <w:tcW w:w="1285" w:type="dxa"/>
            <w:gridSpan w:val="4"/>
            <w:tcBorders>
              <w:top w:val="single" w:sz="4" w:space="0" w:color="auto"/>
              <w:left w:val="single" w:sz="4" w:space="0" w:color="auto"/>
              <w:bottom w:val="single" w:sz="4" w:space="0" w:color="auto"/>
            </w:tcBorders>
            <w:shd w:val="clear" w:color="auto" w:fill="auto"/>
          </w:tcPr>
          <w:p w:rsidR="006321E8" w:rsidRDefault="006425CE">
            <w:pPr>
              <w:spacing w:after="0" w:line="240" w:lineRule="auto"/>
            </w:pPr>
            <w:r>
              <w:t>*</w:t>
            </w:r>
          </w:p>
        </w:tc>
      </w:tr>
      <w:tr w:rsidR="006321E8" w:rsidTr="005425DC">
        <w:trPr>
          <w:trHeight w:val="615"/>
        </w:trPr>
        <w:tc>
          <w:tcPr>
            <w:tcW w:w="1265" w:type="dxa"/>
            <w:vMerge/>
            <w:tcBorders>
              <w:left w:val="single" w:sz="4" w:space="0" w:color="auto"/>
              <w:right w:val="single" w:sz="4" w:space="0" w:color="auto"/>
            </w:tcBorders>
          </w:tcPr>
          <w:p w:rsidR="006321E8" w:rsidRPr="0089063C" w:rsidRDefault="006321E8">
            <w:pPr>
              <w:pStyle w:val="111"/>
              <w:rPr>
                <w:b/>
                <w:bCs/>
                <w:sz w:val="20"/>
                <w:szCs w:val="20"/>
              </w:rPr>
            </w:pPr>
          </w:p>
        </w:tc>
        <w:tc>
          <w:tcPr>
            <w:tcW w:w="2959" w:type="dxa"/>
            <w:vMerge/>
            <w:tcBorders>
              <w:left w:val="single" w:sz="4" w:space="0" w:color="auto"/>
              <w:right w:val="single" w:sz="4" w:space="0" w:color="auto"/>
            </w:tcBorders>
          </w:tcPr>
          <w:p w:rsidR="006321E8" w:rsidRPr="009D6185" w:rsidRDefault="006321E8" w:rsidP="00E1121E">
            <w:pPr>
              <w:rPr>
                <w:rFonts w:ascii="Times New Roman" w:hAnsi="Times New Roman"/>
                <w:b/>
              </w:rPr>
            </w:pPr>
          </w:p>
        </w:tc>
        <w:tc>
          <w:tcPr>
            <w:tcW w:w="6080" w:type="dxa"/>
            <w:tcBorders>
              <w:top w:val="single" w:sz="4" w:space="0" w:color="auto"/>
              <w:left w:val="single" w:sz="4" w:space="0" w:color="auto"/>
              <w:bottom w:val="single" w:sz="4" w:space="0" w:color="auto"/>
              <w:right w:val="single" w:sz="4" w:space="0" w:color="auto"/>
            </w:tcBorders>
          </w:tcPr>
          <w:p w:rsidR="006321E8" w:rsidRPr="009D6185" w:rsidRDefault="006321E8" w:rsidP="006321E8">
            <w:pPr>
              <w:pStyle w:val="111"/>
              <w:rPr>
                <w:rFonts w:eastAsia="TimesNewRomanPSMT"/>
                <w:sz w:val="22"/>
                <w:szCs w:val="22"/>
              </w:rPr>
            </w:pPr>
            <w:r w:rsidRPr="009D6185">
              <w:rPr>
                <w:sz w:val="22"/>
                <w:szCs w:val="22"/>
              </w:rPr>
              <w:t>7. Тренинг «Искусство управлять эмоциями».</w:t>
            </w:r>
          </w:p>
        </w:tc>
        <w:tc>
          <w:tcPr>
            <w:tcW w:w="1410" w:type="dxa"/>
            <w:gridSpan w:val="6"/>
            <w:tcBorders>
              <w:top w:val="single" w:sz="4" w:space="0" w:color="auto"/>
              <w:bottom w:val="single" w:sz="4" w:space="0" w:color="auto"/>
              <w:right w:val="single" w:sz="4" w:space="0" w:color="auto"/>
            </w:tcBorders>
            <w:shd w:val="clear" w:color="auto" w:fill="auto"/>
          </w:tcPr>
          <w:p w:rsidR="006321E8" w:rsidRPr="009D6185" w:rsidRDefault="006321E8">
            <w:pPr>
              <w:spacing w:after="0" w:line="240" w:lineRule="auto"/>
              <w:rPr>
                <w:rFonts w:ascii="Times New Roman" w:hAnsi="Times New Roman"/>
              </w:rPr>
            </w:pPr>
          </w:p>
        </w:tc>
        <w:tc>
          <w:tcPr>
            <w:tcW w:w="1460" w:type="dxa"/>
            <w:gridSpan w:val="2"/>
            <w:tcBorders>
              <w:top w:val="single" w:sz="4" w:space="0" w:color="auto"/>
              <w:left w:val="single" w:sz="4" w:space="0" w:color="auto"/>
              <w:bottom w:val="single" w:sz="4" w:space="0" w:color="auto"/>
            </w:tcBorders>
            <w:shd w:val="clear" w:color="auto" w:fill="auto"/>
          </w:tcPr>
          <w:p w:rsidR="006321E8" w:rsidRDefault="006425CE">
            <w:pPr>
              <w:spacing w:after="0" w:line="240" w:lineRule="auto"/>
            </w:pPr>
            <w:r>
              <w:t>*</w:t>
            </w:r>
          </w:p>
        </w:tc>
        <w:tc>
          <w:tcPr>
            <w:tcW w:w="1285" w:type="dxa"/>
            <w:gridSpan w:val="4"/>
            <w:tcBorders>
              <w:top w:val="single" w:sz="4" w:space="0" w:color="auto"/>
              <w:left w:val="single" w:sz="4" w:space="0" w:color="auto"/>
              <w:bottom w:val="single" w:sz="4" w:space="0" w:color="auto"/>
            </w:tcBorders>
            <w:shd w:val="clear" w:color="auto" w:fill="auto"/>
          </w:tcPr>
          <w:p w:rsidR="006321E8" w:rsidRDefault="006321E8">
            <w:pPr>
              <w:spacing w:after="0" w:line="240" w:lineRule="auto"/>
            </w:pPr>
          </w:p>
        </w:tc>
      </w:tr>
      <w:tr w:rsidR="006321E8" w:rsidTr="005425DC">
        <w:trPr>
          <w:trHeight w:val="930"/>
        </w:trPr>
        <w:tc>
          <w:tcPr>
            <w:tcW w:w="1265" w:type="dxa"/>
            <w:vMerge/>
            <w:tcBorders>
              <w:left w:val="single" w:sz="4" w:space="0" w:color="auto"/>
              <w:right w:val="single" w:sz="4" w:space="0" w:color="auto"/>
            </w:tcBorders>
          </w:tcPr>
          <w:p w:rsidR="006321E8" w:rsidRPr="0089063C" w:rsidRDefault="006321E8">
            <w:pPr>
              <w:pStyle w:val="111"/>
              <w:rPr>
                <w:b/>
                <w:bCs/>
                <w:sz w:val="20"/>
                <w:szCs w:val="20"/>
              </w:rPr>
            </w:pPr>
          </w:p>
        </w:tc>
        <w:tc>
          <w:tcPr>
            <w:tcW w:w="2959" w:type="dxa"/>
            <w:vMerge/>
            <w:tcBorders>
              <w:left w:val="single" w:sz="4" w:space="0" w:color="auto"/>
              <w:right w:val="single" w:sz="4" w:space="0" w:color="auto"/>
            </w:tcBorders>
          </w:tcPr>
          <w:p w:rsidR="006321E8" w:rsidRPr="009D6185" w:rsidRDefault="006321E8" w:rsidP="00E1121E">
            <w:pPr>
              <w:rPr>
                <w:rFonts w:ascii="Times New Roman" w:hAnsi="Times New Roman"/>
                <w:b/>
              </w:rPr>
            </w:pPr>
          </w:p>
        </w:tc>
        <w:tc>
          <w:tcPr>
            <w:tcW w:w="6080" w:type="dxa"/>
            <w:tcBorders>
              <w:top w:val="single" w:sz="4" w:space="0" w:color="auto"/>
              <w:left w:val="single" w:sz="4" w:space="0" w:color="auto"/>
              <w:bottom w:val="single" w:sz="4" w:space="0" w:color="auto"/>
              <w:right w:val="single" w:sz="4" w:space="0" w:color="auto"/>
            </w:tcBorders>
          </w:tcPr>
          <w:p w:rsidR="006321E8" w:rsidRPr="009D6185" w:rsidRDefault="006321E8" w:rsidP="006321E8">
            <w:pPr>
              <w:pStyle w:val="111"/>
              <w:rPr>
                <w:sz w:val="22"/>
                <w:szCs w:val="22"/>
              </w:rPr>
            </w:pPr>
            <w:r w:rsidRPr="009D6185">
              <w:rPr>
                <w:sz w:val="22"/>
                <w:szCs w:val="22"/>
              </w:rPr>
              <w:t>8. Игра «Нас здесь не было!» (приведение в порядок территории и мест общего пользования).</w:t>
            </w:r>
          </w:p>
        </w:tc>
        <w:tc>
          <w:tcPr>
            <w:tcW w:w="1410" w:type="dxa"/>
            <w:gridSpan w:val="6"/>
            <w:tcBorders>
              <w:top w:val="single" w:sz="4" w:space="0" w:color="auto"/>
              <w:bottom w:val="single" w:sz="4" w:space="0" w:color="auto"/>
              <w:right w:val="single" w:sz="4" w:space="0" w:color="auto"/>
            </w:tcBorders>
            <w:shd w:val="clear" w:color="auto" w:fill="auto"/>
          </w:tcPr>
          <w:p w:rsidR="006321E8" w:rsidRPr="009D6185" w:rsidRDefault="006321E8">
            <w:pPr>
              <w:spacing w:after="0" w:line="240" w:lineRule="auto"/>
              <w:rPr>
                <w:rFonts w:ascii="Times New Roman" w:hAnsi="Times New Roman"/>
              </w:rPr>
            </w:pPr>
          </w:p>
        </w:tc>
        <w:tc>
          <w:tcPr>
            <w:tcW w:w="1460" w:type="dxa"/>
            <w:gridSpan w:val="2"/>
            <w:tcBorders>
              <w:top w:val="single" w:sz="4" w:space="0" w:color="auto"/>
              <w:left w:val="single" w:sz="4" w:space="0" w:color="auto"/>
              <w:bottom w:val="single" w:sz="4" w:space="0" w:color="auto"/>
            </w:tcBorders>
            <w:shd w:val="clear" w:color="auto" w:fill="auto"/>
          </w:tcPr>
          <w:p w:rsidR="006321E8" w:rsidRDefault="006425CE">
            <w:pPr>
              <w:spacing w:after="0" w:line="240" w:lineRule="auto"/>
            </w:pPr>
            <w:r>
              <w:t>*</w:t>
            </w:r>
          </w:p>
        </w:tc>
        <w:tc>
          <w:tcPr>
            <w:tcW w:w="1285" w:type="dxa"/>
            <w:gridSpan w:val="4"/>
            <w:tcBorders>
              <w:top w:val="single" w:sz="4" w:space="0" w:color="auto"/>
              <w:left w:val="single" w:sz="4" w:space="0" w:color="auto"/>
              <w:bottom w:val="single" w:sz="4" w:space="0" w:color="auto"/>
            </w:tcBorders>
            <w:shd w:val="clear" w:color="auto" w:fill="auto"/>
          </w:tcPr>
          <w:p w:rsidR="006321E8" w:rsidRDefault="006321E8">
            <w:pPr>
              <w:spacing w:after="0" w:line="240" w:lineRule="auto"/>
            </w:pPr>
          </w:p>
        </w:tc>
      </w:tr>
      <w:tr w:rsidR="006321E8" w:rsidTr="005425DC">
        <w:trPr>
          <w:trHeight w:val="2580"/>
        </w:trPr>
        <w:tc>
          <w:tcPr>
            <w:tcW w:w="1265" w:type="dxa"/>
            <w:vMerge/>
            <w:tcBorders>
              <w:left w:val="single" w:sz="4" w:space="0" w:color="auto"/>
              <w:bottom w:val="single" w:sz="4" w:space="0" w:color="auto"/>
              <w:right w:val="single" w:sz="4" w:space="0" w:color="auto"/>
            </w:tcBorders>
          </w:tcPr>
          <w:p w:rsidR="006321E8" w:rsidRPr="0089063C" w:rsidRDefault="006321E8">
            <w:pPr>
              <w:pStyle w:val="111"/>
              <w:rPr>
                <w:b/>
                <w:bCs/>
                <w:sz w:val="20"/>
                <w:szCs w:val="20"/>
              </w:rPr>
            </w:pPr>
          </w:p>
        </w:tc>
        <w:tc>
          <w:tcPr>
            <w:tcW w:w="2959" w:type="dxa"/>
            <w:vMerge/>
            <w:tcBorders>
              <w:left w:val="single" w:sz="4" w:space="0" w:color="auto"/>
              <w:bottom w:val="single" w:sz="4" w:space="0" w:color="auto"/>
              <w:right w:val="single" w:sz="4" w:space="0" w:color="auto"/>
            </w:tcBorders>
          </w:tcPr>
          <w:p w:rsidR="006321E8" w:rsidRPr="009D6185" w:rsidRDefault="006321E8" w:rsidP="00E1121E">
            <w:pPr>
              <w:rPr>
                <w:rFonts w:ascii="Times New Roman" w:hAnsi="Times New Roman"/>
                <w:b/>
              </w:rPr>
            </w:pPr>
          </w:p>
        </w:tc>
        <w:tc>
          <w:tcPr>
            <w:tcW w:w="6080" w:type="dxa"/>
            <w:tcBorders>
              <w:top w:val="single" w:sz="4" w:space="0" w:color="auto"/>
              <w:left w:val="single" w:sz="4" w:space="0" w:color="auto"/>
              <w:bottom w:val="single" w:sz="4" w:space="0" w:color="auto"/>
              <w:right w:val="single" w:sz="4" w:space="0" w:color="auto"/>
            </w:tcBorders>
          </w:tcPr>
          <w:p w:rsidR="006321E8" w:rsidRPr="009D6185" w:rsidRDefault="006321E8" w:rsidP="006321E8">
            <w:pPr>
              <w:pStyle w:val="111"/>
              <w:rPr>
                <w:sz w:val="22"/>
                <w:szCs w:val="22"/>
              </w:rPr>
            </w:pPr>
            <w:r w:rsidRPr="009D6185">
              <w:rPr>
                <w:sz w:val="22"/>
                <w:szCs w:val="22"/>
              </w:rPr>
              <w:t>9. Свеча.</w:t>
            </w:r>
          </w:p>
        </w:tc>
        <w:tc>
          <w:tcPr>
            <w:tcW w:w="1410" w:type="dxa"/>
            <w:gridSpan w:val="6"/>
            <w:tcBorders>
              <w:top w:val="single" w:sz="4" w:space="0" w:color="auto"/>
              <w:bottom w:val="single" w:sz="4" w:space="0" w:color="auto"/>
              <w:right w:val="single" w:sz="4" w:space="0" w:color="auto"/>
            </w:tcBorders>
            <w:shd w:val="clear" w:color="auto" w:fill="auto"/>
          </w:tcPr>
          <w:p w:rsidR="006321E8" w:rsidRPr="009D6185" w:rsidRDefault="006321E8">
            <w:pPr>
              <w:spacing w:after="0" w:line="240" w:lineRule="auto"/>
              <w:rPr>
                <w:rFonts w:ascii="Times New Roman" w:hAnsi="Times New Roman"/>
              </w:rPr>
            </w:pPr>
          </w:p>
        </w:tc>
        <w:tc>
          <w:tcPr>
            <w:tcW w:w="1460" w:type="dxa"/>
            <w:gridSpan w:val="2"/>
            <w:tcBorders>
              <w:top w:val="single" w:sz="4" w:space="0" w:color="auto"/>
              <w:left w:val="single" w:sz="4" w:space="0" w:color="auto"/>
              <w:bottom w:val="single" w:sz="4" w:space="0" w:color="auto"/>
            </w:tcBorders>
            <w:shd w:val="clear" w:color="auto" w:fill="auto"/>
          </w:tcPr>
          <w:p w:rsidR="006321E8" w:rsidRDefault="006425CE">
            <w:pPr>
              <w:spacing w:after="0" w:line="240" w:lineRule="auto"/>
            </w:pPr>
            <w:r>
              <w:t>*</w:t>
            </w:r>
          </w:p>
        </w:tc>
        <w:tc>
          <w:tcPr>
            <w:tcW w:w="1285" w:type="dxa"/>
            <w:gridSpan w:val="4"/>
            <w:tcBorders>
              <w:top w:val="single" w:sz="4" w:space="0" w:color="auto"/>
              <w:left w:val="single" w:sz="4" w:space="0" w:color="auto"/>
              <w:bottom w:val="single" w:sz="4" w:space="0" w:color="auto"/>
            </w:tcBorders>
            <w:shd w:val="clear" w:color="auto" w:fill="auto"/>
          </w:tcPr>
          <w:p w:rsidR="006321E8" w:rsidRDefault="006321E8">
            <w:pPr>
              <w:spacing w:after="0" w:line="240" w:lineRule="auto"/>
            </w:pPr>
          </w:p>
        </w:tc>
      </w:tr>
      <w:tr w:rsidR="006425CE" w:rsidTr="005425DC">
        <w:trPr>
          <w:trHeight w:val="315"/>
        </w:trPr>
        <w:tc>
          <w:tcPr>
            <w:tcW w:w="1265" w:type="dxa"/>
            <w:vMerge w:val="restart"/>
            <w:tcBorders>
              <w:top w:val="single" w:sz="4" w:space="0" w:color="auto"/>
              <w:left w:val="single" w:sz="4" w:space="0" w:color="auto"/>
              <w:right w:val="single" w:sz="4" w:space="0" w:color="auto"/>
            </w:tcBorders>
          </w:tcPr>
          <w:p w:rsidR="006425CE" w:rsidRPr="00FD799F" w:rsidRDefault="006425CE">
            <w:pPr>
              <w:pStyle w:val="111"/>
              <w:rPr>
                <w:b/>
                <w:bCs/>
                <w:sz w:val="20"/>
                <w:szCs w:val="20"/>
              </w:rPr>
            </w:pPr>
            <w:r w:rsidRPr="00FD799F">
              <w:rPr>
                <w:b/>
                <w:bCs/>
                <w:sz w:val="20"/>
                <w:szCs w:val="20"/>
              </w:rPr>
              <w:t>День 3</w:t>
            </w:r>
          </w:p>
          <w:p w:rsidR="006425CE" w:rsidRPr="00FD799F" w:rsidRDefault="006425CE">
            <w:pPr>
              <w:pStyle w:val="111"/>
              <w:rPr>
                <w:b/>
                <w:bCs/>
                <w:sz w:val="28"/>
                <w:szCs w:val="28"/>
              </w:rPr>
            </w:pPr>
            <w:r w:rsidRPr="00FD799F">
              <w:rPr>
                <w:b/>
                <w:bCs/>
                <w:sz w:val="20"/>
                <w:szCs w:val="20"/>
              </w:rPr>
              <w:t>05.08.26</w:t>
            </w:r>
          </w:p>
        </w:tc>
        <w:tc>
          <w:tcPr>
            <w:tcW w:w="2959" w:type="dxa"/>
            <w:vMerge w:val="restart"/>
            <w:tcBorders>
              <w:top w:val="single" w:sz="4" w:space="0" w:color="auto"/>
              <w:left w:val="single" w:sz="4" w:space="0" w:color="auto"/>
              <w:right w:val="single" w:sz="4" w:space="0" w:color="auto"/>
            </w:tcBorders>
          </w:tcPr>
          <w:p w:rsidR="006425CE" w:rsidRPr="009D6185" w:rsidRDefault="006425CE">
            <w:pPr>
              <w:pStyle w:val="111"/>
              <w:rPr>
                <w:b/>
                <w:sz w:val="22"/>
                <w:szCs w:val="22"/>
              </w:rPr>
            </w:pPr>
            <w:r w:rsidRPr="009D6185">
              <w:rPr>
                <w:b/>
                <w:sz w:val="22"/>
                <w:szCs w:val="22"/>
              </w:rPr>
              <w:t>Модуль «Человек»</w:t>
            </w:r>
          </w:p>
        </w:tc>
        <w:tc>
          <w:tcPr>
            <w:tcW w:w="6080" w:type="dxa"/>
            <w:tcBorders>
              <w:top w:val="single" w:sz="4" w:space="0" w:color="auto"/>
              <w:left w:val="single" w:sz="4" w:space="0" w:color="auto"/>
              <w:bottom w:val="single" w:sz="4" w:space="0" w:color="auto"/>
              <w:right w:val="single" w:sz="4" w:space="0" w:color="auto"/>
            </w:tcBorders>
          </w:tcPr>
          <w:p w:rsidR="006425CE" w:rsidRPr="009D6185" w:rsidRDefault="006425CE" w:rsidP="00607BA3">
            <w:pPr>
              <w:numPr>
                <w:ilvl w:val="0"/>
                <w:numId w:val="17"/>
              </w:numPr>
              <w:autoSpaceDE w:val="0"/>
              <w:autoSpaceDN w:val="0"/>
              <w:adjustRightInd w:val="0"/>
              <w:rPr>
                <w:rFonts w:ascii="Times New Roman" w:hAnsi="Times New Roman"/>
              </w:rPr>
            </w:pPr>
            <w:r w:rsidRPr="009D6185">
              <w:rPr>
                <w:rFonts w:ascii="Times New Roman" w:eastAsia="TimesNewRomanPSMT" w:hAnsi="Times New Roman"/>
              </w:rPr>
              <w:t>Торжественная линейка и поднятие флага.</w:t>
            </w:r>
          </w:p>
        </w:tc>
        <w:tc>
          <w:tcPr>
            <w:tcW w:w="1380" w:type="dxa"/>
            <w:gridSpan w:val="5"/>
            <w:tcBorders>
              <w:top w:val="single" w:sz="4" w:space="0" w:color="auto"/>
              <w:bottom w:val="single" w:sz="4" w:space="0" w:color="auto"/>
              <w:right w:val="single" w:sz="4" w:space="0" w:color="auto"/>
            </w:tcBorders>
            <w:shd w:val="clear" w:color="auto" w:fill="auto"/>
          </w:tcPr>
          <w:p w:rsidR="006425CE" w:rsidRPr="009D6185" w:rsidRDefault="006425CE">
            <w:pPr>
              <w:spacing w:after="0" w:line="240" w:lineRule="auto"/>
              <w:rPr>
                <w:rFonts w:ascii="Times New Roman" w:hAnsi="Times New Roman"/>
              </w:rPr>
            </w:pPr>
            <w:r w:rsidRPr="009D6185">
              <w:rPr>
                <w:rFonts w:ascii="Times New Roman" w:hAnsi="Times New Roman"/>
              </w:rPr>
              <w:t>*</w:t>
            </w:r>
          </w:p>
        </w:tc>
        <w:tc>
          <w:tcPr>
            <w:tcW w:w="1490" w:type="dxa"/>
            <w:gridSpan w:val="3"/>
            <w:tcBorders>
              <w:top w:val="single" w:sz="4" w:space="0" w:color="auto"/>
              <w:left w:val="single" w:sz="4" w:space="0" w:color="auto"/>
              <w:bottom w:val="single" w:sz="4" w:space="0" w:color="auto"/>
            </w:tcBorders>
            <w:shd w:val="clear" w:color="auto" w:fill="auto"/>
          </w:tcPr>
          <w:p w:rsidR="006425CE" w:rsidRDefault="006425CE">
            <w:pPr>
              <w:spacing w:after="0" w:line="240" w:lineRule="auto"/>
            </w:pPr>
          </w:p>
        </w:tc>
        <w:tc>
          <w:tcPr>
            <w:tcW w:w="1285" w:type="dxa"/>
            <w:gridSpan w:val="4"/>
            <w:tcBorders>
              <w:top w:val="single" w:sz="4" w:space="0" w:color="auto"/>
              <w:left w:val="single" w:sz="4" w:space="0" w:color="auto"/>
              <w:bottom w:val="single" w:sz="4" w:space="0" w:color="auto"/>
            </w:tcBorders>
            <w:shd w:val="clear" w:color="auto" w:fill="auto"/>
          </w:tcPr>
          <w:p w:rsidR="006425CE" w:rsidRDefault="006425CE">
            <w:pPr>
              <w:spacing w:after="0" w:line="240" w:lineRule="auto"/>
            </w:pPr>
          </w:p>
        </w:tc>
      </w:tr>
      <w:tr w:rsidR="006425CE" w:rsidTr="005425DC">
        <w:trPr>
          <w:trHeight w:val="360"/>
        </w:trPr>
        <w:tc>
          <w:tcPr>
            <w:tcW w:w="1265" w:type="dxa"/>
            <w:vMerge/>
            <w:tcBorders>
              <w:left w:val="single" w:sz="4" w:space="0" w:color="auto"/>
              <w:right w:val="single" w:sz="4" w:space="0" w:color="auto"/>
            </w:tcBorders>
          </w:tcPr>
          <w:p w:rsidR="006425CE" w:rsidRPr="00FD799F" w:rsidRDefault="006425CE">
            <w:pPr>
              <w:pStyle w:val="111"/>
              <w:rPr>
                <w:b/>
                <w:bCs/>
                <w:sz w:val="20"/>
                <w:szCs w:val="20"/>
              </w:rPr>
            </w:pPr>
          </w:p>
        </w:tc>
        <w:tc>
          <w:tcPr>
            <w:tcW w:w="2959" w:type="dxa"/>
            <w:vMerge/>
            <w:tcBorders>
              <w:left w:val="single" w:sz="4" w:space="0" w:color="auto"/>
              <w:right w:val="single" w:sz="4" w:space="0" w:color="auto"/>
            </w:tcBorders>
          </w:tcPr>
          <w:p w:rsidR="006425CE" w:rsidRPr="009D6185" w:rsidRDefault="006425CE">
            <w:pPr>
              <w:pStyle w:val="111"/>
              <w:rPr>
                <w:sz w:val="22"/>
                <w:szCs w:val="22"/>
              </w:rPr>
            </w:pPr>
          </w:p>
        </w:tc>
        <w:tc>
          <w:tcPr>
            <w:tcW w:w="6080" w:type="dxa"/>
            <w:tcBorders>
              <w:top w:val="single" w:sz="4" w:space="0" w:color="auto"/>
              <w:left w:val="single" w:sz="4" w:space="0" w:color="auto"/>
              <w:bottom w:val="single" w:sz="4" w:space="0" w:color="auto"/>
              <w:right w:val="single" w:sz="4" w:space="0" w:color="auto"/>
            </w:tcBorders>
          </w:tcPr>
          <w:p w:rsidR="006425CE" w:rsidRPr="009D6185" w:rsidRDefault="006425CE" w:rsidP="00607BA3">
            <w:pPr>
              <w:numPr>
                <w:ilvl w:val="0"/>
                <w:numId w:val="17"/>
              </w:numPr>
              <w:autoSpaceDE w:val="0"/>
              <w:autoSpaceDN w:val="0"/>
              <w:adjustRightInd w:val="0"/>
              <w:rPr>
                <w:rFonts w:ascii="Times New Roman" w:eastAsia="TimesNewRomanPSMT" w:hAnsi="Times New Roman"/>
              </w:rPr>
            </w:pPr>
            <w:r w:rsidRPr="009D6185">
              <w:rPr>
                <w:rFonts w:ascii="Times New Roman" w:eastAsia="TimesNewRomanPSMT" w:hAnsi="Times New Roman"/>
              </w:rPr>
              <w:t>Тематическая зарядка.</w:t>
            </w:r>
          </w:p>
        </w:tc>
        <w:tc>
          <w:tcPr>
            <w:tcW w:w="1380" w:type="dxa"/>
            <w:gridSpan w:val="5"/>
            <w:tcBorders>
              <w:top w:val="single" w:sz="4" w:space="0" w:color="auto"/>
              <w:bottom w:val="single" w:sz="4" w:space="0" w:color="auto"/>
              <w:right w:val="single" w:sz="4" w:space="0" w:color="auto"/>
            </w:tcBorders>
            <w:shd w:val="clear" w:color="auto" w:fill="auto"/>
          </w:tcPr>
          <w:p w:rsidR="006425CE" w:rsidRPr="009D6185" w:rsidRDefault="006425CE">
            <w:pPr>
              <w:spacing w:after="0" w:line="240" w:lineRule="auto"/>
              <w:rPr>
                <w:rFonts w:ascii="Times New Roman" w:hAnsi="Times New Roman"/>
              </w:rPr>
            </w:pPr>
          </w:p>
        </w:tc>
        <w:tc>
          <w:tcPr>
            <w:tcW w:w="1490" w:type="dxa"/>
            <w:gridSpan w:val="3"/>
            <w:tcBorders>
              <w:top w:val="single" w:sz="4" w:space="0" w:color="auto"/>
              <w:left w:val="single" w:sz="4" w:space="0" w:color="auto"/>
              <w:bottom w:val="single" w:sz="4" w:space="0" w:color="auto"/>
            </w:tcBorders>
            <w:shd w:val="clear" w:color="auto" w:fill="auto"/>
          </w:tcPr>
          <w:p w:rsidR="006425CE" w:rsidRDefault="006425CE">
            <w:pPr>
              <w:spacing w:after="0" w:line="240" w:lineRule="auto"/>
            </w:pPr>
            <w:r>
              <w:t>*</w:t>
            </w:r>
          </w:p>
        </w:tc>
        <w:tc>
          <w:tcPr>
            <w:tcW w:w="1285" w:type="dxa"/>
            <w:gridSpan w:val="4"/>
            <w:tcBorders>
              <w:top w:val="single" w:sz="4" w:space="0" w:color="auto"/>
              <w:left w:val="single" w:sz="4" w:space="0" w:color="auto"/>
              <w:bottom w:val="single" w:sz="4" w:space="0" w:color="auto"/>
            </w:tcBorders>
            <w:shd w:val="clear" w:color="auto" w:fill="auto"/>
          </w:tcPr>
          <w:p w:rsidR="006425CE" w:rsidRDefault="006425CE">
            <w:pPr>
              <w:spacing w:after="0" w:line="240" w:lineRule="auto"/>
            </w:pPr>
          </w:p>
        </w:tc>
      </w:tr>
      <w:tr w:rsidR="006425CE" w:rsidTr="005425DC">
        <w:trPr>
          <w:trHeight w:val="330"/>
        </w:trPr>
        <w:tc>
          <w:tcPr>
            <w:tcW w:w="1265" w:type="dxa"/>
            <w:vMerge/>
            <w:tcBorders>
              <w:left w:val="single" w:sz="4" w:space="0" w:color="auto"/>
              <w:right w:val="single" w:sz="4" w:space="0" w:color="auto"/>
            </w:tcBorders>
          </w:tcPr>
          <w:p w:rsidR="006425CE" w:rsidRPr="00FD799F" w:rsidRDefault="006425CE">
            <w:pPr>
              <w:pStyle w:val="111"/>
              <w:rPr>
                <w:b/>
                <w:bCs/>
                <w:sz w:val="20"/>
                <w:szCs w:val="20"/>
              </w:rPr>
            </w:pPr>
          </w:p>
        </w:tc>
        <w:tc>
          <w:tcPr>
            <w:tcW w:w="2959" w:type="dxa"/>
            <w:vMerge/>
            <w:tcBorders>
              <w:left w:val="single" w:sz="4" w:space="0" w:color="auto"/>
              <w:right w:val="single" w:sz="4" w:space="0" w:color="auto"/>
            </w:tcBorders>
          </w:tcPr>
          <w:p w:rsidR="006425CE" w:rsidRPr="009D6185" w:rsidRDefault="006425CE">
            <w:pPr>
              <w:pStyle w:val="111"/>
              <w:rPr>
                <w:sz w:val="22"/>
                <w:szCs w:val="22"/>
              </w:rPr>
            </w:pPr>
          </w:p>
        </w:tc>
        <w:tc>
          <w:tcPr>
            <w:tcW w:w="6080" w:type="dxa"/>
            <w:tcBorders>
              <w:top w:val="single" w:sz="4" w:space="0" w:color="auto"/>
              <w:left w:val="single" w:sz="4" w:space="0" w:color="auto"/>
              <w:bottom w:val="single" w:sz="4" w:space="0" w:color="auto"/>
              <w:right w:val="single" w:sz="4" w:space="0" w:color="auto"/>
            </w:tcBorders>
          </w:tcPr>
          <w:p w:rsidR="006425CE" w:rsidRPr="009D6185" w:rsidRDefault="006425CE" w:rsidP="00607BA3">
            <w:pPr>
              <w:numPr>
                <w:ilvl w:val="0"/>
                <w:numId w:val="17"/>
              </w:numPr>
              <w:autoSpaceDE w:val="0"/>
              <w:autoSpaceDN w:val="0"/>
              <w:adjustRightInd w:val="0"/>
              <w:rPr>
                <w:rFonts w:ascii="Times New Roman" w:eastAsia="TimesNewRomanPSMT" w:hAnsi="Times New Roman"/>
              </w:rPr>
            </w:pPr>
            <w:r w:rsidRPr="009D6185">
              <w:rPr>
                <w:rFonts w:ascii="Times New Roman" w:eastAsia="TimesNewRomanPSMT" w:hAnsi="Times New Roman"/>
              </w:rPr>
              <w:t>Оздоровительный лекторий «Здоровье как ценность»</w:t>
            </w:r>
          </w:p>
        </w:tc>
        <w:tc>
          <w:tcPr>
            <w:tcW w:w="1380" w:type="dxa"/>
            <w:gridSpan w:val="5"/>
            <w:tcBorders>
              <w:top w:val="single" w:sz="4" w:space="0" w:color="auto"/>
              <w:bottom w:val="single" w:sz="4" w:space="0" w:color="auto"/>
              <w:right w:val="single" w:sz="4" w:space="0" w:color="auto"/>
            </w:tcBorders>
            <w:shd w:val="clear" w:color="auto" w:fill="auto"/>
          </w:tcPr>
          <w:p w:rsidR="006425CE" w:rsidRPr="009D6185" w:rsidRDefault="006425CE">
            <w:pPr>
              <w:spacing w:after="0" w:line="240" w:lineRule="auto"/>
              <w:rPr>
                <w:rFonts w:ascii="Times New Roman" w:hAnsi="Times New Roman"/>
              </w:rPr>
            </w:pPr>
            <w:r w:rsidRPr="009D6185">
              <w:rPr>
                <w:rFonts w:ascii="Times New Roman" w:hAnsi="Times New Roman"/>
              </w:rPr>
              <w:t>*</w:t>
            </w:r>
          </w:p>
        </w:tc>
        <w:tc>
          <w:tcPr>
            <w:tcW w:w="1490" w:type="dxa"/>
            <w:gridSpan w:val="3"/>
            <w:tcBorders>
              <w:top w:val="single" w:sz="4" w:space="0" w:color="auto"/>
              <w:left w:val="single" w:sz="4" w:space="0" w:color="auto"/>
              <w:bottom w:val="single" w:sz="4" w:space="0" w:color="auto"/>
            </w:tcBorders>
            <w:shd w:val="clear" w:color="auto" w:fill="auto"/>
          </w:tcPr>
          <w:p w:rsidR="006425CE" w:rsidRDefault="006425CE">
            <w:pPr>
              <w:spacing w:after="0" w:line="240" w:lineRule="auto"/>
            </w:pPr>
          </w:p>
        </w:tc>
        <w:tc>
          <w:tcPr>
            <w:tcW w:w="1285" w:type="dxa"/>
            <w:gridSpan w:val="4"/>
            <w:tcBorders>
              <w:top w:val="single" w:sz="4" w:space="0" w:color="auto"/>
              <w:left w:val="single" w:sz="4" w:space="0" w:color="auto"/>
              <w:bottom w:val="single" w:sz="4" w:space="0" w:color="auto"/>
            </w:tcBorders>
            <w:shd w:val="clear" w:color="auto" w:fill="auto"/>
          </w:tcPr>
          <w:p w:rsidR="006425CE" w:rsidRDefault="006425CE">
            <w:pPr>
              <w:spacing w:after="0" w:line="240" w:lineRule="auto"/>
            </w:pPr>
          </w:p>
        </w:tc>
      </w:tr>
      <w:tr w:rsidR="006425CE" w:rsidTr="005425DC">
        <w:trPr>
          <w:trHeight w:val="345"/>
        </w:trPr>
        <w:tc>
          <w:tcPr>
            <w:tcW w:w="1265" w:type="dxa"/>
            <w:vMerge/>
            <w:tcBorders>
              <w:left w:val="single" w:sz="4" w:space="0" w:color="auto"/>
              <w:right w:val="single" w:sz="4" w:space="0" w:color="auto"/>
            </w:tcBorders>
          </w:tcPr>
          <w:p w:rsidR="006425CE" w:rsidRPr="00FD799F" w:rsidRDefault="006425CE">
            <w:pPr>
              <w:pStyle w:val="111"/>
              <w:rPr>
                <w:b/>
                <w:bCs/>
                <w:sz w:val="20"/>
                <w:szCs w:val="20"/>
              </w:rPr>
            </w:pPr>
          </w:p>
        </w:tc>
        <w:tc>
          <w:tcPr>
            <w:tcW w:w="2959" w:type="dxa"/>
            <w:vMerge/>
            <w:tcBorders>
              <w:left w:val="single" w:sz="4" w:space="0" w:color="auto"/>
              <w:right w:val="single" w:sz="4" w:space="0" w:color="auto"/>
            </w:tcBorders>
          </w:tcPr>
          <w:p w:rsidR="006425CE" w:rsidRPr="009D6185" w:rsidRDefault="006425CE">
            <w:pPr>
              <w:pStyle w:val="111"/>
              <w:rPr>
                <w:sz w:val="22"/>
                <w:szCs w:val="22"/>
              </w:rPr>
            </w:pPr>
          </w:p>
        </w:tc>
        <w:tc>
          <w:tcPr>
            <w:tcW w:w="6080" w:type="dxa"/>
            <w:tcBorders>
              <w:top w:val="single" w:sz="4" w:space="0" w:color="auto"/>
              <w:left w:val="single" w:sz="4" w:space="0" w:color="auto"/>
              <w:bottom w:val="single" w:sz="4" w:space="0" w:color="auto"/>
              <w:right w:val="single" w:sz="4" w:space="0" w:color="auto"/>
            </w:tcBorders>
          </w:tcPr>
          <w:p w:rsidR="006425CE" w:rsidRPr="009D6185" w:rsidRDefault="006425CE" w:rsidP="00607BA3">
            <w:pPr>
              <w:numPr>
                <w:ilvl w:val="0"/>
                <w:numId w:val="17"/>
              </w:numPr>
              <w:autoSpaceDE w:val="0"/>
              <w:autoSpaceDN w:val="0"/>
              <w:adjustRightInd w:val="0"/>
              <w:rPr>
                <w:rFonts w:ascii="Times New Roman" w:eastAsia="TimesNewRomanPSMT" w:hAnsi="Times New Roman"/>
              </w:rPr>
            </w:pPr>
            <w:r w:rsidRPr="009D6185">
              <w:rPr>
                <w:rFonts w:ascii="Times New Roman" w:eastAsia="TimesNewRomanPSMT" w:hAnsi="Times New Roman"/>
              </w:rPr>
              <w:t>Игры на сплочение.</w:t>
            </w:r>
          </w:p>
        </w:tc>
        <w:tc>
          <w:tcPr>
            <w:tcW w:w="1380" w:type="dxa"/>
            <w:gridSpan w:val="5"/>
            <w:tcBorders>
              <w:top w:val="single" w:sz="4" w:space="0" w:color="auto"/>
              <w:bottom w:val="single" w:sz="4" w:space="0" w:color="auto"/>
              <w:right w:val="single" w:sz="4" w:space="0" w:color="auto"/>
            </w:tcBorders>
            <w:shd w:val="clear" w:color="auto" w:fill="auto"/>
          </w:tcPr>
          <w:p w:rsidR="006425CE" w:rsidRPr="009D6185" w:rsidRDefault="006425CE">
            <w:pPr>
              <w:spacing w:after="0" w:line="240" w:lineRule="auto"/>
              <w:rPr>
                <w:rFonts w:ascii="Times New Roman" w:hAnsi="Times New Roman"/>
              </w:rPr>
            </w:pPr>
            <w:r w:rsidRPr="009D6185">
              <w:rPr>
                <w:rFonts w:ascii="Times New Roman" w:hAnsi="Times New Roman"/>
              </w:rPr>
              <w:t>*</w:t>
            </w:r>
          </w:p>
        </w:tc>
        <w:tc>
          <w:tcPr>
            <w:tcW w:w="1490" w:type="dxa"/>
            <w:gridSpan w:val="3"/>
            <w:tcBorders>
              <w:top w:val="single" w:sz="4" w:space="0" w:color="auto"/>
              <w:left w:val="single" w:sz="4" w:space="0" w:color="auto"/>
              <w:bottom w:val="single" w:sz="4" w:space="0" w:color="auto"/>
            </w:tcBorders>
            <w:shd w:val="clear" w:color="auto" w:fill="auto"/>
          </w:tcPr>
          <w:p w:rsidR="006425CE" w:rsidRDefault="006425CE">
            <w:pPr>
              <w:spacing w:after="0" w:line="240" w:lineRule="auto"/>
            </w:pPr>
          </w:p>
        </w:tc>
        <w:tc>
          <w:tcPr>
            <w:tcW w:w="1285" w:type="dxa"/>
            <w:gridSpan w:val="4"/>
            <w:tcBorders>
              <w:top w:val="single" w:sz="4" w:space="0" w:color="auto"/>
              <w:left w:val="single" w:sz="4" w:space="0" w:color="auto"/>
              <w:bottom w:val="single" w:sz="4" w:space="0" w:color="auto"/>
            </w:tcBorders>
            <w:shd w:val="clear" w:color="auto" w:fill="auto"/>
          </w:tcPr>
          <w:p w:rsidR="006425CE" w:rsidRDefault="006425CE">
            <w:pPr>
              <w:spacing w:after="0" w:line="240" w:lineRule="auto"/>
            </w:pPr>
          </w:p>
        </w:tc>
      </w:tr>
      <w:tr w:rsidR="006425CE" w:rsidTr="005425DC">
        <w:trPr>
          <w:trHeight w:val="360"/>
        </w:trPr>
        <w:tc>
          <w:tcPr>
            <w:tcW w:w="1265" w:type="dxa"/>
            <w:vMerge/>
            <w:tcBorders>
              <w:left w:val="single" w:sz="4" w:space="0" w:color="auto"/>
              <w:right w:val="single" w:sz="4" w:space="0" w:color="auto"/>
            </w:tcBorders>
          </w:tcPr>
          <w:p w:rsidR="006425CE" w:rsidRPr="00FD799F" w:rsidRDefault="006425CE">
            <w:pPr>
              <w:pStyle w:val="111"/>
              <w:rPr>
                <w:b/>
                <w:bCs/>
                <w:sz w:val="20"/>
                <w:szCs w:val="20"/>
              </w:rPr>
            </w:pPr>
          </w:p>
        </w:tc>
        <w:tc>
          <w:tcPr>
            <w:tcW w:w="2959" w:type="dxa"/>
            <w:vMerge/>
            <w:tcBorders>
              <w:left w:val="single" w:sz="4" w:space="0" w:color="auto"/>
              <w:right w:val="single" w:sz="4" w:space="0" w:color="auto"/>
            </w:tcBorders>
          </w:tcPr>
          <w:p w:rsidR="006425CE" w:rsidRPr="009D6185" w:rsidRDefault="006425CE">
            <w:pPr>
              <w:pStyle w:val="111"/>
              <w:rPr>
                <w:sz w:val="22"/>
                <w:szCs w:val="22"/>
              </w:rPr>
            </w:pPr>
          </w:p>
        </w:tc>
        <w:tc>
          <w:tcPr>
            <w:tcW w:w="6080" w:type="dxa"/>
            <w:tcBorders>
              <w:top w:val="single" w:sz="4" w:space="0" w:color="auto"/>
              <w:left w:val="single" w:sz="4" w:space="0" w:color="auto"/>
              <w:bottom w:val="single" w:sz="4" w:space="0" w:color="auto"/>
              <w:right w:val="single" w:sz="4" w:space="0" w:color="auto"/>
            </w:tcBorders>
          </w:tcPr>
          <w:p w:rsidR="006425CE" w:rsidRPr="009D6185" w:rsidRDefault="006425CE" w:rsidP="00607BA3">
            <w:pPr>
              <w:numPr>
                <w:ilvl w:val="0"/>
                <w:numId w:val="17"/>
              </w:numPr>
              <w:autoSpaceDE w:val="0"/>
              <w:autoSpaceDN w:val="0"/>
              <w:adjustRightInd w:val="0"/>
              <w:rPr>
                <w:rFonts w:ascii="Times New Roman" w:eastAsia="TimesNewRomanPSMT" w:hAnsi="Times New Roman"/>
              </w:rPr>
            </w:pPr>
            <w:r w:rsidRPr="009D6185">
              <w:rPr>
                <w:rFonts w:ascii="Times New Roman" w:eastAsia="TimesNewRomanPSMT" w:hAnsi="Times New Roman"/>
              </w:rPr>
              <w:t>Информационный час «Психологическая безопасность»</w:t>
            </w:r>
          </w:p>
        </w:tc>
        <w:tc>
          <w:tcPr>
            <w:tcW w:w="1380" w:type="dxa"/>
            <w:gridSpan w:val="5"/>
            <w:tcBorders>
              <w:top w:val="single" w:sz="4" w:space="0" w:color="auto"/>
              <w:bottom w:val="single" w:sz="4" w:space="0" w:color="auto"/>
              <w:right w:val="single" w:sz="4" w:space="0" w:color="auto"/>
            </w:tcBorders>
            <w:shd w:val="clear" w:color="auto" w:fill="auto"/>
          </w:tcPr>
          <w:p w:rsidR="006425CE" w:rsidRPr="009D6185" w:rsidRDefault="006425CE">
            <w:pPr>
              <w:spacing w:after="0" w:line="240" w:lineRule="auto"/>
              <w:rPr>
                <w:rFonts w:ascii="Times New Roman" w:hAnsi="Times New Roman"/>
              </w:rPr>
            </w:pPr>
            <w:r w:rsidRPr="009D6185">
              <w:rPr>
                <w:rFonts w:ascii="Times New Roman" w:hAnsi="Times New Roman"/>
              </w:rPr>
              <w:t>*</w:t>
            </w:r>
          </w:p>
        </w:tc>
        <w:tc>
          <w:tcPr>
            <w:tcW w:w="1490" w:type="dxa"/>
            <w:gridSpan w:val="3"/>
            <w:tcBorders>
              <w:top w:val="single" w:sz="4" w:space="0" w:color="auto"/>
              <w:left w:val="single" w:sz="4" w:space="0" w:color="auto"/>
              <w:bottom w:val="single" w:sz="4" w:space="0" w:color="auto"/>
            </w:tcBorders>
            <w:shd w:val="clear" w:color="auto" w:fill="auto"/>
          </w:tcPr>
          <w:p w:rsidR="006425CE" w:rsidRDefault="006425CE">
            <w:pPr>
              <w:spacing w:after="0" w:line="240" w:lineRule="auto"/>
            </w:pPr>
          </w:p>
        </w:tc>
        <w:tc>
          <w:tcPr>
            <w:tcW w:w="1285" w:type="dxa"/>
            <w:gridSpan w:val="4"/>
            <w:tcBorders>
              <w:top w:val="single" w:sz="4" w:space="0" w:color="auto"/>
              <w:left w:val="single" w:sz="4" w:space="0" w:color="auto"/>
              <w:bottom w:val="single" w:sz="4" w:space="0" w:color="auto"/>
            </w:tcBorders>
            <w:shd w:val="clear" w:color="auto" w:fill="auto"/>
          </w:tcPr>
          <w:p w:rsidR="006425CE" w:rsidRDefault="006425CE">
            <w:pPr>
              <w:spacing w:after="0" w:line="240" w:lineRule="auto"/>
            </w:pPr>
          </w:p>
        </w:tc>
      </w:tr>
      <w:tr w:rsidR="006425CE" w:rsidTr="005425DC">
        <w:trPr>
          <w:trHeight w:val="645"/>
        </w:trPr>
        <w:tc>
          <w:tcPr>
            <w:tcW w:w="1265" w:type="dxa"/>
            <w:vMerge/>
            <w:tcBorders>
              <w:left w:val="single" w:sz="4" w:space="0" w:color="auto"/>
              <w:right w:val="single" w:sz="4" w:space="0" w:color="auto"/>
            </w:tcBorders>
          </w:tcPr>
          <w:p w:rsidR="006425CE" w:rsidRPr="00FD799F" w:rsidRDefault="006425CE">
            <w:pPr>
              <w:pStyle w:val="111"/>
              <w:rPr>
                <w:b/>
                <w:bCs/>
                <w:sz w:val="20"/>
                <w:szCs w:val="20"/>
              </w:rPr>
            </w:pPr>
          </w:p>
        </w:tc>
        <w:tc>
          <w:tcPr>
            <w:tcW w:w="2959" w:type="dxa"/>
            <w:vMerge/>
            <w:tcBorders>
              <w:left w:val="single" w:sz="4" w:space="0" w:color="auto"/>
              <w:right w:val="single" w:sz="4" w:space="0" w:color="auto"/>
            </w:tcBorders>
          </w:tcPr>
          <w:p w:rsidR="006425CE" w:rsidRPr="009D6185" w:rsidRDefault="006425CE">
            <w:pPr>
              <w:pStyle w:val="111"/>
              <w:rPr>
                <w:sz w:val="22"/>
                <w:szCs w:val="22"/>
              </w:rPr>
            </w:pPr>
          </w:p>
        </w:tc>
        <w:tc>
          <w:tcPr>
            <w:tcW w:w="6080" w:type="dxa"/>
            <w:tcBorders>
              <w:top w:val="single" w:sz="4" w:space="0" w:color="auto"/>
              <w:left w:val="single" w:sz="4" w:space="0" w:color="auto"/>
              <w:bottom w:val="single" w:sz="4" w:space="0" w:color="auto"/>
              <w:right w:val="single" w:sz="4" w:space="0" w:color="auto"/>
            </w:tcBorders>
          </w:tcPr>
          <w:p w:rsidR="006425CE" w:rsidRPr="009D6185" w:rsidRDefault="006425CE" w:rsidP="00607BA3">
            <w:pPr>
              <w:numPr>
                <w:ilvl w:val="0"/>
                <w:numId w:val="17"/>
              </w:numPr>
              <w:autoSpaceDE w:val="0"/>
              <w:autoSpaceDN w:val="0"/>
              <w:adjustRightInd w:val="0"/>
              <w:rPr>
                <w:rFonts w:ascii="Times New Roman" w:eastAsia="TimesNewRomanPSMT" w:hAnsi="Times New Roman"/>
              </w:rPr>
            </w:pPr>
            <w:r w:rsidRPr="009D6185">
              <w:rPr>
                <w:rFonts w:ascii="Times New Roman" w:eastAsia="TimesNewRomanPSMT" w:hAnsi="Times New Roman"/>
              </w:rPr>
              <w:t>Диагностика физических возможностей. Подготовка к сдаче ГТО.</w:t>
            </w:r>
          </w:p>
        </w:tc>
        <w:tc>
          <w:tcPr>
            <w:tcW w:w="1380" w:type="dxa"/>
            <w:gridSpan w:val="5"/>
            <w:tcBorders>
              <w:top w:val="single" w:sz="4" w:space="0" w:color="auto"/>
              <w:bottom w:val="single" w:sz="4" w:space="0" w:color="auto"/>
              <w:right w:val="single" w:sz="4" w:space="0" w:color="auto"/>
            </w:tcBorders>
            <w:shd w:val="clear" w:color="auto" w:fill="auto"/>
          </w:tcPr>
          <w:p w:rsidR="006425CE" w:rsidRPr="009D6185" w:rsidRDefault="006425CE">
            <w:pPr>
              <w:spacing w:after="0" w:line="240" w:lineRule="auto"/>
              <w:rPr>
                <w:rFonts w:ascii="Times New Roman" w:hAnsi="Times New Roman"/>
              </w:rPr>
            </w:pPr>
          </w:p>
        </w:tc>
        <w:tc>
          <w:tcPr>
            <w:tcW w:w="1490" w:type="dxa"/>
            <w:gridSpan w:val="3"/>
            <w:tcBorders>
              <w:top w:val="single" w:sz="4" w:space="0" w:color="auto"/>
              <w:left w:val="single" w:sz="4" w:space="0" w:color="auto"/>
              <w:bottom w:val="single" w:sz="4" w:space="0" w:color="auto"/>
            </w:tcBorders>
            <w:shd w:val="clear" w:color="auto" w:fill="auto"/>
          </w:tcPr>
          <w:p w:rsidR="006425CE" w:rsidRDefault="006425CE">
            <w:pPr>
              <w:spacing w:after="0" w:line="240" w:lineRule="auto"/>
            </w:pPr>
          </w:p>
        </w:tc>
        <w:tc>
          <w:tcPr>
            <w:tcW w:w="1285" w:type="dxa"/>
            <w:gridSpan w:val="4"/>
            <w:tcBorders>
              <w:top w:val="single" w:sz="4" w:space="0" w:color="auto"/>
              <w:left w:val="single" w:sz="4" w:space="0" w:color="auto"/>
              <w:bottom w:val="single" w:sz="4" w:space="0" w:color="auto"/>
            </w:tcBorders>
            <w:shd w:val="clear" w:color="auto" w:fill="auto"/>
          </w:tcPr>
          <w:p w:rsidR="006425CE" w:rsidRDefault="006425CE">
            <w:pPr>
              <w:spacing w:after="0" w:line="240" w:lineRule="auto"/>
            </w:pPr>
            <w:r>
              <w:t>*</w:t>
            </w:r>
          </w:p>
        </w:tc>
      </w:tr>
      <w:tr w:rsidR="006425CE" w:rsidTr="005425DC">
        <w:trPr>
          <w:trHeight w:val="645"/>
        </w:trPr>
        <w:tc>
          <w:tcPr>
            <w:tcW w:w="1265" w:type="dxa"/>
            <w:vMerge/>
            <w:tcBorders>
              <w:left w:val="single" w:sz="4" w:space="0" w:color="auto"/>
              <w:right w:val="single" w:sz="4" w:space="0" w:color="auto"/>
            </w:tcBorders>
          </w:tcPr>
          <w:p w:rsidR="006425CE" w:rsidRPr="00FD799F" w:rsidRDefault="006425CE">
            <w:pPr>
              <w:pStyle w:val="111"/>
              <w:rPr>
                <w:b/>
                <w:bCs/>
                <w:sz w:val="20"/>
                <w:szCs w:val="20"/>
              </w:rPr>
            </w:pPr>
          </w:p>
        </w:tc>
        <w:tc>
          <w:tcPr>
            <w:tcW w:w="2959" w:type="dxa"/>
            <w:vMerge/>
            <w:tcBorders>
              <w:left w:val="single" w:sz="4" w:space="0" w:color="auto"/>
              <w:right w:val="single" w:sz="4" w:space="0" w:color="auto"/>
            </w:tcBorders>
          </w:tcPr>
          <w:p w:rsidR="006425CE" w:rsidRPr="009D6185" w:rsidRDefault="006425CE">
            <w:pPr>
              <w:pStyle w:val="111"/>
              <w:rPr>
                <w:sz w:val="22"/>
                <w:szCs w:val="22"/>
              </w:rPr>
            </w:pPr>
          </w:p>
        </w:tc>
        <w:tc>
          <w:tcPr>
            <w:tcW w:w="6080" w:type="dxa"/>
            <w:tcBorders>
              <w:top w:val="single" w:sz="4" w:space="0" w:color="auto"/>
              <w:left w:val="single" w:sz="4" w:space="0" w:color="auto"/>
              <w:bottom w:val="single" w:sz="4" w:space="0" w:color="auto"/>
              <w:right w:val="single" w:sz="4" w:space="0" w:color="auto"/>
            </w:tcBorders>
          </w:tcPr>
          <w:p w:rsidR="006425CE" w:rsidRPr="009D6185" w:rsidRDefault="006425CE" w:rsidP="00607BA3">
            <w:pPr>
              <w:numPr>
                <w:ilvl w:val="0"/>
                <w:numId w:val="17"/>
              </w:numPr>
              <w:autoSpaceDE w:val="0"/>
              <w:autoSpaceDN w:val="0"/>
              <w:adjustRightInd w:val="0"/>
              <w:rPr>
                <w:rFonts w:ascii="Times New Roman" w:eastAsia="TimesNewRomanPSMT" w:hAnsi="Times New Roman"/>
              </w:rPr>
            </w:pPr>
            <w:r w:rsidRPr="009D6185">
              <w:rPr>
                <w:rFonts w:ascii="Times New Roman" w:eastAsia="TimesNewRomanPSMT" w:hAnsi="Times New Roman"/>
              </w:rPr>
              <w:t xml:space="preserve"> Соревнования «Веселые старты»</w:t>
            </w:r>
          </w:p>
        </w:tc>
        <w:tc>
          <w:tcPr>
            <w:tcW w:w="1380" w:type="dxa"/>
            <w:gridSpan w:val="5"/>
            <w:tcBorders>
              <w:top w:val="single" w:sz="4" w:space="0" w:color="auto"/>
              <w:bottom w:val="single" w:sz="4" w:space="0" w:color="auto"/>
              <w:right w:val="single" w:sz="4" w:space="0" w:color="auto"/>
            </w:tcBorders>
            <w:shd w:val="clear" w:color="auto" w:fill="auto"/>
          </w:tcPr>
          <w:p w:rsidR="006425CE" w:rsidRPr="009D6185" w:rsidRDefault="006425CE">
            <w:pPr>
              <w:spacing w:after="0" w:line="240" w:lineRule="auto"/>
              <w:rPr>
                <w:rFonts w:ascii="Times New Roman" w:hAnsi="Times New Roman"/>
              </w:rPr>
            </w:pPr>
            <w:r w:rsidRPr="009D6185">
              <w:rPr>
                <w:rFonts w:ascii="Times New Roman" w:hAnsi="Times New Roman"/>
              </w:rPr>
              <w:t>*</w:t>
            </w:r>
          </w:p>
        </w:tc>
        <w:tc>
          <w:tcPr>
            <w:tcW w:w="1490" w:type="dxa"/>
            <w:gridSpan w:val="3"/>
            <w:tcBorders>
              <w:top w:val="single" w:sz="4" w:space="0" w:color="auto"/>
              <w:left w:val="single" w:sz="4" w:space="0" w:color="auto"/>
              <w:bottom w:val="single" w:sz="4" w:space="0" w:color="auto"/>
            </w:tcBorders>
            <w:shd w:val="clear" w:color="auto" w:fill="auto"/>
          </w:tcPr>
          <w:p w:rsidR="006425CE" w:rsidRDefault="006425CE">
            <w:pPr>
              <w:spacing w:after="0" w:line="240" w:lineRule="auto"/>
            </w:pPr>
          </w:p>
        </w:tc>
        <w:tc>
          <w:tcPr>
            <w:tcW w:w="1285" w:type="dxa"/>
            <w:gridSpan w:val="4"/>
            <w:tcBorders>
              <w:top w:val="single" w:sz="4" w:space="0" w:color="auto"/>
              <w:left w:val="single" w:sz="4" w:space="0" w:color="auto"/>
              <w:bottom w:val="single" w:sz="4" w:space="0" w:color="auto"/>
            </w:tcBorders>
            <w:shd w:val="clear" w:color="auto" w:fill="auto"/>
          </w:tcPr>
          <w:p w:rsidR="006425CE" w:rsidRDefault="006425CE">
            <w:pPr>
              <w:spacing w:after="0" w:line="240" w:lineRule="auto"/>
            </w:pPr>
          </w:p>
        </w:tc>
      </w:tr>
      <w:tr w:rsidR="006425CE" w:rsidTr="005425DC">
        <w:trPr>
          <w:trHeight w:val="306"/>
        </w:trPr>
        <w:tc>
          <w:tcPr>
            <w:tcW w:w="1265" w:type="dxa"/>
            <w:vMerge/>
            <w:tcBorders>
              <w:left w:val="single" w:sz="4" w:space="0" w:color="auto"/>
              <w:right w:val="single" w:sz="4" w:space="0" w:color="auto"/>
            </w:tcBorders>
          </w:tcPr>
          <w:p w:rsidR="006425CE" w:rsidRPr="00FD799F" w:rsidRDefault="006425CE">
            <w:pPr>
              <w:pStyle w:val="111"/>
              <w:rPr>
                <w:b/>
                <w:bCs/>
                <w:sz w:val="20"/>
                <w:szCs w:val="20"/>
              </w:rPr>
            </w:pPr>
          </w:p>
        </w:tc>
        <w:tc>
          <w:tcPr>
            <w:tcW w:w="2959" w:type="dxa"/>
            <w:vMerge/>
            <w:tcBorders>
              <w:left w:val="single" w:sz="4" w:space="0" w:color="auto"/>
              <w:right w:val="single" w:sz="4" w:space="0" w:color="auto"/>
            </w:tcBorders>
          </w:tcPr>
          <w:p w:rsidR="006425CE" w:rsidRPr="009D6185" w:rsidRDefault="006425CE">
            <w:pPr>
              <w:pStyle w:val="111"/>
              <w:rPr>
                <w:sz w:val="22"/>
                <w:szCs w:val="22"/>
              </w:rPr>
            </w:pPr>
          </w:p>
        </w:tc>
        <w:tc>
          <w:tcPr>
            <w:tcW w:w="6080" w:type="dxa"/>
            <w:tcBorders>
              <w:top w:val="single" w:sz="4" w:space="0" w:color="auto"/>
              <w:left w:val="single" w:sz="4" w:space="0" w:color="auto"/>
              <w:bottom w:val="single" w:sz="4" w:space="0" w:color="auto"/>
              <w:right w:val="single" w:sz="4" w:space="0" w:color="auto"/>
            </w:tcBorders>
          </w:tcPr>
          <w:p w:rsidR="006425CE" w:rsidRPr="009D6185" w:rsidRDefault="006425CE" w:rsidP="00607BA3">
            <w:pPr>
              <w:pStyle w:val="111"/>
              <w:numPr>
                <w:ilvl w:val="0"/>
                <w:numId w:val="17"/>
              </w:numPr>
              <w:rPr>
                <w:rFonts w:eastAsia="TimesNewRomanPSMT"/>
                <w:sz w:val="22"/>
                <w:szCs w:val="22"/>
              </w:rPr>
            </w:pPr>
            <w:proofErr w:type="gramStart"/>
            <w:r w:rsidRPr="009D6185">
              <w:rPr>
                <w:sz w:val="22"/>
                <w:szCs w:val="22"/>
              </w:rPr>
              <w:t xml:space="preserve">Игра «Нас здесь не было!» (приведение в порядок </w:t>
            </w:r>
            <w:r w:rsidRPr="009D6185">
              <w:rPr>
                <w:sz w:val="22"/>
                <w:szCs w:val="22"/>
              </w:rPr>
              <w:lastRenderedPageBreak/>
              <w:t>территории и мест общего пользования</w:t>
            </w:r>
            <w:proofErr w:type="gramEnd"/>
          </w:p>
        </w:tc>
        <w:tc>
          <w:tcPr>
            <w:tcW w:w="1380" w:type="dxa"/>
            <w:gridSpan w:val="5"/>
            <w:tcBorders>
              <w:top w:val="single" w:sz="4" w:space="0" w:color="auto"/>
              <w:bottom w:val="single" w:sz="4" w:space="0" w:color="auto"/>
              <w:right w:val="single" w:sz="4" w:space="0" w:color="auto"/>
            </w:tcBorders>
            <w:shd w:val="clear" w:color="auto" w:fill="auto"/>
          </w:tcPr>
          <w:p w:rsidR="006425CE" w:rsidRPr="009D6185" w:rsidRDefault="006425CE">
            <w:pPr>
              <w:spacing w:after="0" w:line="240" w:lineRule="auto"/>
              <w:rPr>
                <w:rFonts w:ascii="Times New Roman" w:hAnsi="Times New Roman"/>
              </w:rPr>
            </w:pPr>
          </w:p>
        </w:tc>
        <w:tc>
          <w:tcPr>
            <w:tcW w:w="1490" w:type="dxa"/>
            <w:gridSpan w:val="3"/>
            <w:tcBorders>
              <w:top w:val="single" w:sz="4" w:space="0" w:color="auto"/>
              <w:left w:val="single" w:sz="4" w:space="0" w:color="auto"/>
              <w:bottom w:val="single" w:sz="4" w:space="0" w:color="auto"/>
            </w:tcBorders>
            <w:shd w:val="clear" w:color="auto" w:fill="auto"/>
          </w:tcPr>
          <w:p w:rsidR="006425CE" w:rsidRDefault="006425CE">
            <w:pPr>
              <w:spacing w:after="0" w:line="240" w:lineRule="auto"/>
            </w:pPr>
            <w:r>
              <w:t>*</w:t>
            </w:r>
          </w:p>
        </w:tc>
        <w:tc>
          <w:tcPr>
            <w:tcW w:w="1285" w:type="dxa"/>
            <w:gridSpan w:val="4"/>
            <w:tcBorders>
              <w:top w:val="single" w:sz="4" w:space="0" w:color="auto"/>
              <w:left w:val="single" w:sz="4" w:space="0" w:color="auto"/>
              <w:bottom w:val="single" w:sz="4" w:space="0" w:color="auto"/>
            </w:tcBorders>
            <w:shd w:val="clear" w:color="auto" w:fill="auto"/>
          </w:tcPr>
          <w:p w:rsidR="006425CE" w:rsidRDefault="006425CE">
            <w:pPr>
              <w:spacing w:after="0" w:line="240" w:lineRule="auto"/>
            </w:pPr>
          </w:p>
        </w:tc>
      </w:tr>
      <w:tr w:rsidR="006425CE" w:rsidTr="005425DC">
        <w:trPr>
          <w:trHeight w:val="813"/>
        </w:trPr>
        <w:tc>
          <w:tcPr>
            <w:tcW w:w="1265" w:type="dxa"/>
            <w:vMerge/>
            <w:tcBorders>
              <w:left w:val="single" w:sz="4" w:space="0" w:color="auto"/>
              <w:bottom w:val="single" w:sz="4" w:space="0" w:color="auto"/>
              <w:right w:val="single" w:sz="4" w:space="0" w:color="auto"/>
            </w:tcBorders>
          </w:tcPr>
          <w:p w:rsidR="006425CE" w:rsidRPr="00FD799F" w:rsidRDefault="006425CE">
            <w:pPr>
              <w:pStyle w:val="111"/>
              <w:rPr>
                <w:b/>
                <w:bCs/>
                <w:sz w:val="20"/>
                <w:szCs w:val="20"/>
              </w:rPr>
            </w:pPr>
          </w:p>
        </w:tc>
        <w:tc>
          <w:tcPr>
            <w:tcW w:w="2959" w:type="dxa"/>
            <w:vMerge/>
            <w:tcBorders>
              <w:left w:val="single" w:sz="4" w:space="0" w:color="auto"/>
              <w:bottom w:val="single" w:sz="4" w:space="0" w:color="auto"/>
              <w:right w:val="single" w:sz="4" w:space="0" w:color="auto"/>
            </w:tcBorders>
          </w:tcPr>
          <w:p w:rsidR="006425CE" w:rsidRPr="009D6185" w:rsidRDefault="006425CE">
            <w:pPr>
              <w:pStyle w:val="111"/>
              <w:rPr>
                <w:sz w:val="22"/>
                <w:szCs w:val="22"/>
              </w:rPr>
            </w:pPr>
          </w:p>
        </w:tc>
        <w:tc>
          <w:tcPr>
            <w:tcW w:w="6080" w:type="dxa"/>
            <w:tcBorders>
              <w:top w:val="single" w:sz="4" w:space="0" w:color="auto"/>
              <w:left w:val="single" w:sz="4" w:space="0" w:color="auto"/>
              <w:bottom w:val="single" w:sz="4" w:space="0" w:color="auto"/>
              <w:right w:val="single" w:sz="4" w:space="0" w:color="auto"/>
            </w:tcBorders>
          </w:tcPr>
          <w:p w:rsidR="006425CE" w:rsidRPr="009D6185" w:rsidRDefault="006425CE" w:rsidP="00607BA3">
            <w:pPr>
              <w:pStyle w:val="111"/>
              <w:numPr>
                <w:ilvl w:val="0"/>
                <w:numId w:val="17"/>
              </w:numPr>
              <w:rPr>
                <w:rFonts w:eastAsia="TimesNewRomanPSMT"/>
                <w:sz w:val="22"/>
                <w:szCs w:val="22"/>
              </w:rPr>
            </w:pPr>
            <w:r w:rsidRPr="009D6185">
              <w:rPr>
                <w:sz w:val="22"/>
                <w:szCs w:val="22"/>
              </w:rPr>
              <w:t>Свеча.</w:t>
            </w:r>
          </w:p>
        </w:tc>
        <w:tc>
          <w:tcPr>
            <w:tcW w:w="1380" w:type="dxa"/>
            <w:gridSpan w:val="5"/>
            <w:tcBorders>
              <w:top w:val="single" w:sz="4" w:space="0" w:color="auto"/>
              <w:bottom w:val="single" w:sz="4" w:space="0" w:color="auto"/>
              <w:right w:val="single" w:sz="4" w:space="0" w:color="auto"/>
            </w:tcBorders>
            <w:shd w:val="clear" w:color="auto" w:fill="auto"/>
          </w:tcPr>
          <w:p w:rsidR="006425CE" w:rsidRPr="009D6185" w:rsidRDefault="006425CE">
            <w:pPr>
              <w:spacing w:after="0" w:line="240" w:lineRule="auto"/>
              <w:rPr>
                <w:rFonts w:ascii="Times New Roman" w:hAnsi="Times New Roman"/>
              </w:rPr>
            </w:pPr>
            <w:r w:rsidRPr="009D6185">
              <w:rPr>
                <w:rFonts w:ascii="Times New Roman" w:hAnsi="Times New Roman"/>
              </w:rPr>
              <w:t>*</w:t>
            </w:r>
          </w:p>
        </w:tc>
        <w:tc>
          <w:tcPr>
            <w:tcW w:w="1490" w:type="dxa"/>
            <w:gridSpan w:val="3"/>
            <w:tcBorders>
              <w:top w:val="single" w:sz="4" w:space="0" w:color="auto"/>
              <w:left w:val="single" w:sz="4" w:space="0" w:color="auto"/>
              <w:bottom w:val="single" w:sz="4" w:space="0" w:color="auto"/>
            </w:tcBorders>
            <w:shd w:val="clear" w:color="auto" w:fill="auto"/>
          </w:tcPr>
          <w:p w:rsidR="006425CE" w:rsidRDefault="006425CE">
            <w:pPr>
              <w:spacing w:after="0" w:line="240" w:lineRule="auto"/>
            </w:pPr>
          </w:p>
        </w:tc>
        <w:tc>
          <w:tcPr>
            <w:tcW w:w="1285" w:type="dxa"/>
            <w:gridSpan w:val="4"/>
            <w:tcBorders>
              <w:top w:val="single" w:sz="4" w:space="0" w:color="auto"/>
              <w:left w:val="single" w:sz="4" w:space="0" w:color="auto"/>
              <w:bottom w:val="single" w:sz="4" w:space="0" w:color="auto"/>
            </w:tcBorders>
            <w:shd w:val="clear" w:color="auto" w:fill="auto"/>
          </w:tcPr>
          <w:p w:rsidR="006425CE" w:rsidRDefault="006425CE">
            <w:pPr>
              <w:spacing w:after="0" w:line="240" w:lineRule="auto"/>
            </w:pPr>
          </w:p>
        </w:tc>
      </w:tr>
      <w:tr w:rsidR="006425CE" w:rsidTr="005425DC">
        <w:trPr>
          <w:trHeight w:val="300"/>
        </w:trPr>
        <w:tc>
          <w:tcPr>
            <w:tcW w:w="1265" w:type="dxa"/>
            <w:vMerge w:val="restart"/>
            <w:tcBorders>
              <w:top w:val="single" w:sz="4" w:space="0" w:color="auto"/>
              <w:left w:val="single" w:sz="4" w:space="0" w:color="auto"/>
              <w:right w:val="single" w:sz="4" w:space="0" w:color="auto"/>
            </w:tcBorders>
          </w:tcPr>
          <w:p w:rsidR="006425CE" w:rsidRPr="00FD799F" w:rsidRDefault="006425CE">
            <w:pPr>
              <w:pStyle w:val="111"/>
              <w:rPr>
                <w:b/>
                <w:bCs/>
                <w:sz w:val="20"/>
                <w:szCs w:val="20"/>
              </w:rPr>
            </w:pPr>
            <w:r w:rsidRPr="00FD799F">
              <w:rPr>
                <w:b/>
                <w:bCs/>
                <w:sz w:val="20"/>
                <w:szCs w:val="20"/>
              </w:rPr>
              <w:t>День 5</w:t>
            </w:r>
          </w:p>
          <w:p w:rsidR="006425CE" w:rsidRPr="00FD799F" w:rsidRDefault="006425CE">
            <w:pPr>
              <w:pStyle w:val="111"/>
              <w:rPr>
                <w:b/>
                <w:bCs/>
                <w:sz w:val="28"/>
                <w:szCs w:val="28"/>
              </w:rPr>
            </w:pPr>
            <w:r w:rsidRPr="00FD799F">
              <w:rPr>
                <w:b/>
                <w:bCs/>
                <w:sz w:val="20"/>
                <w:szCs w:val="20"/>
              </w:rPr>
              <w:t>07.08.26</w:t>
            </w:r>
          </w:p>
        </w:tc>
        <w:tc>
          <w:tcPr>
            <w:tcW w:w="2959" w:type="dxa"/>
            <w:vMerge w:val="restart"/>
            <w:tcBorders>
              <w:top w:val="single" w:sz="4" w:space="0" w:color="auto"/>
              <w:left w:val="single" w:sz="4" w:space="0" w:color="auto"/>
              <w:right w:val="single" w:sz="4" w:space="0" w:color="auto"/>
            </w:tcBorders>
            <w:shd w:val="clear" w:color="auto" w:fill="FFFFFF"/>
          </w:tcPr>
          <w:p w:rsidR="006425CE" w:rsidRPr="009D6185" w:rsidRDefault="006425CE">
            <w:pPr>
              <w:pStyle w:val="111"/>
              <w:rPr>
                <w:b/>
                <w:sz w:val="22"/>
                <w:szCs w:val="22"/>
              </w:rPr>
            </w:pPr>
            <w:r w:rsidRPr="009D6185">
              <w:rPr>
                <w:b/>
                <w:sz w:val="22"/>
                <w:szCs w:val="22"/>
              </w:rPr>
              <w:t>Модуль «МИР»</w:t>
            </w:r>
          </w:p>
        </w:tc>
        <w:tc>
          <w:tcPr>
            <w:tcW w:w="6080" w:type="dxa"/>
            <w:tcBorders>
              <w:top w:val="single" w:sz="4" w:space="0" w:color="auto"/>
              <w:left w:val="single" w:sz="4" w:space="0" w:color="auto"/>
              <w:bottom w:val="single" w:sz="4" w:space="0" w:color="auto"/>
              <w:right w:val="single" w:sz="4" w:space="0" w:color="auto"/>
            </w:tcBorders>
            <w:shd w:val="clear" w:color="auto" w:fill="FFFFFF"/>
          </w:tcPr>
          <w:p w:rsidR="006425CE" w:rsidRPr="009D6185" w:rsidRDefault="006425CE" w:rsidP="00607BA3">
            <w:pPr>
              <w:numPr>
                <w:ilvl w:val="0"/>
                <w:numId w:val="19"/>
              </w:numPr>
              <w:autoSpaceDE w:val="0"/>
              <w:autoSpaceDN w:val="0"/>
              <w:adjustRightInd w:val="0"/>
              <w:rPr>
                <w:rFonts w:ascii="Times New Roman" w:hAnsi="Times New Roman"/>
              </w:rPr>
            </w:pPr>
            <w:r w:rsidRPr="009D6185">
              <w:rPr>
                <w:rFonts w:ascii="Times New Roman" w:eastAsia="TimesNewRomanPSMT" w:hAnsi="Times New Roman"/>
              </w:rPr>
              <w:t>Торжественная линейка и поднятие флага.</w:t>
            </w:r>
          </w:p>
        </w:tc>
        <w:tc>
          <w:tcPr>
            <w:tcW w:w="1380" w:type="dxa"/>
            <w:gridSpan w:val="5"/>
            <w:tcBorders>
              <w:top w:val="single" w:sz="4" w:space="0" w:color="auto"/>
              <w:bottom w:val="single" w:sz="4" w:space="0" w:color="auto"/>
              <w:right w:val="single" w:sz="4" w:space="0" w:color="auto"/>
            </w:tcBorders>
            <w:shd w:val="clear" w:color="auto" w:fill="auto"/>
          </w:tcPr>
          <w:p w:rsidR="006425CE" w:rsidRPr="009D6185" w:rsidRDefault="006425CE">
            <w:pPr>
              <w:spacing w:after="0" w:line="240" w:lineRule="auto"/>
              <w:rPr>
                <w:rFonts w:ascii="Times New Roman" w:hAnsi="Times New Roman"/>
              </w:rPr>
            </w:pPr>
            <w:r w:rsidRPr="009D6185">
              <w:rPr>
                <w:rFonts w:ascii="Times New Roman" w:hAnsi="Times New Roman"/>
              </w:rPr>
              <w:t>*</w:t>
            </w:r>
          </w:p>
        </w:tc>
        <w:tc>
          <w:tcPr>
            <w:tcW w:w="1499" w:type="dxa"/>
            <w:gridSpan w:val="4"/>
            <w:tcBorders>
              <w:top w:val="single" w:sz="4" w:space="0" w:color="auto"/>
              <w:left w:val="single" w:sz="4" w:space="0" w:color="auto"/>
              <w:bottom w:val="single" w:sz="4" w:space="0" w:color="auto"/>
            </w:tcBorders>
            <w:shd w:val="clear" w:color="auto" w:fill="auto"/>
          </w:tcPr>
          <w:p w:rsidR="006425CE" w:rsidRDefault="006425CE">
            <w:pPr>
              <w:spacing w:after="0" w:line="240" w:lineRule="auto"/>
            </w:pPr>
          </w:p>
        </w:tc>
        <w:tc>
          <w:tcPr>
            <w:tcW w:w="1276" w:type="dxa"/>
            <w:gridSpan w:val="3"/>
            <w:tcBorders>
              <w:top w:val="single" w:sz="4" w:space="0" w:color="auto"/>
              <w:left w:val="single" w:sz="4" w:space="0" w:color="auto"/>
              <w:bottom w:val="single" w:sz="4" w:space="0" w:color="auto"/>
            </w:tcBorders>
            <w:shd w:val="clear" w:color="auto" w:fill="auto"/>
          </w:tcPr>
          <w:p w:rsidR="006425CE" w:rsidRDefault="006425CE">
            <w:pPr>
              <w:spacing w:after="0" w:line="240" w:lineRule="auto"/>
            </w:pPr>
          </w:p>
        </w:tc>
      </w:tr>
      <w:tr w:rsidR="006425CE" w:rsidTr="005425DC">
        <w:trPr>
          <w:trHeight w:val="330"/>
        </w:trPr>
        <w:tc>
          <w:tcPr>
            <w:tcW w:w="1265" w:type="dxa"/>
            <w:vMerge/>
            <w:tcBorders>
              <w:left w:val="single" w:sz="4" w:space="0" w:color="auto"/>
              <w:right w:val="single" w:sz="4" w:space="0" w:color="auto"/>
            </w:tcBorders>
          </w:tcPr>
          <w:p w:rsidR="006425CE" w:rsidRPr="00FD799F" w:rsidRDefault="006425CE">
            <w:pPr>
              <w:pStyle w:val="111"/>
              <w:rPr>
                <w:b/>
                <w:bCs/>
                <w:sz w:val="20"/>
                <w:szCs w:val="20"/>
              </w:rPr>
            </w:pPr>
          </w:p>
        </w:tc>
        <w:tc>
          <w:tcPr>
            <w:tcW w:w="2959" w:type="dxa"/>
            <w:vMerge/>
            <w:tcBorders>
              <w:left w:val="single" w:sz="4" w:space="0" w:color="auto"/>
              <w:right w:val="single" w:sz="4" w:space="0" w:color="auto"/>
            </w:tcBorders>
            <w:shd w:val="clear" w:color="auto" w:fill="FFFFFF"/>
          </w:tcPr>
          <w:p w:rsidR="006425CE" w:rsidRPr="009D6185" w:rsidRDefault="006425CE">
            <w:pPr>
              <w:pStyle w:val="111"/>
              <w:rPr>
                <w:sz w:val="22"/>
                <w:szCs w:val="22"/>
              </w:rPr>
            </w:pPr>
          </w:p>
        </w:tc>
        <w:tc>
          <w:tcPr>
            <w:tcW w:w="6080" w:type="dxa"/>
            <w:tcBorders>
              <w:top w:val="single" w:sz="4" w:space="0" w:color="auto"/>
              <w:left w:val="single" w:sz="4" w:space="0" w:color="auto"/>
              <w:bottom w:val="single" w:sz="4" w:space="0" w:color="auto"/>
              <w:right w:val="single" w:sz="4" w:space="0" w:color="auto"/>
            </w:tcBorders>
            <w:shd w:val="clear" w:color="auto" w:fill="FFFFFF"/>
          </w:tcPr>
          <w:p w:rsidR="006425CE" w:rsidRPr="009D6185" w:rsidRDefault="006425CE" w:rsidP="00607BA3">
            <w:pPr>
              <w:numPr>
                <w:ilvl w:val="0"/>
                <w:numId w:val="19"/>
              </w:numPr>
              <w:autoSpaceDE w:val="0"/>
              <w:autoSpaceDN w:val="0"/>
              <w:adjustRightInd w:val="0"/>
              <w:rPr>
                <w:rFonts w:ascii="Times New Roman" w:eastAsia="TimesNewRomanPSMT" w:hAnsi="Times New Roman"/>
              </w:rPr>
            </w:pPr>
            <w:r w:rsidRPr="009D6185">
              <w:rPr>
                <w:rFonts w:ascii="Times New Roman" w:eastAsia="TimesNewRomanPSMT" w:hAnsi="Times New Roman"/>
              </w:rPr>
              <w:t>Тематическая зарядка.</w:t>
            </w:r>
          </w:p>
        </w:tc>
        <w:tc>
          <w:tcPr>
            <w:tcW w:w="1380" w:type="dxa"/>
            <w:gridSpan w:val="5"/>
            <w:tcBorders>
              <w:top w:val="single" w:sz="4" w:space="0" w:color="auto"/>
              <w:bottom w:val="single" w:sz="4" w:space="0" w:color="auto"/>
              <w:right w:val="single" w:sz="4" w:space="0" w:color="auto"/>
            </w:tcBorders>
            <w:shd w:val="clear" w:color="auto" w:fill="auto"/>
          </w:tcPr>
          <w:p w:rsidR="006425CE" w:rsidRPr="009D6185" w:rsidRDefault="006425CE">
            <w:pPr>
              <w:spacing w:after="0" w:line="240" w:lineRule="auto"/>
              <w:rPr>
                <w:rFonts w:ascii="Times New Roman" w:hAnsi="Times New Roman"/>
              </w:rPr>
            </w:pPr>
          </w:p>
        </w:tc>
        <w:tc>
          <w:tcPr>
            <w:tcW w:w="1499" w:type="dxa"/>
            <w:gridSpan w:val="4"/>
            <w:tcBorders>
              <w:top w:val="single" w:sz="4" w:space="0" w:color="auto"/>
              <w:left w:val="single" w:sz="4" w:space="0" w:color="auto"/>
              <w:bottom w:val="single" w:sz="4" w:space="0" w:color="auto"/>
            </w:tcBorders>
            <w:shd w:val="clear" w:color="auto" w:fill="auto"/>
          </w:tcPr>
          <w:p w:rsidR="006425CE" w:rsidRDefault="006425CE">
            <w:pPr>
              <w:spacing w:after="0" w:line="240" w:lineRule="auto"/>
            </w:pPr>
            <w:r>
              <w:t>*</w:t>
            </w:r>
          </w:p>
        </w:tc>
        <w:tc>
          <w:tcPr>
            <w:tcW w:w="1276" w:type="dxa"/>
            <w:gridSpan w:val="3"/>
            <w:tcBorders>
              <w:top w:val="single" w:sz="4" w:space="0" w:color="auto"/>
              <w:left w:val="single" w:sz="4" w:space="0" w:color="auto"/>
              <w:bottom w:val="single" w:sz="4" w:space="0" w:color="auto"/>
            </w:tcBorders>
            <w:shd w:val="clear" w:color="auto" w:fill="auto"/>
          </w:tcPr>
          <w:p w:rsidR="006425CE" w:rsidRDefault="006425CE">
            <w:pPr>
              <w:spacing w:after="0" w:line="240" w:lineRule="auto"/>
            </w:pPr>
          </w:p>
        </w:tc>
      </w:tr>
      <w:tr w:rsidR="006425CE" w:rsidTr="005425DC">
        <w:trPr>
          <w:trHeight w:val="585"/>
        </w:trPr>
        <w:tc>
          <w:tcPr>
            <w:tcW w:w="1265" w:type="dxa"/>
            <w:vMerge/>
            <w:tcBorders>
              <w:left w:val="single" w:sz="4" w:space="0" w:color="auto"/>
              <w:right w:val="single" w:sz="4" w:space="0" w:color="auto"/>
            </w:tcBorders>
          </w:tcPr>
          <w:p w:rsidR="006425CE" w:rsidRPr="00FD799F" w:rsidRDefault="006425CE">
            <w:pPr>
              <w:pStyle w:val="111"/>
              <w:rPr>
                <w:b/>
                <w:bCs/>
                <w:sz w:val="20"/>
                <w:szCs w:val="20"/>
              </w:rPr>
            </w:pPr>
          </w:p>
        </w:tc>
        <w:tc>
          <w:tcPr>
            <w:tcW w:w="2959" w:type="dxa"/>
            <w:vMerge/>
            <w:tcBorders>
              <w:left w:val="single" w:sz="4" w:space="0" w:color="auto"/>
              <w:right w:val="single" w:sz="4" w:space="0" w:color="auto"/>
            </w:tcBorders>
            <w:shd w:val="clear" w:color="auto" w:fill="FFFFFF"/>
          </w:tcPr>
          <w:p w:rsidR="006425CE" w:rsidRPr="009D6185" w:rsidRDefault="006425CE">
            <w:pPr>
              <w:pStyle w:val="111"/>
              <w:rPr>
                <w:sz w:val="22"/>
                <w:szCs w:val="22"/>
              </w:rPr>
            </w:pPr>
          </w:p>
        </w:tc>
        <w:tc>
          <w:tcPr>
            <w:tcW w:w="6080" w:type="dxa"/>
            <w:tcBorders>
              <w:top w:val="single" w:sz="4" w:space="0" w:color="auto"/>
              <w:left w:val="single" w:sz="4" w:space="0" w:color="auto"/>
              <w:bottom w:val="single" w:sz="4" w:space="0" w:color="auto"/>
              <w:right w:val="single" w:sz="4" w:space="0" w:color="auto"/>
            </w:tcBorders>
            <w:shd w:val="clear" w:color="auto" w:fill="FFFFFF"/>
          </w:tcPr>
          <w:p w:rsidR="006425CE" w:rsidRPr="009D6185" w:rsidRDefault="006425CE" w:rsidP="00607BA3">
            <w:pPr>
              <w:numPr>
                <w:ilvl w:val="0"/>
                <w:numId w:val="19"/>
              </w:numPr>
              <w:autoSpaceDE w:val="0"/>
              <w:autoSpaceDN w:val="0"/>
              <w:adjustRightInd w:val="0"/>
              <w:rPr>
                <w:rFonts w:ascii="Times New Roman" w:eastAsia="TimesNewRomanPSMT" w:hAnsi="Times New Roman"/>
              </w:rPr>
            </w:pPr>
            <w:r w:rsidRPr="009D6185">
              <w:rPr>
                <w:rFonts w:ascii="Times New Roman" w:eastAsia="TimesNewRomanPSMT" w:hAnsi="Times New Roman"/>
              </w:rPr>
              <w:t>Интерактивная лекция  «</w:t>
            </w:r>
            <w:r w:rsidR="007C3E68" w:rsidRPr="009D6185">
              <w:rPr>
                <w:rFonts w:ascii="Times New Roman" w:eastAsia="TimesNewRomanPSMT" w:hAnsi="Times New Roman"/>
              </w:rPr>
              <w:t>Народы мира</w:t>
            </w:r>
            <w:r w:rsidRPr="009D6185">
              <w:rPr>
                <w:rFonts w:ascii="Times New Roman" w:eastAsia="TimesNewRomanPSMT" w:hAnsi="Times New Roman"/>
              </w:rPr>
              <w:t>»</w:t>
            </w:r>
          </w:p>
        </w:tc>
        <w:tc>
          <w:tcPr>
            <w:tcW w:w="1380" w:type="dxa"/>
            <w:gridSpan w:val="5"/>
            <w:tcBorders>
              <w:top w:val="single" w:sz="4" w:space="0" w:color="auto"/>
              <w:bottom w:val="single" w:sz="4" w:space="0" w:color="auto"/>
              <w:right w:val="single" w:sz="4" w:space="0" w:color="auto"/>
            </w:tcBorders>
            <w:shd w:val="clear" w:color="auto" w:fill="auto"/>
          </w:tcPr>
          <w:p w:rsidR="006425CE" w:rsidRPr="009D6185" w:rsidRDefault="006425CE">
            <w:pPr>
              <w:spacing w:after="0" w:line="240" w:lineRule="auto"/>
              <w:rPr>
                <w:rFonts w:ascii="Times New Roman" w:hAnsi="Times New Roman"/>
              </w:rPr>
            </w:pPr>
          </w:p>
        </w:tc>
        <w:tc>
          <w:tcPr>
            <w:tcW w:w="1499" w:type="dxa"/>
            <w:gridSpan w:val="4"/>
            <w:tcBorders>
              <w:top w:val="single" w:sz="4" w:space="0" w:color="auto"/>
              <w:left w:val="single" w:sz="4" w:space="0" w:color="auto"/>
              <w:bottom w:val="single" w:sz="4" w:space="0" w:color="auto"/>
            </w:tcBorders>
            <w:shd w:val="clear" w:color="auto" w:fill="auto"/>
          </w:tcPr>
          <w:p w:rsidR="006425CE" w:rsidRDefault="007C3E68">
            <w:pPr>
              <w:spacing w:after="0" w:line="240" w:lineRule="auto"/>
            </w:pPr>
            <w:r>
              <w:t>*</w:t>
            </w:r>
          </w:p>
        </w:tc>
        <w:tc>
          <w:tcPr>
            <w:tcW w:w="1276" w:type="dxa"/>
            <w:gridSpan w:val="3"/>
            <w:tcBorders>
              <w:top w:val="single" w:sz="4" w:space="0" w:color="auto"/>
              <w:left w:val="single" w:sz="4" w:space="0" w:color="auto"/>
              <w:bottom w:val="single" w:sz="4" w:space="0" w:color="auto"/>
            </w:tcBorders>
            <w:shd w:val="clear" w:color="auto" w:fill="auto"/>
          </w:tcPr>
          <w:p w:rsidR="006425CE" w:rsidRDefault="006425CE">
            <w:pPr>
              <w:spacing w:after="0" w:line="240" w:lineRule="auto"/>
            </w:pPr>
          </w:p>
        </w:tc>
      </w:tr>
      <w:tr w:rsidR="007C3E68" w:rsidTr="005425DC">
        <w:trPr>
          <w:trHeight w:val="585"/>
        </w:trPr>
        <w:tc>
          <w:tcPr>
            <w:tcW w:w="1265" w:type="dxa"/>
            <w:vMerge/>
            <w:tcBorders>
              <w:left w:val="single" w:sz="4" w:space="0" w:color="auto"/>
              <w:right w:val="single" w:sz="4" w:space="0" w:color="auto"/>
            </w:tcBorders>
          </w:tcPr>
          <w:p w:rsidR="007C3E68" w:rsidRPr="00FD799F" w:rsidRDefault="007C3E68">
            <w:pPr>
              <w:pStyle w:val="111"/>
              <w:rPr>
                <w:b/>
                <w:bCs/>
                <w:sz w:val="20"/>
                <w:szCs w:val="20"/>
              </w:rPr>
            </w:pPr>
          </w:p>
        </w:tc>
        <w:tc>
          <w:tcPr>
            <w:tcW w:w="2959" w:type="dxa"/>
            <w:vMerge/>
            <w:tcBorders>
              <w:left w:val="single" w:sz="4" w:space="0" w:color="auto"/>
              <w:right w:val="single" w:sz="4" w:space="0" w:color="auto"/>
            </w:tcBorders>
            <w:shd w:val="clear" w:color="auto" w:fill="FFFFFF"/>
          </w:tcPr>
          <w:p w:rsidR="007C3E68" w:rsidRPr="009D6185" w:rsidRDefault="007C3E68">
            <w:pPr>
              <w:pStyle w:val="111"/>
              <w:rPr>
                <w:sz w:val="22"/>
                <w:szCs w:val="22"/>
              </w:rPr>
            </w:pPr>
          </w:p>
        </w:tc>
        <w:tc>
          <w:tcPr>
            <w:tcW w:w="6080" w:type="dxa"/>
            <w:tcBorders>
              <w:top w:val="single" w:sz="4" w:space="0" w:color="auto"/>
              <w:left w:val="single" w:sz="4" w:space="0" w:color="auto"/>
              <w:bottom w:val="single" w:sz="4" w:space="0" w:color="auto"/>
              <w:right w:val="single" w:sz="4" w:space="0" w:color="auto"/>
            </w:tcBorders>
            <w:shd w:val="clear" w:color="auto" w:fill="FFFFFF"/>
          </w:tcPr>
          <w:p w:rsidR="007C3E68" w:rsidRPr="009D6185" w:rsidRDefault="007C3E68" w:rsidP="00607BA3">
            <w:pPr>
              <w:numPr>
                <w:ilvl w:val="0"/>
                <w:numId w:val="19"/>
              </w:numPr>
              <w:autoSpaceDE w:val="0"/>
              <w:autoSpaceDN w:val="0"/>
              <w:adjustRightInd w:val="0"/>
              <w:rPr>
                <w:rFonts w:ascii="Times New Roman" w:eastAsia="TimesNewRomanPSMT" w:hAnsi="Times New Roman"/>
              </w:rPr>
            </w:pPr>
            <w:r w:rsidRPr="009D6185">
              <w:rPr>
                <w:rFonts w:ascii="Times New Roman" w:eastAsia="TimesNewRomanPSMT" w:hAnsi="Times New Roman"/>
              </w:rPr>
              <w:t>Литературная гостиная « Сказки народов Мира»</w:t>
            </w:r>
          </w:p>
        </w:tc>
        <w:tc>
          <w:tcPr>
            <w:tcW w:w="1380" w:type="dxa"/>
            <w:gridSpan w:val="5"/>
            <w:tcBorders>
              <w:top w:val="single" w:sz="4" w:space="0" w:color="auto"/>
              <w:bottom w:val="single" w:sz="4" w:space="0" w:color="auto"/>
              <w:right w:val="single" w:sz="4" w:space="0" w:color="auto"/>
            </w:tcBorders>
            <w:shd w:val="clear" w:color="auto" w:fill="auto"/>
          </w:tcPr>
          <w:p w:rsidR="007C3E68" w:rsidRPr="009D6185" w:rsidRDefault="007C3E68">
            <w:pPr>
              <w:spacing w:after="0" w:line="240" w:lineRule="auto"/>
              <w:rPr>
                <w:rFonts w:ascii="Times New Roman" w:hAnsi="Times New Roman"/>
              </w:rPr>
            </w:pPr>
          </w:p>
        </w:tc>
        <w:tc>
          <w:tcPr>
            <w:tcW w:w="1499" w:type="dxa"/>
            <w:gridSpan w:val="4"/>
            <w:tcBorders>
              <w:top w:val="single" w:sz="4" w:space="0" w:color="auto"/>
              <w:left w:val="single" w:sz="4" w:space="0" w:color="auto"/>
              <w:bottom w:val="single" w:sz="4" w:space="0" w:color="auto"/>
            </w:tcBorders>
            <w:shd w:val="clear" w:color="auto" w:fill="auto"/>
          </w:tcPr>
          <w:p w:rsidR="007C3E68" w:rsidRDefault="007C3E68">
            <w:pPr>
              <w:spacing w:after="0" w:line="240" w:lineRule="auto"/>
            </w:pPr>
          </w:p>
        </w:tc>
        <w:tc>
          <w:tcPr>
            <w:tcW w:w="1276" w:type="dxa"/>
            <w:gridSpan w:val="3"/>
            <w:tcBorders>
              <w:top w:val="single" w:sz="4" w:space="0" w:color="auto"/>
              <w:left w:val="single" w:sz="4" w:space="0" w:color="auto"/>
              <w:bottom w:val="single" w:sz="4" w:space="0" w:color="auto"/>
            </w:tcBorders>
            <w:shd w:val="clear" w:color="auto" w:fill="auto"/>
          </w:tcPr>
          <w:p w:rsidR="007C3E68" w:rsidRDefault="007C3E68">
            <w:pPr>
              <w:spacing w:after="0" w:line="240" w:lineRule="auto"/>
            </w:pPr>
          </w:p>
        </w:tc>
      </w:tr>
      <w:tr w:rsidR="007C3E68" w:rsidTr="005425DC">
        <w:trPr>
          <w:trHeight w:val="585"/>
        </w:trPr>
        <w:tc>
          <w:tcPr>
            <w:tcW w:w="1265" w:type="dxa"/>
            <w:vMerge/>
            <w:tcBorders>
              <w:left w:val="single" w:sz="4" w:space="0" w:color="auto"/>
              <w:right w:val="single" w:sz="4" w:space="0" w:color="auto"/>
            </w:tcBorders>
          </w:tcPr>
          <w:p w:rsidR="007C3E68" w:rsidRPr="00FD799F" w:rsidRDefault="007C3E68">
            <w:pPr>
              <w:pStyle w:val="111"/>
              <w:rPr>
                <w:b/>
                <w:bCs/>
                <w:sz w:val="20"/>
                <w:szCs w:val="20"/>
              </w:rPr>
            </w:pPr>
          </w:p>
        </w:tc>
        <w:tc>
          <w:tcPr>
            <w:tcW w:w="2959" w:type="dxa"/>
            <w:vMerge/>
            <w:tcBorders>
              <w:left w:val="single" w:sz="4" w:space="0" w:color="auto"/>
              <w:right w:val="single" w:sz="4" w:space="0" w:color="auto"/>
            </w:tcBorders>
            <w:shd w:val="clear" w:color="auto" w:fill="FFFFFF"/>
          </w:tcPr>
          <w:p w:rsidR="007C3E68" w:rsidRPr="009D6185" w:rsidRDefault="007C3E68">
            <w:pPr>
              <w:pStyle w:val="111"/>
              <w:rPr>
                <w:sz w:val="22"/>
                <w:szCs w:val="22"/>
              </w:rPr>
            </w:pPr>
          </w:p>
        </w:tc>
        <w:tc>
          <w:tcPr>
            <w:tcW w:w="6080" w:type="dxa"/>
            <w:tcBorders>
              <w:top w:val="single" w:sz="4" w:space="0" w:color="auto"/>
              <w:left w:val="single" w:sz="4" w:space="0" w:color="auto"/>
              <w:bottom w:val="single" w:sz="4" w:space="0" w:color="auto"/>
              <w:right w:val="single" w:sz="4" w:space="0" w:color="auto"/>
            </w:tcBorders>
            <w:shd w:val="clear" w:color="auto" w:fill="FFFFFF"/>
          </w:tcPr>
          <w:p w:rsidR="007C3E68" w:rsidRPr="009D6185" w:rsidRDefault="007C3E68" w:rsidP="00607BA3">
            <w:pPr>
              <w:numPr>
                <w:ilvl w:val="0"/>
                <w:numId w:val="19"/>
              </w:numPr>
              <w:autoSpaceDE w:val="0"/>
              <w:autoSpaceDN w:val="0"/>
              <w:adjustRightInd w:val="0"/>
              <w:rPr>
                <w:rFonts w:ascii="Times New Roman" w:eastAsia="TimesNewRomanPSMT" w:hAnsi="Times New Roman"/>
              </w:rPr>
            </w:pPr>
            <w:r w:rsidRPr="009D6185">
              <w:rPr>
                <w:rFonts w:ascii="Times New Roman" w:eastAsia="TimesNewRomanPSMT" w:hAnsi="Times New Roman"/>
              </w:rPr>
              <w:t>Интеллектуальная игра «Путешествие по континентам»</w:t>
            </w:r>
          </w:p>
        </w:tc>
        <w:tc>
          <w:tcPr>
            <w:tcW w:w="1380" w:type="dxa"/>
            <w:gridSpan w:val="5"/>
            <w:tcBorders>
              <w:top w:val="single" w:sz="4" w:space="0" w:color="auto"/>
              <w:bottom w:val="single" w:sz="4" w:space="0" w:color="auto"/>
              <w:right w:val="single" w:sz="4" w:space="0" w:color="auto"/>
            </w:tcBorders>
            <w:shd w:val="clear" w:color="auto" w:fill="auto"/>
          </w:tcPr>
          <w:p w:rsidR="007C3E68" w:rsidRPr="009D6185" w:rsidRDefault="007C3E68">
            <w:pPr>
              <w:spacing w:after="0" w:line="240" w:lineRule="auto"/>
              <w:rPr>
                <w:rFonts w:ascii="Times New Roman" w:hAnsi="Times New Roman"/>
              </w:rPr>
            </w:pPr>
          </w:p>
        </w:tc>
        <w:tc>
          <w:tcPr>
            <w:tcW w:w="1499" w:type="dxa"/>
            <w:gridSpan w:val="4"/>
            <w:tcBorders>
              <w:top w:val="single" w:sz="4" w:space="0" w:color="auto"/>
              <w:left w:val="single" w:sz="4" w:space="0" w:color="auto"/>
              <w:bottom w:val="single" w:sz="4" w:space="0" w:color="auto"/>
            </w:tcBorders>
            <w:shd w:val="clear" w:color="auto" w:fill="auto"/>
          </w:tcPr>
          <w:p w:rsidR="007C3E68" w:rsidRDefault="007C3E68">
            <w:pPr>
              <w:spacing w:after="0" w:line="240" w:lineRule="auto"/>
            </w:pPr>
            <w:r>
              <w:t>*</w:t>
            </w:r>
          </w:p>
        </w:tc>
        <w:tc>
          <w:tcPr>
            <w:tcW w:w="1276" w:type="dxa"/>
            <w:gridSpan w:val="3"/>
            <w:tcBorders>
              <w:top w:val="single" w:sz="4" w:space="0" w:color="auto"/>
              <w:left w:val="single" w:sz="4" w:space="0" w:color="auto"/>
              <w:bottom w:val="single" w:sz="4" w:space="0" w:color="auto"/>
            </w:tcBorders>
            <w:shd w:val="clear" w:color="auto" w:fill="auto"/>
          </w:tcPr>
          <w:p w:rsidR="007C3E68" w:rsidRDefault="007C3E68">
            <w:pPr>
              <w:spacing w:after="0" w:line="240" w:lineRule="auto"/>
            </w:pPr>
          </w:p>
        </w:tc>
      </w:tr>
      <w:tr w:rsidR="006425CE" w:rsidTr="005425DC">
        <w:trPr>
          <w:trHeight w:val="366"/>
        </w:trPr>
        <w:tc>
          <w:tcPr>
            <w:tcW w:w="1265" w:type="dxa"/>
            <w:vMerge/>
            <w:tcBorders>
              <w:left w:val="single" w:sz="4" w:space="0" w:color="auto"/>
              <w:bottom w:val="single" w:sz="4" w:space="0" w:color="auto"/>
              <w:right w:val="single" w:sz="4" w:space="0" w:color="auto"/>
            </w:tcBorders>
          </w:tcPr>
          <w:p w:rsidR="006425CE" w:rsidRPr="00FD799F" w:rsidRDefault="006425CE">
            <w:pPr>
              <w:pStyle w:val="111"/>
              <w:rPr>
                <w:b/>
                <w:bCs/>
                <w:sz w:val="20"/>
                <w:szCs w:val="20"/>
              </w:rPr>
            </w:pPr>
          </w:p>
        </w:tc>
        <w:tc>
          <w:tcPr>
            <w:tcW w:w="2959" w:type="dxa"/>
            <w:vMerge/>
            <w:tcBorders>
              <w:left w:val="single" w:sz="4" w:space="0" w:color="auto"/>
              <w:bottom w:val="single" w:sz="4" w:space="0" w:color="auto"/>
              <w:right w:val="single" w:sz="4" w:space="0" w:color="auto"/>
            </w:tcBorders>
            <w:shd w:val="clear" w:color="auto" w:fill="FFFFFF"/>
          </w:tcPr>
          <w:p w:rsidR="006425CE" w:rsidRPr="009D6185" w:rsidRDefault="006425CE">
            <w:pPr>
              <w:pStyle w:val="111"/>
              <w:rPr>
                <w:sz w:val="22"/>
                <w:szCs w:val="22"/>
              </w:rPr>
            </w:pPr>
          </w:p>
        </w:tc>
        <w:tc>
          <w:tcPr>
            <w:tcW w:w="6080" w:type="dxa"/>
            <w:tcBorders>
              <w:top w:val="single" w:sz="4" w:space="0" w:color="auto"/>
              <w:left w:val="single" w:sz="4" w:space="0" w:color="auto"/>
              <w:bottom w:val="single" w:sz="4" w:space="0" w:color="auto"/>
              <w:right w:val="single" w:sz="4" w:space="0" w:color="auto"/>
            </w:tcBorders>
            <w:shd w:val="clear" w:color="auto" w:fill="FFFFFF"/>
          </w:tcPr>
          <w:p w:rsidR="006425CE" w:rsidRPr="009D6185" w:rsidRDefault="006425CE" w:rsidP="00607BA3">
            <w:pPr>
              <w:pStyle w:val="111"/>
              <w:numPr>
                <w:ilvl w:val="0"/>
                <w:numId w:val="19"/>
              </w:numPr>
              <w:rPr>
                <w:rFonts w:eastAsia="TimesNewRomanPSMT"/>
                <w:sz w:val="22"/>
                <w:szCs w:val="22"/>
              </w:rPr>
            </w:pPr>
            <w:r w:rsidRPr="009D6185">
              <w:rPr>
                <w:sz w:val="22"/>
                <w:szCs w:val="22"/>
              </w:rPr>
              <w:t>Свеча.</w:t>
            </w:r>
          </w:p>
        </w:tc>
        <w:tc>
          <w:tcPr>
            <w:tcW w:w="1380" w:type="dxa"/>
            <w:gridSpan w:val="5"/>
            <w:tcBorders>
              <w:top w:val="single" w:sz="4" w:space="0" w:color="auto"/>
              <w:bottom w:val="single" w:sz="4" w:space="0" w:color="auto"/>
              <w:right w:val="single" w:sz="4" w:space="0" w:color="auto"/>
            </w:tcBorders>
            <w:shd w:val="clear" w:color="auto" w:fill="auto"/>
          </w:tcPr>
          <w:p w:rsidR="006425CE" w:rsidRPr="009D6185" w:rsidRDefault="007C3E68">
            <w:pPr>
              <w:spacing w:after="0" w:line="240" w:lineRule="auto"/>
              <w:rPr>
                <w:rFonts w:ascii="Times New Roman" w:hAnsi="Times New Roman"/>
              </w:rPr>
            </w:pPr>
            <w:r w:rsidRPr="009D6185">
              <w:rPr>
                <w:rFonts w:ascii="Times New Roman" w:hAnsi="Times New Roman"/>
              </w:rPr>
              <w:t>*</w:t>
            </w:r>
          </w:p>
        </w:tc>
        <w:tc>
          <w:tcPr>
            <w:tcW w:w="1499" w:type="dxa"/>
            <w:gridSpan w:val="4"/>
            <w:tcBorders>
              <w:top w:val="single" w:sz="4" w:space="0" w:color="auto"/>
              <w:left w:val="single" w:sz="4" w:space="0" w:color="auto"/>
              <w:bottom w:val="single" w:sz="4" w:space="0" w:color="auto"/>
            </w:tcBorders>
            <w:shd w:val="clear" w:color="auto" w:fill="auto"/>
          </w:tcPr>
          <w:p w:rsidR="006425CE" w:rsidRDefault="006425CE">
            <w:pPr>
              <w:spacing w:after="0" w:line="240" w:lineRule="auto"/>
            </w:pPr>
          </w:p>
        </w:tc>
        <w:tc>
          <w:tcPr>
            <w:tcW w:w="1276" w:type="dxa"/>
            <w:gridSpan w:val="3"/>
            <w:tcBorders>
              <w:top w:val="single" w:sz="4" w:space="0" w:color="auto"/>
              <w:left w:val="single" w:sz="4" w:space="0" w:color="auto"/>
              <w:bottom w:val="single" w:sz="4" w:space="0" w:color="auto"/>
            </w:tcBorders>
            <w:shd w:val="clear" w:color="auto" w:fill="auto"/>
          </w:tcPr>
          <w:p w:rsidR="006425CE" w:rsidRDefault="006425CE">
            <w:pPr>
              <w:spacing w:after="0" w:line="240" w:lineRule="auto"/>
            </w:pPr>
          </w:p>
        </w:tc>
      </w:tr>
      <w:tr w:rsidR="007E4579" w:rsidTr="005425DC">
        <w:trPr>
          <w:trHeight w:val="300"/>
        </w:trPr>
        <w:tc>
          <w:tcPr>
            <w:tcW w:w="1265" w:type="dxa"/>
            <w:vMerge w:val="restart"/>
            <w:tcBorders>
              <w:top w:val="single" w:sz="4" w:space="0" w:color="auto"/>
              <w:left w:val="single" w:sz="4" w:space="0" w:color="auto"/>
              <w:right w:val="single" w:sz="4" w:space="0" w:color="auto"/>
            </w:tcBorders>
          </w:tcPr>
          <w:p w:rsidR="007E4579" w:rsidRPr="00FD799F" w:rsidRDefault="007E4579">
            <w:pPr>
              <w:pStyle w:val="111"/>
              <w:rPr>
                <w:b/>
                <w:bCs/>
                <w:sz w:val="20"/>
                <w:szCs w:val="20"/>
              </w:rPr>
            </w:pPr>
            <w:r w:rsidRPr="00FD799F">
              <w:rPr>
                <w:b/>
                <w:bCs/>
                <w:sz w:val="20"/>
                <w:szCs w:val="20"/>
              </w:rPr>
              <w:t>День 6</w:t>
            </w:r>
          </w:p>
          <w:p w:rsidR="007E4579" w:rsidRPr="00FD799F" w:rsidRDefault="007E4579">
            <w:pPr>
              <w:pStyle w:val="111"/>
              <w:rPr>
                <w:b/>
                <w:bCs/>
                <w:sz w:val="28"/>
                <w:szCs w:val="28"/>
              </w:rPr>
            </w:pPr>
            <w:r w:rsidRPr="00FD799F">
              <w:rPr>
                <w:b/>
                <w:bCs/>
                <w:sz w:val="20"/>
                <w:szCs w:val="20"/>
              </w:rPr>
              <w:t>08.08.26</w:t>
            </w:r>
          </w:p>
        </w:tc>
        <w:tc>
          <w:tcPr>
            <w:tcW w:w="2959" w:type="dxa"/>
            <w:vMerge w:val="restart"/>
            <w:tcBorders>
              <w:top w:val="single" w:sz="4" w:space="0" w:color="auto"/>
              <w:left w:val="single" w:sz="4" w:space="0" w:color="auto"/>
              <w:right w:val="single" w:sz="4" w:space="0" w:color="auto"/>
            </w:tcBorders>
          </w:tcPr>
          <w:p w:rsidR="007E4579" w:rsidRPr="009D6185" w:rsidRDefault="007E4579">
            <w:pPr>
              <w:pStyle w:val="111"/>
              <w:rPr>
                <w:b/>
                <w:sz w:val="22"/>
                <w:szCs w:val="22"/>
              </w:rPr>
            </w:pPr>
            <w:r w:rsidRPr="009D6185">
              <w:rPr>
                <w:sz w:val="22"/>
                <w:szCs w:val="22"/>
              </w:rPr>
              <w:t xml:space="preserve"> </w:t>
            </w:r>
            <w:r w:rsidRPr="009D6185">
              <w:rPr>
                <w:b/>
                <w:sz w:val="22"/>
                <w:szCs w:val="22"/>
              </w:rPr>
              <w:t>Модуль «Профориентация»</w:t>
            </w:r>
          </w:p>
        </w:tc>
        <w:tc>
          <w:tcPr>
            <w:tcW w:w="6080" w:type="dxa"/>
            <w:tcBorders>
              <w:top w:val="single" w:sz="4" w:space="0" w:color="auto"/>
              <w:left w:val="single" w:sz="4" w:space="0" w:color="auto"/>
              <w:bottom w:val="single" w:sz="4" w:space="0" w:color="auto"/>
              <w:right w:val="single" w:sz="4" w:space="0" w:color="auto"/>
            </w:tcBorders>
          </w:tcPr>
          <w:p w:rsidR="007E4579" w:rsidRPr="009D6185" w:rsidRDefault="007E4579" w:rsidP="00607BA3">
            <w:pPr>
              <w:numPr>
                <w:ilvl w:val="0"/>
                <w:numId w:val="20"/>
              </w:numPr>
              <w:autoSpaceDE w:val="0"/>
              <w:autoSpaceDN w:val="0"/>
              <w:adjustRightInd w:val="0"/>
              <w:rPr>
                <w:rFonts w:ascii="Times New Roman" w:hAnsi="Times New Roman"/>
              </w:rPr>
            </w:pPr>
            <w:r w:rsidRPr="009D6185">
              <w:rPr>
                <w:rFonts w:ascii="Times New Roman" w:eastAsia="TimesNewRomanPSMT" w:hAnsi="Times New Roman"/>
              </w:rPr>
              <w:t>Торжественная линейка и поднятие флага.</w:t>
            </w:r>
          </w:p>
        </w:tc>
        <w:tc>
          <w:tcPr>
            <w:tcW w:w="1380" w:type="dxa"/>
            <w:gridSpan w:val="5"/>
            <w:tcBorders>
              <w:top w:val="single" w:sz="4" w:space="0" w:color="auto"/>
              <w:left w:val="single" w:sz="4" w:space="0" w:color="auto"/>
              <w:bottom w:val="single" w:sz="4" w:space="0" w:color="auto"/>
              <w:right w:val="single" w:sz="4" w:space="0" w:color="auto"/>
            </w:tcBorders>
          </w:tcPr>
          <w:p w:rsidR="007E4579" w:rsidRPr="009D6185" w:rsidRDefault="007E4579" w:rsidP="006321E8">
            <w:pPr>
              <w:pStyle w:val="111"/>
              <w:rPr>
                <w:sz w:val="22"/>
                <w:szCs w:val="22"/>
              </w:rPr>
            </w:pPr>
          </w:p>
        </w:tc>
        <w:tc>
          <w:tcPr>
            <w:tcW w:w="1490" w:type="dxa"/>
            <w:gridSpan w:val="3"/>
            <w:tcBorders>
              <w:top w:val="single" w:sz="4" w:space="0" w:color="auto"/>
              <w:left w:val="single" w:sz="4" w:space="0" w:color="auto"/>
              <w:bottom w:val="single" w:sz="4" w:space="0" w:color="auto"/>
              <w:right w:val="single" w:sz="4" w:space="0" w:color="auto"/>
            </w:tcBorders>
          </w:tcPr>
          <w:p w:rsidR="007E4579" w:rsidRDefault="007E4579" w:rsidP="006321E8">
            <w:pPr>
              <w:pStyle w:val="111"/>
              <w:rPr>
                <w:sz w:val="28"/>
                <w:szCs w:val="28"/>
              </w:rPr>
            </w:pPr>
          </w:p>
        </w:tc>
        <w:tc>
          <w:tcPr>
            <w:tcW w:w="1285" w:type="dxa"/>
            <w:gridSpan w:val="4"/>
            <w:tcBorders>
              <w:top w:val="single" w:sz="4" w:space="0" w:color="auto"/>
              <w:bottom w:val="single" w:sz="4" w:space="0" w:color="auto"/>
            </w:tcBorders>
            <w:shd w:val="clear" w:color="auto" w:fill="auto"/>
          </w:tcPr>
          <w:p w:rsidR="007E4579" w:rsidRDefault="007E4579" w:rsidP="00590CC4">
            <w:pPr>
              <w:pStyle w:val="111"/>
            </w:pPr>
          </w:p>
        </w:tc>
      </w:tr>
      <w:tr w:rsidR="007E4579" w:rsidTr="005425DC">
        <w:trPr>
          <w:trHeight w:val="330"/>
        </w:trPr>
        <w:tc>
          <w:tcPr>
            <w:tcW w:w="1265" w:type="dxa"/>
            <w:vMerge/>
            <w:tcBorders>
              <w:left w:val="single" w:sz="4" w:space="0" w:color="auto"/>
              <w:right w:val="single" w:sz="4" w:space="0" w:color="auto"/>
            </w:tcBorders>
          </w:tcPr>
          <w:p w:rsidR="007E4579" w:rsidRPr="00FD799F" w:rsidRDefault="007E4579">
            <w:pPr>
              <w:pStyle w:val="111"/>
              <w:rPr>
                <w:b/>
                <w:bCs/>
                <w:sz w:val="20"/>
                <w:szCs w:val="20"/>
              </w:rPr>
            </w:pPr>
          </w:p>
        </w:tc>
        <w:tc>
          <w:tcPr>
            <w:tcW w:w="2959" w:type="dxa"/>
            <w:vMerge/>
            <w:tcBorders>
              <w:left w:val="single" w:sz="4" w:space="0" w:color="auto"/>
              <w:right w:val="single" w:sz="4" w:space="0" w:color="auto"/>
            </w:tcBorders>
          </w:tcPr>
          <w:p w:rsidR="007E4579" w:rsidRPr="009D6185" w:rsidRDefault="007E4579">
            <w:pPr>
              <w:pStyle w:val="111"/>
              <w:rPr>
                <w:sz w:val="22"/>
                <w:szCs w:val="22"/>
              </w:rPr>
            </w:pPr>
          </w:p>
        </w:tc>
        <w:tc>
          <w:tcPr>
            <w:tcW w:w="6080" w:type="dxa"/>
            <w:tcBorders>
              <w:top w:val="single" w:sz="4" w:space="0" w:color="auto"/>
              <w:left w:val="single" w:sz="4" w:space="0" w:color="auto"/>
              <w:bottom w:val="single" w:sz="4" w:space="0" w:color="auto"/>
              <w:right w:val="single" w:sz="4" w:space="0" w:color="auto"/>
            </w:tcBorders>
          </w:tcPr>
          <w:p w:rsidR="007E4579" w:rsidRPr="009D6185" w:rsidRDefault="007E4579" w:rsidP="00607BA3">
            <w:pPr>
              <w:numPr>
                <w:ilvl w:val="0"/>
                <w:numId w:val="20"/>
              </w:numPr>
              <w:autoSpaceDE w:val="0"/>
              <w:autoSpaceDN w:val="0"/>
              <w:adjustRightInd w:val="0"/>
              <w:rPr>
                <w:rFonts w:ascii="Times New Roman" w:eastAsia="TimesNewRomanPSMT" w:hAnsi="Times New Roman"/>
              </w:rPr>
            </w:pPr>
            <w:r w:rsidRPr="009D6185">
              <w:rPr>
                <w:rFonts w:ascii="Times New Roman" w:eastAsia="TimesNewRomanPSMT" w:hAnsi="Times New Roman"/>
              </w:rPr>
              <w:t>Тематическая зарядка.</w:t>
            </w:r>
          </w:p>
        </w:tc>
        <w:tc>
          <w:tcPr>
            <w:tcW w:w="1380" w:type="dxa"/>
            <w:gridSpan w:val="5"/>
            <w:tcBorders>
              <w:top w:val="single" w:sz="4" w:space="0" w:color="auto"/>
              <w:left w:val="single" w:sz="4" w:space="0" w:color="auto"/>
              <w:bottom w:val="single" w:sz="4" w:space="0" w:color="auto"/>
              <w:right w:val="single" w:sz="4" w:space="0" w:color="auto"/>
            </w:tcBorders>
          </w:tcPr>
          <w:p w:rsidR="007E4579" w:rsidRPr="009D6185" w:rsidRDefault="007E4579" w:rsidP="006321E8">
            <w:pPr>
              <w:pStyle w:val="111"/>
              <w:rPr>
                <w:sz w:val="22"/>
                <w:szCs w:val="22"/>
              </w:rPr>
            </w:pPr>
            <w:r w:rsidRPr="009D6185">
              <w:rPr>
                <w:sz w:val="22"/>
                <w:szCs w:val="22"/>
              </w:rPr>
              <w:t>*</w:t>
            </w:r>
          </w:p>
        </w:tc>
        <w:tc>
          <w:tcPr>
            <w:tcW w:w="1490" w:type="dxa"/>
            <w:gridSpan w:val="3"/>
            <w:tcBorders>
              <w:top w:val="single" w:sz="4" w:space="0" w:color="auto"/>
              <w:left w:val="single" w:sz="4" w:space="0" w:color="auto"/>
              <w:bottom w:val="single" w:sz="4" w:space="0" w:color="auto"/>
              <w:right w:val="single" w:sz="4" w:space="0" w:color="auto"/>
            </w:tcBorders>
          </w:tcPr>
          <w:p w:rsidR="007E4579" w:rsidRDefault="007E4579" w:rsidP="006321E8">
            <w:pPr>
              <w:pStyle w:val="111"/>
              <w:rPr>
                <w:sz w:val="28"/>
                <w:szCs w:val="28"/>
              </w:rPr>
            </w:pPr>
          </w:p>
        </w:tc>
        <w:tc>
          <w:tcPr>
            <w:tcW w:w="1285" w:type="dxa"/>
            <w:gridSpan w:val="4"/>
            <w:tcBorders>
              <w:top w:val="single" w:sz="4" w:space="0" w:color="auto"/>
              <w:bottom w:val="single" w:sz="4" w:space="0" w:color="auto"/>
            </w:tcBorders>
            <w:shd w:val="clear" w:color="auto" w:fill="auto"/>
          </w:tcPr>
          <w:p w:rsidR="007E4579" w:rsidRDefault="007E4579" w:rsidP="00590CC4">
            <w:pPr>
              <w:pStyle w:val="111"/>
            </w:pPr>
          </w:p>
        </w:tc>
      </w:tr>
      <w:tr w:rsidR="007E4579" w:rsidTr="005425DC">
        <w:trPr>
          <w:trHeight w:val="285"/>
        </w:trPr>
        <w:tc>
          <w:tcPr>
            <w:tcW w:w="1265" w:type="dxa"/>
            <w:vMerge/>
            <w:tcBorders>
              <w:left w:val="single" w:sz="4" w:space="0" w:color="auto"/>
              <w:right w:val="single" w:sz="4" w:space="0" w:color="auto"/>
            </w:tcBorders>
          </w:tcPr>
          <w:p w:rsidR="007E4579" w:rsidRPr="00FD799F" w:rsidRDefault="007E4579">
            <w:pPr>
              <w:pStyle w:val="111"/>
              <w:rPr>
                <w:b/>
                <w:bCs/>
                <w:sz w:val="20"/>
                <w:szCs w:val="20"/>
              </w:rPr>
            </w:pPr>
          </w:p>
        </w:tc>
        <w:tc>
          <w:tcPr>
            <w:tcW w:w="2959" w:type="dxa"/>
            <w:vMerge/>
            <w:tcBorders>
              <w:left w:val="single" w:sz="4" w:space="0" w:color="auto"/>
              <w:right w:val="single" w:sz="4" w:space="0" w:color="auto"/>
            </w:tcBorders>
          </w:tcPr>
          <w:p w:rsidR="007E4579" w:rsidRPr="009D6185" w:rsidRDefault="007E4579">
            <w:pPr>
              <w:pStyle w:val="111"/>
              <w:rPr>
                <w:sz w:val="22"/>
                <w:szCs w:val="22"/>
              </w:rPr>
            </w:pPr>
          </w:p>
        </w:tc>
        <w:tc>
          <w:tcPr>
            <w:tcW w:w="6080" w:type="dxa"/>
            <w:tcBorders>
              <w:top w:val="single" w:sz="4" w:space="0" w:color="auto"/>
              <w:left w:val="single" w:sz="4" w:space="0" w:color="auto"/>
              <w:bottom w:val="single" w:sz="4" w:space="0" w:color="auto"/>
              <w:right w:val="single" w:sz="4" w:space="0" w:color="auto"/>
            </w:tcBorders>
          </w:tcPr>
          <w:p w:rsidR="007E4579" w:rsidRPr="009D6185" w:rsidRDefault="007E4579" w:rsidP="00607BA3">
            <w:pPr>
              <w:numPr>
                <w:ilvl w:val="0"/>
                <w:numId w:val="20"/>
              </w:numPr>
              <w:autoSpaceDE w:val="0"/>
              <w:autoSpaceDN w:val="0"/>
              <w:adjustRightInd w:val="0"/>
              <w:rPr>
                <w:rFonts w:ascii="Times New Roman" w:eastAsia="TimesNewRomanPSMT" w:hAnsi="Times New Roman"/>
              </w:rPr>
            </w:pPr>
            <w:r w:rsidRPr="009D6185">
              <w:rPr>
                <w:rFonts w:ascii="Times New Roman" w:eastAsia="TimesNewRomanPSMT" w:hAnsi="Times New Roman"/>
              </w:rPr>
              <w:t xml:space="preserve"> Диагностика профессиональных интересов</w:t>
            </w:r>
          </w:p>
        </w:tc>
        <w:tc>
          <w:tcPr>
            <w:tcW w:w="1380" w:type="dxa"/>
            <w:gridSpan w:val="5"/>
            <w:tcBorders>
              <w:top w:val="single" w:sz="4" w:space="0" w:color="auto"/>
              <w:left w:val="single" w:sz="4" w:space="0" w:color="auto"/>
              <w:bottom w:val="single" w:sz="4" w:space="0" w:color="auto"/>
              <w:right w:val="single" w:sz="4" w:space="0" w:color="auto"/>
            </w:tcBorders>
          </w:tcPr>
          <w:p w:rsidR="007E4579" w:rsidRPr="009D6185" w:rsidRDefault="007E4579" w:rsidP="006321E8">
            <w:pPr>
              <w:pStyle w:val="111"/>
              <w:rPr>
                <w:sz w:val="22"/>
                <w:szCs w:val="22"/>
              </w:rPr>
            </w:pPr>
          </w:p>
        </w:tc>
        <w:tc>
          <w:tcPr>
            <w:tcW w:w="1490" w:type="dxa"/>
            <w:gridSpan w:val="3"/>
            <w:tcBorders>
              <w:top w:val="single" w:sz="4" w:space="0" w:color="auto"/>
              <w:left w:val="single" w:sz="4" w:space="0" w:color="auto"/>
              <w:bottom w:val="single" w:sz="4" w:space="0" w:color="auto"/>
              <w:right w:val="single" w:sz="4" w:space="0" w:color="auto"/>
            </w:tcBorders>
          </w:tcPr>
          <w:p w:rsidR="007E4579" w:rsidRDefault="007E4579" w:rsidP="006321E8">
            <w:pPr>
              <w:pStyle w:val="111"/>
              <w:rPr>
                <w:sz w:val="28"/>
                <w:szCs w:val="28"/>
              </w:rPr>
            </w:pPr>
          </w:p>
        </w:tc>
        <w:tc>
          <w:tcPr>
            <w:tcW w:w="1285" w:type="dxa"/>
            <w:gridSpan w:val="4"/>
            <w:tcBorders>
              <w:top w:val="single" w:sz="4" w:space="0" w:color="auto"/>
              <w:bottom w:val="single" w:sz="4" w:space="0" w:color="auto"/>
            </w:tcBorders>
            <w:shd w:val="clear" w:color="auto" w:fill="auto"/>
          </w:tcPr>
          <w:p w:rsidR="007E4579" w:rsidRDefault="007E4579" w:rsidP="00590CC4">
            <w:pPr>
              <w:pStyle w:val="111"/>
            </w:pPr>
            <w:r>
              <w:t>*</w:t>
            </w:r>
          </w:p>
        </w:tc>
      </w:tr>
      <w:tr w:rsidR="007E4579" w:rsidTr="005425DC">
        <w:trPr>
          <w:trHeight w:val="285"/>
        </w:trPr>
        <w:tc>
          <w:tcPr>
            <w:tcW w:w="1265" w:type="dxa"/>
            <w:vMerge/>
            <w:tcBorders>
              <w:left w:val="single" w:sz="4" w:space="0" w:color="auto"/>
              <w:right w:val="single" w:sz="4" w:space="0" w:color="auto"/>
            </w:tcBorders>
          </w:tcPr>
          <w:p w:rsidR="007E4579" w:rsidRPr="00FD799F" w:rsidRDefault="007E4579">
            <w:pPr>
              <w:pStyle w:val="111"/>
              <w:rPr>
                <w:b/>
                <w:bCs/>
                <w:sz w:val="20"/>
                <w:szCs w:val="20"/>
              </w:rPr>
            </w:pPr>
          </w:p>
        </w:tc>
        <w:tc>
          <w:tcPr>
            <w:tcW w:w="2959" w:type="dxa"/>
            <w:vMerge/>
            <w:tcBorders>
              <w:left w:val="single" w:sz="4" w:space="0" w:color="auto"/>
              <w:right w:val="single" w:sz="4" w:space="0" w:color="auto"/>
            </w:tcBorders>
          </w:tcPr>
          <w:p w:rsidR="007E4579" w:rsidRPr="009D6185" w:rsidRDefault="007E4579">
            <w:pPr>
              <w:pStyle w:val="111"/>
              <w:rPr>
                <w:sz w:val="22"/>
                <w:szCs w:val="22"/>
              </w:rPr>
            </w:pPr>
          </w:p>
        </w:tc>
        <w:tc>
          <w:tcPr>
            <w:tcW w:w="6080" w:type="dxa"/>
            <w:tcBorders>
              <w:top w:val="single" w:sz="4" w:space="0" w:color="auto"/>
              <w:left w:val="single" w:sz="4" w:space="0" w:color="auto"/>
              <w:bottom w:val="single" w:sz="4" w:space="0" w:color="auto"/>
              <w:right w:val="single" w:sz="4" w:space="0" w:color="auto"/>
            </w:tcBorders>
          </w:tcPr>
          <w:p w:rsidR="007E4579" w:rsidRPr="009D6185" w:rsidRDefault="007E4579" w:rsidP="007E4579">
            <w:pPr>
              <w:pStyle w:val="afb"/>
              <w:numPr>
                <w:ilvl w:val="0"/>
                <w:numId w:val="20"/>
              </w:numPr>
              <w:autoSpaceDE w:val="0"/>
              <w:autoSpaceDN w:val="0"/>
              <w:adjustRightInd w:val="0"/>
              <w:ind w:left="61"/>
              <w:jc w:val="both"/>
              <w:rPr>
                <w:rFonts w:ascii="Times New Roman" w:eastAsia="TimesNewRomanPSMT" w:hAnsi="Times New Roman"/>
              </w:rPr>
            </w:pPr>
            <w:r w:rsidRPr="009D6185">
              <w:rPr>
                <w:rFonts w:ascii="Times New Roman" w:eastAsia="TimesNewRomanPSMT" w:hAnsi="Times New Roman"/>
              </w:rPr>
              <w:t>Тренинг «Мои сильные стороны»</w:t>
            </w:r>
          </w:p>
        </w:tc>
        <w:tc>
          <w:tcPr>
            <w:tcW w:w="1380" w:type="dxa"/>
            <w:gridSpan w:val="5"/>
            <w:tcBorders>
              <w:top w:val="single" w:sz="4" w:space="0" w:color="auto"/>
              <w:left w:val="single" w:sz="4" w:space="0" w:color="auto"/>
              <w:bottom w:val="single" w:sz="4" w:space="0" w:color="auto"/>
              <w:right w:val="single" w:sz="4" w:space="0" w:color="auto"/>
            </w:tcBorders>
          </w:tcPr>
          <w:p w:rsidR="007E4579" w:rsidRPr="009D6185" w:rsidRDefault="007E4579" w:rsidP="006321E8">
            <w:pPr>
              <w:pStyle w:val="111"/>
              <w:rPr>
                <w:sz w:val="22"/>
                <w:szCs w:val="22"/>
              </w:rPr>
            </w:pPr>
          </w:p>
        </w:tc>
        <w:tc>
          <w:tcPr>
            <w:tcW w:w="1490" w:type="dxa"/>
            <w:gridSpan w:val="3"/>
            <w:tcBorders>
              <w:top w:val="single" w:sz="4" w:space="0" w:color="auto"/>
              <w:left w:val="single" w:sz="4" w:space="0" w:color="auto"/>
              <w:bottom w:val="single" w:sz="4" w:space="0" w:color="auto"/>
              <w:right w:val="single" w:sz="4" w:space="0" w:color="auto"/>
            </w:tcBorders>
          </w:tcPr>
          <w:p w:rsidR="007E4579" w:rsidRDefault="007E4579" w:rsidP="006321E8">
            <w:pPr>
              <w:pStyle w:val="111"/>
              <w:rPr>
                <w:sz w:val="28"/>
                <w:szCs w:val="28"/>
              </w:rPr>
            </w:pPr>
            <w:r>
              <w:rPr>
                <w:sz w:val="28"/>
                <w:szCs w:val="28"/>
              </w:rPr>
              <w:t>*</w:t>
            </w:r>
          </w:p>
        </w:tc>
        <w:tc>
          <w:tcPr>
            <w:tcW w:w="1285" w:type="dxa"/>
            <w:gridSpan w:val="4"/>
            <w:tcBorders>
              <w:top w:val="single" w:sz="4" w:space="0" w:color="auto"/>
              <w:bottom w:val="single" w:sz="4" w:space="0" w:color="auto"/>
            </w:tcBorders>
            <w:shd w:val="clear" w:color="auto" w:fill="auto"/>
          </w:tcPr>
          <w:p w:rsidR="007E4579" w:rsidRDefault="007E4579" w:rsidP="00590CC4">
            <w:pPr>
              <w:pStyle w:val="111"/>
            </w:pPr>
          </w:p>
        </w:tc>
      </w:tr>
      <w:tr w:rsidR="007E4579" w:rsidTr="005425DC">
        <w:trPr>
          <w:trHeight w:val="914"/>
        </w:trPr>
        <w:tc>
          <w:tcPr>
            <w:tcW w:w="1265" w:type="dxa"/>
            <w:vMerge/>
            <w:tcBorders>
              <w:left w:val="single" w:sz="4" w:space="0" w:color="auto"/>
              <w:right w:val="single" w:sz="4" w:space="0" w:color="auto"/>
            </w:tcBorders>
          </w:tcPr>
          <w:p w:rsidR="007E4579" w:rsidRPr="00FD799F" w:rsidRDefault="007E4579">
            <w:pPr>
              <w:pStyle w:val="111"/>
              <w:rPr>
                <w:b/>
                <w:bCs/>
                <w:sz w:val="20"/>
                <w:szCs w:val="20"/>
              </w:rPr>
            </w:pPr>
          </w:p>
        </w:tc>
        <w:tc>
          <w:tcPr>
            <w:tcW w:w="2959" w:type="dxa"/>
            <w:vMerge/>
            <w:tcBorders>
              <w:left w:val="single" w:sz="4" w:space="0" w:color="auto"/>
              <w:right w:val="single" w:sz="4" w:space="0" w:color="auto"/>
            </w:tcBorders>
          </w:tcPr>
          <w:p w:rsidR="007E4579" w:rsidRPr="009D6185" w:rsidRDefault="007E4579">
            <w:pPr>
              <w:pStyle w:val="111"/>
              <w:rPr>
                <w:sz w:val="22"/>
                <w:szCs w:val="22"/>
              </w:rPr>
            </w:pPr>
          </w:p>
        </w:tc>
        <w:tc>
          <w:tcPr>
            <w:tcW w:w="6080" w:type="dxa"/>
            <w:tcBorders>
              <w:top w:val="single" w:sz="4" w:space="0" w:color="auto"/>
              <w:left w:val="single" w:sz="4" w:space="0" w:color="auto"/>
              <w:bottom w:val="single" w:sz="4" w:space="0" w:color="auto"/>
              <w:right w:val="single" w:sz="4" w:space="0" w:color="auto"/>
            </w:tcBorders>
          </w:tcPr>
          <w:p w:rsidR="007E4579" w:rsidRPr="009D6185" w:rsidRDefault="007E4579" w:rsidP="00607BA3">
            <w:pPr>
              <w:numPr>
                <w:ilvl w:val="0"/>
                <w:numId w:val="20"/>
              </w:numPr>
              <w:autoSpaceDE w:val="0"/>
              <w:autoSpaceDN w:val="0"/>
              <w:adjustRightInd w:val="0"/>
              <w:spacing w:after="0" w:line="240" w:lineRule="auto"/>
              <w:rPr>
                <w:rFonts w:ascii="Times New Roman" w:hAnsi="Times New Roman"/>
              </w:rPr>
            </w:pPr>
            <w:r w:rsidRPr="009D6185">
              <w:rPr>
                <w:rFonts w:ascii="Times New Roman" w:hAnsi="Times New Roman"/>
              </w:rPr>
              <w:t xml:space="preserve"> Составление </w:t>
            </w:r>
            <w:proofErr w:type="spellStart"/>
            <w:r w:rsidRPr="009D6185">
              <w:rPr>
                <w:rFonts w:ascii="Times New Roman" w:hAnsi="Times New Roman"/>
              </w:rPr>
              <w:t>профориентационного</w:t>
            </w:r>
            <w:proofErr w:type="spellEnd"/>
            <w:r w:rsidRPr="009D6185">
              <w:rPr>
                <w:rFonts w:ascii="Times New Roman" w:hAnsi="Times New Roman"/>
              </w:rPr>
              <w:t xml:space="preserve"> маршрута</w:t>
            </w:r>
          </w:p>
          <w:p w:rsidR="007E4579" w:rsidRPr="009D6185" w:rsidRDefault="007E4579" w:rsidP="007C3E68">
            <w:pPr>
              <w:autoSpaceDE w:val="0"/>
              <w:autoSpaceDN w:val="0"/>
              <w:adjustRightInd w:val="0"/>
              <w:rPr>
                <w:rFonts w:ascii="Times New Roman" w:hAnsi="Times New Roman"/>
              </w:rPr>
            </w:pPr>
          </w:p>
        </w:tc>
        <w:tc>
          <w:tcPr>
            <w:tcW w:w="1380" w:type="dxa"/>
            <w:gridSpan w:val="5"/>
            <w:tcBorders>
              <w:top w:val="single" w:sz="4" w:space="0" w:color="auto"/>
              <w:left w:val="single" w:sz="4" w:space="0" w:color="auto"/>
              <w:bottom w:val="single" w:sz="4" w:space="0" w:color="auto"/>
              <w:right w:val="single" w:sz="4" w:space="0" w:color="auto"/>
            </w:tcBorders>
          </w:tcPr>
          <w:p w:rsidR="007E4579" w:rsidRPr="009D6185" w:rsidRDefault="007E4579" w:rsidP="006321E8">
            <w:pPr>
              <w:pStyle w:val="111"/>
              <w:rPr>
                <w:sz w:val="22"/>
                <w:szCs w:val="22"/>
              </w:rPr>
            </w:pPr>
          </w:p>
        </w:tc>
        <w:tc>
          <w:tcPr>
            <w:tcW w:w="1490" w:type="dxa"/>
            <w:gridSpan w:val="3"/>
            <w:tcBorders>
              <w:top w:val="single" w:sz="4" w:space="0" w:color="auto"/>
              <w:left w:val="single" w:sz="4" w:space="0" w:color="auto"/>
              <w:bottom w:val="single" w:sz="4" w:space="0" w:color="auto"/>
              <w:right w:val="single" w:sz="4" w:space="0" w:color="auto"/>
            </w:tcBorders>
          </w:tcPr>
          <w:p w:rsidR="007E4579" w:rsidRDefault="007E4579" w:rsidP="006321E8">
            <w:pPr>
              <w:pStyle w:val="111"/>
              <w:rPr>
                <w:sz w:val="28"/>
                <w:szCs w:val="28"/>
              </w:rPr>
            </w:pPr>
          </w:p>
        </w:tc>
        <w:tc>
          <w:tcPr>
            <w:tcW w:w="1285" w:type="dxa"/>
            <w:gridSpan w:val="4"/>
            <w:tcBorders>
              <w:top w:val="single" w:sz="4" w:space="0" w:color="auto"/>
              <w:bottom w:val="single" w:sz="4" w:space="0" w:color="auto"/>
            </w:tcBorders>
            <w:shd w:val="clear" w:color="auto" w:fill="auto"/>
          </w:tcPr>
          <w:p w:rsidR="007E4579" w:rsidRDefault="007E4579" w:rsidP="00590CC4">
            <w:pPr>
              <w:pStyle w:val="111"/>
            </w:pPr>
            <w:r>
              <w:t>*</w:t>
            </w:r>
          </w:p>
        </w:tc>
      </w:tr>
      <w:tr w:rsidR="007E4579" w:rsidTr="005425DC">
        <w:trPr>
          <w:trHeight w:val="1305"/>
        </w:trPr>
        <w:tc>
          <w:tcPr>
            <w:tcW w:w="1265" w:type="dxa"/>
            <w:vMerge/>
            <w:tcBorders>
              <w:left w:val="single" w:sz="4" w:space="0" w:color="auto"/>
              <w:right w:val="single" w:sz="4" w:space="0" w:color="auto"/>
            </w:tcBorders>
          </w:tcPr>
          <w:p w:rsidR="007E4579" w:rsidRPr="00FD799F" w:rsidRDefault="007E4579">
            <w:pPr>
              <w:pStyle w:val="111"/>
              <w:rPr>
                <w:b/>
                <w:bCs/>
                <w:sz w:val="20"/>
                <w:szCs w:val="20"/>
              </w:rPr>
            </w:pPr>
          </w:p>
        </w:tc>
        <w:tc>
          <w:tcPr>
            <w:tcW w:w="2959" w:type="dxa"/>
            <w:vMerge/>
            <w:tcBorders>
              <w:left w:val="single" w:sz="4" w:space="0" w:color="auto"/>
              <w:right w:val="single" w:sz="4" w:space="0" w:color="auto"/>
            </w:tcBorders>
          </w:tcPr>
          <w:p w:rsidR="007E4579" w:rsidRPr="009D6185" w:rsidRDefault="007E4579">
            <w:pPr>
              <w:pStyle w:val="111"/>
              <w:rPr>
                <w:sz w:val="22"/>
                <w:szCs w:val="22"/>
              </w:rPr>
            </w:pPr>
          </w:p>
        </w:tc>
        <w:tc>
          <w:tcPr>
            <w:tcW w:w="6080" w:type="dxa"/>
            <w:tcBorders>
              <w:top w:val="single" w:sz="4" w:space="0" w:color="auto"/>
              <w:left w:val="single" w:sz="4" w:space="0" w:color="auto"/>
              <w:bottom w:val="single" w:sz="4" w:space="0" w:color="auto"/>
              <w:right w:val="single" w:sz="4" w:space="0" w:color="auto"/>
            </w:tcBorders>
          </w:tcPr>
          <w:p w:rsidR="007E4579" w:rsidRPr="009D6185" w:rsidRDefault="007E4579" w:rsidP="00607BA3">
            <w:pPr>
              <w:numPr>
                <w:ilvl w:val="0"/>
                <w:numId w:val="20"/>
              </w:numPr>
              <w:autoSpaceDE w:val="0"/>
              <w:autoSpaceDN w:val="0"/>
              <w:adjustRightInd w:val="0"/>
              <w:rPr>
                <w:rFonts w:ascii="Times New Roman" w:hAnsi="Times New Roman"/>
              </w:rPr>
            </w:pPr>
            <w:r w:rsidRPr="009D6185">
              <w:rPr>
                <w:rFonts w:ascii="Times New Roman" w:hAnsi="Times New Roman"/>
              </w:rPr>
              <w:t xml:space="preserve"> Деловая игра «Моя будущая </w:t>
            </w:r>
            <w:proofErr w:type="spellStart"/>
            <w:r w:rsidRPr="009D6185">
              <w:rPr>
                <w:rFonts w:ascii="Times New Roman" w:hAnsi="Times New Roman"/>
              </w:rPr>
              <w:t>професия</w:t>
            </w:r>
            <w:proofErr w:type="spellEnd"/>
            <w:r w:rsidRPr="009D6185">
              <w:rPr>
                <w:rFonts w:ascii="Times New Roman" w:hAnsi="Times New Roman"/>
              </w:rPr>
              <w:t>»</w:t>
            </w:r>
          </w:p>
        </w:tc>
        <w:tc>
          <w:tcPr>
            <w:tcW w:w="1380" w:type="dxa"/>
            <w:gridSpan w:val="5"/>
            <w:tcBorders>
              <w:top w:val="single" w:sz="4" w:space="0" w:color="auto"/>
              <w:left w:val="single" w:sz="4" w:space="0" w:color="auto"/>
              <w:bottom w:val="single" w:sz="4" w:space="0" w:color="auto"/>
              <w:right w:val="single" w:sz="4" w:space="0" w:color="auto"/>
            </w:tcBorders>
          </w:tcPr>
          <w:p w:rsidR="007E4579" w:rsidRPr="009D6185" w:rsidRDefault="007E4579" w:rsidP="006321E8">
            <w:pPr>
              <w:pStyle w:val="111"/>
              <w:rPr>
                <w:sz w:val="22"/>
                <w:szCs w:val="22"/>
              </w:rPr>
            </w:pPr>
          </w:p>
        </w:tc>
        <w:tc>
          <w:tcPr>
            <w:tcW w:w="1490" w:type="dxa"/>
            <w:gridSpan w:val="3"/>
            <w:tcBorders>
              <w:top w:val="single" w:sz="4" w:space="0" w:color="auto"/>
              <w:left w:val="single" w:sz="4" w:space="0" w:color="auto"/>
              <w:bottom w:val="single" w:sz="4" w:space="0" w:color="auto"/>
              <w:right w:val="single" w:sz="4" w:space="0" w:color="auto"/>
            </w:tcBorders>
          </w:tcPr>
          <w:p w:rsidR="007E4579" w:rsidRDefault="007E4579" w:rsidP="006321E8">
            <w:pPr>
              <w:pStyle w:val="111"/>
              <w:rPr>
                <w:sz w:val="28"/>
                <w:szCs w:val="28"/>
              </w:rPr>
            </w:pPr>
            <w:r>
              <w:rPr>
                <w:sz w:val="28"/>
                <w:szCs w:val="28"/>
              </w:rPr>
              <w:t>*</w:t>
            </w:r>
          </w:p>
        </w:tc>
        <w:tc>
          <w:tcPr>
            <w:tcW w:w="1285" w:type="dxa"/>
            <w:gridSpan w:val="4"/>
            <w:tcBorders>
              <w:top w:val="single" w:sz="4" w:space="0" w:color="auto"/>
              <w:bottom w:val="single" w:sz="4" w:space="0" w:color="auto"/>
            </w:tcBorders>
            <w:shd w:val="clear" w:color="auto" w:fill="auto"/>
          </w:tcPr>
          <w:p w:rsidR="007E4579" w:rsidRDefault="007E4579" w:rsidP="00590CC4">
            <w:pPr>
              <w:pStyle w:val="111"/>
            </w:pPr>
          </w:p>
        </w:tc>
      </w:tr>
      <w:tr w:rsidR="007E4579" w:rsidTr="005425DC">
        <w:trPr>
          <w:trHeight w:val="1305"/>
        </w:trPr>
        <w:tc>
          <w:tcPr>
            <w:tcW w:w="1265" w:type="dxa"/>
            <w:vMerge/>
            <w:tcBorders>
              <w:left w:val="single" w:sz="4" w:space="0" w:color="auto"/>
              <w:right w:val="single" w:sz="4" w:space="0" w:color="auto"/>
            </w:tcBorders>
          </w:tcPr>
          <w:p w:rsidR="007E4579" w:rsidRPr="00FD799F" w:rsidRDefault="007E4579">
            <w:pPr>
              <w:pStyle w:val="111"/>
              <w:rPr>
                <w:b/>
                <w:bCs/>
                <w:sz w:val="20"/>
                <w:szCs w:val="20"/>
              </w:rPr>
            </w:pPr>
          </w:p>
        </w:tc>
        <w:tc>
          <w:tcPr>
            <w:tcW w:w="2959" w:type="dxa"/>
            <w:vMerge/>
            <w:tcBorders>
              <w:left w:val="single" w:sz="4" w:space="0" w:color="auto"/>
              <w:right w:val="single" w:sz="4" w:space="0" w:color="auto"/>
            </w:tcBorders>
          </w:tcPr>
          <w:p w:rsidR="007E4579" w:rsidRPr="009D6185" w:rsidRDefault="007E4579">
            <w:pPr>
              <w:pStyle w:val="111"/>
              <w:rPr>
                <w:sz w:val="22"/>
                <w:szCs w:val="22"/>
              </w:rPr>
            </w:pPr>
          </w:p>
        </w:tc>
        <w:tc>
          <w:tcPr>
            <w:tcW w:w="6080" w:type="dxa"/>
            <w:tcBorders>
              <w:top w:val="single" w:sz="4" w:space="0" w:color="auto"/>
              <w:left w:val="single" w:sz="4" w:space="0" w:color="auto"/>
              <w:bottom w:val="single" w:sz="4" w:space="0" w:color="auto"/>
              <w:right w:val="single" w:sz="4" w:space="0" w:color="auto"/>
            </w:tcBorders>
          </w:tcPr>
          <w:p w:rsidR="007E4579" w:rsidRPr="009D6185" w:rsidRDefault="007E4579" w:rsidP="00607BA3">
            <w:pPr>
              <w:numPr>
                <w:ilvl w:val="0"/>
                <w:numId w:val="20"/>
              </w:numPr>
              <w:autoSpaceDE w:val="0"/>
              <w:autoSpaceDN w:val="0"/>
              <w:adjustRightInd w:val="0"/>
              <w:rPr>
                <w:rFonts w:ascii="Times New Roman" w:hAnsi="Times New Roman"/>
              </w:rPr>
            </w:pPr>
            <w:r w:rsidRPr="009D6185">
              <w:rPr>
                <w:rFonts w:ascii="Times New Roman" w:hAnsi="Times New Roman"/>
              </w:rPr>
              <w:t>Экскурсия на предприятия села или  г</w:t>
            </w:r>
            <w:proofErr w:type="gramStart"/>
            <w:r w:rsidRPr="009D6185">
              <w:rPr>
                <w:rFonts w:ascii="Times New Roman" w:hAnsi="Times New Roman"/>
              </w:rPr>
              <w:t>.Т</w:t>
            </w:r>
            <w:proofErr w:type="gramEnd"/>
            <w:r w:rsidRPr="009D6185">
              <w:rPr>
                <w:rFonts w:ascii="Times New Roman" w:hAnsi="Times New Roman"/>
              </w:rPr>
              <w:t xml:space="preserve">юмени </w:t>
            </w:r>
          </w:p>
        </w:tc>
        <w:tc>
          <w:tcPr>
            <w:tcW w:w="1380" w:type="dxa"/>
            <w:gridSpan w:val="5"/>
            <w:tcBorders>
              <w:top w:val="single" w:sz="4" w:space="0" w:color="auto"/>
              <w:left w:val="single" w:sz="4" w:space="0" w:color="auto"/>
              <w:bottom w:val="single" w:sz="4" w:space="0" w:color="auto"/>
              <w:right w:val="single" w:sz="4" w:space="0" w:color="auto"/>
            </w:tcBorders>
          </w:tcPr>
          <w:p w:rsidR="007E4579" w:rsidRPr="009D6185" w:rsidRDefault="007E4579" w:rsidP="006321E8">
            <w:pPr>
              <w:pStyle w:val="111"/>
              <w:rPr>
                <w:sz w:val="22"/>
                <w:szCs w:val="22"/>
              </w:rPr>
            </w:pPr>
            <w:r w:rsidRPr="009D6185">
              <w:rPr>
                <w:sz w:val="22"/>
                <w:szCs w:val="22"/>
              </w:rPr>
              <w:t>*</w:t>
            </w:r>
          </w:p>
        </w:tc>
        <w:tc>
          <w:tcPr>
            <w:tcW w:w="1490" w:type="dxa"/>
            <w:gridSpan w:val="3"/>
            <w:tcBorders>
              <w:top w:val="single" w:sz="4" w:space="0" w:color="auto"/>
              <w:left w:val="single" w:sz="4" w:space="0" w:color="auto"/>
              <w:bottom w:val="single" w:sz="4" w:space="0" w:color="auto"/>
              <w:right w:val="single" w:sz="4" w:space="0" w:color="auto"/>
            </w:tcBorders>
          </w:tcPr>
          <w:p w:rsidR="007E4579" w:rsidRDefault="007E4579" w:rsidP="006321E8">
            <w:pPr>
              <w:pStyle w:val="111"/>
              <w:rPr>
                <w:sz w:val="28"/>
                <w:szCs w:val="28"/>
              </w:rPr>
            </w:pPr>
          </w:p>
        </w:tc>
        <w:tc>
          <w:tcPr>
            <w:tcW w:w="1285" w:type="dxa"/>
            <w:gridSpan w:val="4"/>
            <w:tcBorders>
              <w:top w:val="single" w:sz="4" w:space="0" w:color="auto"/>
              <w:bottom w:val="single" w:sz="4" w:space="0" w:color="auto"/>
            </w:tcBorders>
            <w:shd w:val="clear" w:color="auto" w:fill="auto"/>
          </w:tcPr>
          <w:p w:rsidR="007E4579" w:rsidRDefault="007E4579" w:rsidP="00590CC4">
            <w:pPr>
              <w:pStyle w:val="111"/>
            </w:pPr>
          </w:p>
        </w:tc>
      </w:tr>
      <w:tr w:rsidR="007E4579" w:rsidTr="005425DC">
        <w:trPr>
          <w:trHeight w:val="915"/>
        </w:trPr>
        <w:tc>
          <w:tcPr>
            <w:tcW w:w="1265" w:type="dxa"/>
            <w:vMerge/>
            <w:tcBorders>
              <w:left w:val="single" w:sz="4" w:space="0" w:color="auto"/>
              <w:right w:val="single" w:sz="4" w:space="0" w:color="auto"/>
            </w:tcBorders>
          </w:tcPr>
          <w:p w:rsidR="007E4579" w:rsidRPr="00FD799F" w:rsidRDefault="007E4579">
            <w:pPr>
              <w:pStyle w:val="111"/>
              <w:rPr>
                <w:b/>
                <w:bCs/>
                <w:sz w:val="20"/>
                <w:szCs w:val="20"/>
              </w:rPr>
            </w:pPr>
          </w:p>
        </w:tc>
        <w:tc>
          <w:tcPr>
            <w:tcW w:w="2959" w:type="dxa"/>
            <w:vMerge/>
            <w:tcBorders>
              <w:left w:val="single" w:sz="4" w:space="0" w:color="auto"/>
              <w:right w:val="single" w:sz="4" w:space="0" w:color="auto"/>
            </w:tcBorders>
          </w:tcPr>
          <w:p w:rsidR="007E4579" w:rsidRPr="009D6185" w:rsidRDefault="007E4579">
            <w:pPr>
              <w:pStyle w:val="111"/>
              <w:rPr>
                <w:sz w:val="22"/>
                <w:szCs w:val="22"/>
              </w:rPr>
            </w:pPr>
          </w:p>
        </w:tc>
        <w:tc>
          <w:tcPr>
            <w:tcW w:w="6080" w:type="dxa"/>
            <w:tcBorders>
              <w:top w:val="single" w:sz="4" w:space="0" w:color="auto"/>
              <w:left w:val="single" w:sz="4" w:space="0" w:color="auto"/>
              <w:bottom w:val="single" w:sz="4" w:space="0" w:color="auto"/>
              <w:right w:val="single" w:sz="4" w:space="0" w:color="auto"/>
            </w:tcBorders>
          </w:tcPr>
          <w:p w:rsidR="007E4579" w:rsidRPr="009D6185" w:rsidRDefault="007E4579" w:rsidP="00607BA3">
            <w:pPr>
              <w:pStyle w:val="111"/>
              <w:numPr>
                <w:ilvl w:val="0"/>
                <w:numId w:val="20"/>
              </w:numPr>
              <w:rPr>
                <w:rFonts w:eastAsia="TimesNewRomanPSMT"/>
                <w:sz w:val="22"/>
                <w:szCs w:val="22"/>
              </w:rPr>
            </w:pPr>
            <w:r w:rsidRPr="009D6185">
              <w:rPr>
                <w:sz w:val="22"/>
                <w:szCs w:val="22"/>
              </w:rPr>
              <w:t>Игра «Нас здесь не было!» (приведение в порядок территории и мест общего пользования).</w:t>
            </w:r>
          </w:p>
        </w:tc>
        <w:tc>
          <w:tcPr>
            <w:tcW w:w="1380" w:type="dxa"/>
            <w:gridSpan w:val="5"/>
            <w:tcBorders>
              <w:top w:val="single" w:sz="4" w:space="0" w:color="auto"/>
              <w:left w:val="single" w:sz="4" w:space="0" w:color="auto"/>
              <w:bottom w:val="single" w:sz="4" w:space="0" w:color="auto"/>
              <w:right w:val="single" w:sz="4" w:space="0" w:color="auto"/>
            </w:tcBorders>
          </w:tcPr>
          <w:p w:rsidR="007E4579" w:rsidRPr="009D6185" w:rsidRDefault="007E4579">
            <w:pPr>
              <w:spacing w:after="0" w:line="240" w:lineRule="auto"/>
              <w:rPr>
                <w:rFonts w:ascii="Times New Roman" w:hAnsi="Times New Roman"/>
              </w:rPr>
            </w:pPr>
          </w:p>
          <w:p w:rsidR="007E4579" w:rsidRPr="009D6185" w:rsidRDefault="007E4579">
            <w:pPr>
              <w:spacing w:after="0" w:line="240" w:lineRule="auto"/>
              <w:rPr>
                <w:rFonts w:ascii="Times New Roman" w:hAnsi="Times New Roman"/>
              </w:rPr>
            </w:pPr>
          </w:p>
          <w:p w:rsidR="007E4579" w:rsidRPr="009D6185" w:rsidRDefault="007E4579" w:rsidP="006321E8">
            <w:pPr>
              <w:pStyle w:val="111"/>
              <w:rPr>
                <w:sz w:val="22"/>
                <w:szCs w:val="22"/>
              </w:rPr>
            </w:pPr>
          </w:p>
        </w:tc>
        <w:tc>
          <w:tcPr>
            <w:tcW w:w="1490" w:type="dxa"/>
            <w:gridSpan w:val="3"/>
            <w:tcBorders>
              <w:top w:val="single" w:sz="4" w:space="0" w:color="auto"/>
              <w:left w:val="single" w:sz="4" w:space="0" w:color="auto"/>
              <w:bottom w:val="single" w:sz="4" w:space="0" w:color="auto"/>
              <w:right w:val="single" w:sz="4" w:space="0" w:color="auto"/>
            </w:tcBorders>
          </w:tcPr>
          <w:p w:rsidR="007E4579" w:rsidRDefault="007E4579">
            <w:pPr>
              <w:spacing w:after="0" w:line="240" w:lineRule="auto"/>
              <w:rPr>
                <w:rFonts w:ascii="Times New Roman" w:hAnsi="Times New Roman"/>
                <w:sz w:val="28"/>
                <w:szCs w:val="28"/>
              </w:rPr>
            </w:pPr>
          </w:p>
          <w:p w:rsidR="007E4579" w:rsidRDefault="007E4579">
            <w:pPr>
              <w:spacing w:after="0" w:line="240" w:lineRule="auto"/>
              <w:rPr>
                <w:rFonts w:ascii="Times New Roman" w:hAnsi="Times New Roman"/>
                <w:sz w:val="28"/>
                <w:szCs w:val="28"/>
              </w:rPr>
            </w:pPr>
          </w:p>
          <w:p w:rsidR="007E4579" w:rsidRDefault="007E4579" w:rsidP="006321E8">
            <w:pPr>
              <w:pStyle w:val="111"/>
              <w:rPr>
                <w:sz w:val="28"/>
                <w:szCs w:val="28"/>
              </w:rPr>
            </w:pPr>
            <w:r>
              <w:rPr>
                <w:sz w:val="28"/>
                <w:szCs w:val="28"/>
              </w:rPr>
              <w:t>*</w:t>
            </w:r>
          </w:p>
        </w:tc>
        <w:tc>
          <w:tcPr>
            <w:tcW w:w="1285" w:type="dxa"/>
            <w:gridSpan w:val="4"/>
            <w:tcBorders>
              <w:top w:val="single" w:sz="4" w:space="0" w:color="auto"/>
              <w:bottom w:val="single" w:sz="4" w:space="0" w:color="auto"/>
            </w:tcBorders>
            <w:shd w:val="clear" w:color="auto" w:fill="auto"/>
          </w:tcPr>
          <w:p w:rsidR="007E4579" w:rsidRDefault="007E4579" w:rsidP="00590CC4">
            <w:pPr>
              <w:pStyle w:val="111"/>
            </w:pPr>
          </w:p>
        </w:tc>
      </w:tr>
      <w:tr w:rsidR="007E4579" w:rsidTr="005425DC">
        <w:trPr>
          <w:trHeight w:val="479"/>
        </w:trPr>
        <w:tc>
          <w:tcPr>
            <w:tcW w:w="1265" w:type="dxa"/>
            <w:vMerge/>
            <w:tcBorders>
              <w:left w:val="single" w:sz="4" w:space="0" w:color="auto"/>
              <w:bottom w:val="single" w:sz="4" w:space="0" w:color="auto"/>
              <w:right w:val="single" w:sz="4" w:space="0" w:color="auto"/>
            </w:tcBorders>
          </w:tcPr>
          <w:p w:rsidR="007E4579" w:rsidRPr="00FD799F" w:rsidRDefault="007E4579">
            <w:pPr>
              <w:pStyle w:val="111"/>
              <w:rPr>
                <w:b/>
                <w:bCs/>
                <w:sz w:val="20"/>
                <w:szCs w:val="20"/>
              </w:rPr>
            </w:pPr>
          </w:p>
        </w:tc>
        <w:tc>
          <w:tcPr>
            <w:tcW w:w="2959" w:type="dxa"/>
            <w:vMerge/>
            <w:tcBorders>
              <w:left w:val="single" w:sz="4" w:space="0" w:color="auto"/>
              <w:bottom w:val="single" w:sz="4" w:space="0" w:color="auto"/>
              <w:right w:val="single" w:sz="4" w:space="0" w:color="auto"/>
            </w:tcBorders>
          </w:tcPr>
          <w:p w:rsidR="007E4579" w:rsidRPr="009D6185" w:rsidRDefault="007E4579">
            <w:pPr>
              <w:pStyle w:val="111"/>
              <w:rPr>
                <w:sz w:val="22"/>
                <w:szCs w:val="22"/>
              </w:rPr>
            </w:pPr>
          </w:p>
        </w:tc>
        <w:tc>
          <w:tcPr>
            <w:tcW w:w="6080" w:type="dxa"/>
            <w:tcBorders>
              <w:top w:val="single" w:sz="4" w:space="0" w:color="auto"/>
              <w:left w:val="single" w:sz="4" w:space="0" w:color="auto"/>
              <w:bottom w:val="single" w:sz="4" w:space="0" w:color="auto"/>
              <w:right w:val="single" w:sz="4" w:space="0" w:color="auto"/>
            </w:tcBorders>
          </w:tcPr>
          <w:p w:rsidR="007E4579" w:rsidRPr="009D6185" w:rsidRDefault="007E4579" w:rsidP="00607BA3">
            <w:pPr>
              <w:pStyle w:val="111"/>
              <w:numPr>
                <w:ilvl w:val="0"/>
                <w:numId w:val="20"/>
              </w:numPr>
              <w:rPr>
                <w:sz w:val="22"/>
                <w:szCs w:val="22"/>
              </w:rPr>
            </w:pPr>
            <w:r w:rsidRPr="009D6185">
              <w:rPr>
                <w:sz w:val="22"/>
                <w:szCs w:val="22"/>
              </w:rPr>
              <w:t>Свеча.</w:t>
            </w:r>
          </w:p>
        </w:tc>
        <w:tc>
          <w:tcPr>
            <w:tcW w:w="1380" w:type="dxa"/>
            <w:gridSpan w:val="5"/>
            <w:tcBorders>
              <w:top w:val="single" w:sz="4" w:space="0" w:color="auto"/>
              <w:left w:val="single" w:sz="4" w:space="0" w:color="auto"/>
              <w:bottom w:val="single" w:sz="4" w:space="0" w:color="auto"/>
              <w:right w:val="single" w:sz="4" w:space="0" w:color="auto"/>
            </w:tcBorders>
          </w:tcPr>
          <w:p w:rsidR="007E4579" w:rsidRPr="009D6185" w:rsidRDefault="007E4579" w:rsidP="006321E8">
            <w:pPr>
              <w:pStyle w:val="111"/>
              <w:rPr>
                <w:sz w:val="22"/>
                <w:szCs w:val="22"/>
              </w:rPr>
            </w:pPr>
            <w:r w:rsidRPr="009D6185">
              <w:rPr>
                <w:sz w:val="22"/>
                <w:szCs w:val="22"/>
              </w:rPr>
              <w:t>*</w:t>
            </w:r>
          </w:p>
        </w:tc>
        <w:tc>
          <w:tcPr>
            <w:tcW w:w="1490" w:type="dxa"/>
            <w:gridSpan w:val="3"/>
            <w:tcBorders>
              <w:top w:val="single" w:sz="4" w:space="0" w:color="auto"/>
              <w:left w:val="single" w:sz="4" w:space="0" w:color="auto"/>
              <w:bottom w:val="single" w:sz="4" w:space="0" w:color="auto"/>
              <w:right w:val="single" w:sz="4" w:space="0" w:color="auto"/>
            </w:tcBorders>
          </w:tcPr>
          <w:p w:rsidR="007E4579" w:rsidRDefault="007E4579" w:rsidP="006321E8">
            <w:pPr>
              <w:pStyle w:val="111"/>
              <w:rPr>
                <w:sz w:val="28"/>
                <w:szCs w:val="28"/>
              </w:rPr>
            </w:pPr>
          </w:p>
        </w:tc>
        <w:tc>
          <w:tcPr>
            <w:tcW w:w="1285" w:type="dxa"/>
            <w:gridSpan w:val="4"/>
            <w:tcBorders>
              <w:top w:val="single" w:sz="4" w:space="0" w:color="auto"/>
              <w:bottom w:val="single" w:sz="4" w:space="0" w:color="auto"/>
            </w:tcBorders>
            <w:shd w:val="clear" w:color="auto" w:fill="auto"/>
          </w:tcPr>
          <w:p w:rsidR="007E4579" w:rsidRDefault="007E4579" w:rsidP="00590CC4">
            <w:pPr>
              <w:pStyle w:val="111"/>
            </w:pPr>
          </w:p>
        </w:tc>
      </w:tr>
      <w:tr w:rsidR="00F63E5F" w:rsidTr="005425DC">
        <w:trPr>
          <w:trHeight w:val="285"/>
        </w:trPr>
        <w:tc>
          <w:tcPr>
            <w:tcW w:w="1265" w:type="dxa"/>
            <w:vMerge w:val="restart"/>
            <w:tcBorders>
              <w:top w:val="single" w:sz="4" w:space="0" w:color="auto"/>
              <w:left w:val="single" w:sz="4" w:space="0" w:color="auto"/>
              <w:right w:val="single" w:sz="4" w:space="0" w:color="auto"/>
            </w:tcBorders>
          </w:tcPr>
          <w:p w:rsidR="00F63E5F" w:rsidRPr="00FD799F" w:rsidRDefault="00F63E5F">
            <w:pPr>
              <w:pStyle w:val="111"/>
              <w:rPr>
                <w:b/>
                <w:bCs/>
                <w:sz w:val="20"/>
                <w:szCs w:val="20"/>
              </w:rPr>
            </w:pPr>
            <w:r w:rsidRPr="00FD799F">
              <w:rPr>
                <w:b/>
                <w:bCs/>
                <w:sz w:val="20"/>
                <w:szCs w:val="20"/>
              </w:rPr>
              <w:t>День 7</w:t>
            </w:r>
          </w:p>
          <w:p w:rsidR="00F63E5F" w:rsidRPr="00FD799F" w:rsidRDefault="00F63E5F">
            <w:pPr>
              <w:pStyle w:val="111"/>
              <w:rPr>
                <w:b/>
                <w:bCs/>
                <w:sz w:val="28"/>
                <w:szCs w:val="28"/>
              </w:rPr>
            </w:pPr>
            <w:r w:rsidRPr="00FD799F">
              <w:rPr>
                <w:b/>
                <w:bCs/>
                <w:sz w:val="20"/>
                <w:szCs w:val="20"/>
              </w:rPr>
              <w:t>09.08.26</w:t>
            </w:r>
          </w:p>
        </w:tc>
        <w:tc>
          <w:tcPr>
            <w:tcW w:w="2959" w:type="dxa"/>
            <w:vMerge w:val="restart"/>
            <w:tcBorders>
              <w:top w:val="single" w:sz="4" w:space="0" w:color="auto"/>
              <w:left w:val="single" w:sz="4" w:space="0" w:color="auto"/>
              <w:right w:val="single" w:sz="4" w:space="0" w:color="auto"/>
            </w:tcBorders>
          </w:tcPr>
          <w:p w:rsidR="00F63E5F" w:rsidRPr="009D6185" w:rsidRDefault="00F63E5F">
            <w:pPr>
              <w:pStyle w:val="111"/>
              <w:rPr>
                <w:b/>
                <w:sz w:val="22"/>
                <w:szCs w:val="22"/>
              </w:rPr>
            </w:pPr>
            <w:r w:rsidRPr="009D6185">
              <w:rPr>
                <w:b/>
                <w:sz w:val="22"/>
                <w:szCs w:val="22"/>
              </w:rPr>
              <w:t>Модуль «Культура России»</w:t>
            </w:r>
          </w:p>
          <w:p w:rsidR="00F63E5F" w:rsidRPr="009D6185" w:rsidRDefault="00F63E5F">
            <w:pPr>
              <w:pStyle w:val="111"/>
              <w:rPr>
                <w:sz w:val="22"/>
                <w:szCs w:val="22"/>
              </w:rPr>
            </w:pPr>
          </w:p>
        </w:tc>
        <w:tc>
          <w:tcPr>
            <w:tcW w:w="6080" w:type="dxa"/>
            <w:tcBorders>
              <w:top w:val="single" w:sz="4" w:space="0" w:color="auto"/>
              <w:left w:val="single" w:sz="4" w:space="0" w:color="auto"/>
              <w:bottom w:val="single" w:sz="4" w:space="0" w:color="auto"/>
              <w:right w:val="single" w:sz="4" w:space="0" w:color="auto"/>
            </w:tcBorders>
          </w:tcPr>
          <w:p w:rsidR="00F63E5F" w:rsidRPr="009D6185" w:rsidRDefault="00F63E5F" w:rsidP="00607BA3">
            <w:pPr>
              <w:numPr>
                <w:ilvl w:val="0"/>
                <w:numId w:val="21"/>
              </w:numPr>
              <w:autoSpaceDE w:val="0"/>
              <w:autoSpaceDN w:val="0"/>
              <w:adjustRightInd w:val="0"/>
              <w:rPr>
                <w:rFonts w:ascii="Times New Roman" w:hAnsi="Times New Roman"/>
              </w:rPr>
            </w:pPr>
            <w:r w:rsidRPr="009D6185">
              <w:rPr>
                <w:rFonts w:ascii="Times New Roman" w:eastAsia="TimesNewRomanPSMT" w:hAnsi="Times New Roman"/>
              </w:rPr>
              <w:t>Торжественная линейка и поднятие флага.</w:t>
            </w:r>
          </w:p>
        </w:tc>
        <w:tc>
          <w:tcPr>
            <w:tcW w:w="1380" w:type="dxa"/>
            <w:gridSpan w:val="5"/>
            <w:tcBorders>
              <w:top w:val="single" w:sz="4" w:space="0" w:color="auto"/>
              <w:left w:val="single" w:sz="4" w:space="0" w:color="auto"/>
              <w:bottom w:val="single" w:sz="4" w:space="0" w:color="auto"/>
              <w:right w:val="single" w:sz="4" w:space="0" w:color="auto"/>
            </w:tcBorders>
          </w:tcPr>
          <w:p w:rsidR="00F63E5F" w:rsidRPr="009D6185" w:rsidRDefault="00F63E5F" w:rsidP="006321E8">
            <w:pPr>
              <w:pStyle w:val="111"/>
              <w:rPr>
                <w:sz w:val="22"/>
                <w:szCs w:val="22"/>
              </w:rPr>
            </w:pPr>
            <w:r w:rsidRPr="009D6185">
              <w:rPr>
                <w:sz w:val="22"/>
                <w:szCs w:val="22"/>
              </w:rPr>
              <w:t>*</w:t>
            </w:r>
          </w:p>
        </w:tc>
        <w:tc>
          <w:tcPr>
            <w:tcW w:w="1490" w:type="dxa"/>
            <w:gridSpan w:val="3"/>
            <w:tcBorders>
              <w:top w:val="single" w:sz="4" w:space="0" w:color="auto"/>
              <w:left w:val="single" w:sz="4" w:space="0" w:color="auto"/>
              <w:bottom w:val="single" w:sz="4" w:space="0" w:color="auto"/>
              <w:right w:val="single" w:sz="4" w:space="0" w:color="auto"/>
            </w:tcBorders>
          </w:tcPr>
          <w:p w:rsidR="00F63E5F" w:rsidRDefault="00F63E5F" w:rsidP="006321E8">
            <w:pPr>
              <w:pStyle w:val="111"/>
              <w:rPr>
                <w:sz w:val="28"/>
                <w:szCs w:val="28"/>
              </w:rPr>
            </w:pPr>
          </w:p>
        </w:tc>
        <w:tc>
          <w:tcPr>
            <w:tcW w:w="1285" w:type="dxa"/>
            <w:gridSpan w:val="4"/>
            <w:tcBorders>
              <w:top w:val="single" w:sz="4" w:space="0" w:color="auto"/>
              <w:bottom w:val="single" w:sz="4" w:space="0" w:color="auto"/>
            </w:tcBorders>
            <w:shd w:val="clear" w:color="auto" w:fill="auto"/>
          </w:tcPr>
          <w:p w:rsidR="00F63E5F" w:rsidRDefault="00F63E5F" w:rsidP="00590CC4">
            <w:pPr>
              <w:pStyle w:val="111"/>
            </w:pPr>
          </w:p>
        </w:tc>
      </w:tr>
      <w:tr w:rsidR="00F63E5F" w:rsidTr="005425DC">
        <w:trPr>
          <w:trHeight w:val="270"/>
        </w:trPr>
        <w:tc>
          <w:tcPr>
            <w:tcW w:w="1265" w:type="dxa"/>
            <w:vMerge/>
            <w:tcBorders>
              <w:left w:val="single" w:sz="4" w:space="0" w:color="auto"/>
              <w:right w:val="single" w:sz="4" w:space="0" w:color="auto"/>
            </w:tcBorders>
          </w:tcPr>
          <w:p w:rsidR="00F63E5F" w:rsidRPr="00FD799F" w:rsidRDefault="00F63E5F">
            <w:pPr>
              <w:pStyle w:val="111"/>
              <w:rPr>
                <w:b/>
                <w:bCs/>
                <w:sz w:val="20"/>
                <w:szCs w:val="20"/>
              </w:rPr>
            </w:pPr>
          </w:p>
        </w:tc>
        <w:tc>
          <w:tcPr>
            <w:tcW w:w="2959" w:type="dxa"/>
            <w:vMerge/>
            <w:tcBorders>
              <w:left w:val="single" w:sz="4" w:space="0" w:color="auto"/>
              <w:right w:val="single" w:sz="4" w:space="0" w:color="auto"/>
            </w:tcBorders>
          </w:tcPr>
          <w:p w:rsidR="00F63E5F" w:rsidRPr="009D6185" w:rsidRDefault="00F63E5F">
            <w:pPr>
              <w:pStyle w:val="111"/>
              <w:rPr>
                <w:b/>
                <w:sz w:val="22"/>
                <w:szCs w:val="22"/>
              </w:rPr>
            </w:pPr>
          </w:p>
        </w:tc>
        <w:tc>
          <w:tcPr>
            <w:tcW w:w="6080" w:type="dxa"/>
            <w:tcBorders>
              <w:top w:val="single" w:sz="4" w:space="0" w:color="auto"/>
              <w:left w:val="single" w:sz="4" w:space="0" w:color="auto"/>
              <w:bottom w:val="single" w:sz="4" w:space="0" w:color="auto"/>
              <w:right w:val="single" w:sz="4" w:space="0" w:color="auto"/>
            </w:tcBorders>
          </w:tcPr>
          <w:p w:rsidR="00F63E5F" w:rsidRPr="009D6185" w:rsidRDefault="00F63E5F" w:rsidP="00607BA3">
            <w:pPr>
              <w:numPr>
                <w:ilvl w:val="0"/>
                <w:numId w:val="21"/>
              </w:numPr>
              <w:autoSpaceDE w:val="0"/>
              <w:autoSpaceDN w:val="0"/>
              <w:adjustRightInd w:val="0"/>
              <w:rPr>
                <w:rFonts w:ascii="Times New Roman" w:eastAsia="TimesNewRomanPSMT" w:hAnsi="Times New Roman"/>
              </w:rPr>
            </w:pPr>
            <w:r w:rsidRPr="009D6185">
              <w:rPr>
                <w:rFonts w:ascii="Times New Roman" w:eastAsia="TimesNewRomanPSMT" w:hAnsi="Times New Roman"/>
              </w:rPr>
              <w:t>Тематическая зарядка.</w:t>
            </w:r>
          </w:p>
        </w:tc>
        <w:tc>
          <w:tcPr>
            <w:tcW w:w="1380" w:type="dxa"/>
            <w:gridSpan w:val="5"/>
            <w:tcBorders>
              <w:top w:val="single" w:sz="4" w:space="0" w:color="auto"/>
              <w:left w:val="single" w:sz="4" w:space="0" w:color="auto"/>
              <w:bottom w:val="single" w:sz="4" w:space="0" w:color="auto"/>
              <w:right w:val="single" w:sz="4" w:space="0" w:color="auto"/>
            </w:tcBorders>
          </w:tcPr>
          <w:p w:rsidR="00F63E5F" w:rsidRPr="009D6185" w:rsidRDefault="00F63E5F" w:rsidP="006321E8">
            <w:pPr>
              <w:pStyle w:val="111"/>
              <w:rPr>
                <w:sz w:val="22"/>
                <w:szCs w:val="22"/>
              </w:rPr>
            </w:pPr>
          </w:p>
        </w:tc>
        <w:tc>
          <w:tcPr>
            <w:tcW w:w="1490" w:type="dxa"/>
            <w:gridSpan w:val="3"/>
            <w:tcBorders>
              <w:top w:val="single" w:sz="4" w:space="0" w:color="auto"/>
              <w:left w:val="single" w:sz="4" w:space="0" w:color="auto"/>
              <w:bottom w:val="single" w:sz="4" w:space="0" w:color="auto"/>
              <w:right w:val="single" w:sz="4" w:space="0" w:color="auto"/>
            </w:tcBorders>
          </w:tcPr>
          <w:p w:rsidR="00F63E5F" w:rsidRDefault="00F63E5F" w:rsidP="006321E8">
            <w:pPr>
              <w:pStyle w:val="111"/>
              <w:rPr>
                <w:sz w:val="28"/>
                <w:szCs w:val="28"/>
              </w:rPr>
            </w:pPr>
            <w:r>
              <w:rPr>
                <w:sz w:val="28"/>
                <w:szCs w:val="28"/>
              </w:rPr>
              <w:t>*</w:t>
            </w:r>
          </w:p>
        </w:tc>
        <w:tc>
          <w:tcPr>
            <w:tcW w:w="1285" w:type="dxa"/>
            <w:gridSpan w:val="4"/>
            <w:tcBorders>
              <w:top w:val="single" w:sz="4" w:space="0" w:color="auto"/>
              <w:bottom w:val="single" w:sz="4" w:space="0" w:color="auto"/>
            </w:tcBorders>
            <w:shd w:val="clear" w:color="auto" w:fill="auto"/>
          </w:tcPr>
          <w:p w:rsidR="00F63E5F" w:rsidRDefault="00F63E5F" w:rsidP="00590CC4">
            <w:pPr>
              <w:pStyle w:val="111"/>
            </w:pPr>
          </w:p>
        </w:tc>
      </w:tr>
      <w:tr w:rsidR="00F63E5F" w:rsidTr="005425DC">
        <w:trPr>
          <w:trHeight w:val="615"/>
        </w:trPr>
        <w:tc>
          <w:tcPr>
            <w:tcW w:w="1265" w:type="dxa"/>
            <w:vMerge/>
            <w:tcBorders>
              <w:left w:val="single" w:sz="4" w:space="0" w:color="auto"/>
              <w:right w:val="single" w:sz="4" w:space="0" w:color="auto"/>
            </w:tcBorders>
          </w:tcPr>
          <w:p w:rsidR="00F63E5F" w:rsidRPr="00FD799F" w:rsidRDefault="00F63E5F">
            <w:pPr>
              <w:pStyle w:val="111"/>
              <w:rPr>
                <w:b/>
                <w:bCs/>
                <w:sz w:val="20"/>
                <w:szCs w:val="20"/>
              </w:rPr>
            </w:pPr>
          </w:p>
        </w:tc>
        <w:tc>
          <w:tcPr>
            <w:tcW w:w="2959" w:type="dxa"/>
            <w:vMerge/>
            <w:tcBorders>
              <w:left w:val="single" w:sz="4" w:space="0" w:color="auto"/>
              <w:right w:val="single" w:sz="4" w:space="0" w:color="auto"/>
            </w:tcBorders>
          </w:tcPr>
          <w:p w:rsidR="00F63E5F" w:rsidRPr="009D6185" w:rsidRDefault="00F63E5F">
            <w:pPr>
              <w:pStyle w:val="111"/>
              <w:rPr>
                <w:b/>
                <w:sz w:val="22"/>
                <w:szCs w:val="22"/>
              </w:rPr>
            </w:pPr>
          </w:p>
        </w:tc>
        <w:tc>
          <w:tcPr>
            <w:tcW w:w="6080" w:type="dxa"/>
            <w:tcBorders>
              <w:top w:val="single" w:sz="4" w:space="0" w:color="auto"/>
              <w:left w:val="single" w:sz="4" w:space="0" w:color="auto"/>
              <w:bottom w:val="single" w:sz="4" w:space="0" w:color="auto"/>
              <w:right w:val="single" w:sz="4" w:space="0" w:color="auto"/>
            </w:tcBorders>
          </w:tcPr>
          <w:p w:rsidR="00F63E5F" w:rsidRPr="009D6185" w:rsidRDefault="00F63E5F" w:rsidP="00607BA3">
            <w:pPr>
              <w:pStyle w:val="111"/>
              <w:numPr>
                <w:ilvl w:val="0"/>
                <w:numId w:val="21"/>
              </w:numPr>
              <w:rPr>
                <w:rFonts w:eastAsia="TimesNewRomanPSMT"/>
                <w:sz w:val="22"/>
                <w:szCs w:val="22"/>
              </w:rPr>
            </w:pPr>
            <w:r w:rsidRPr="009D6185">
              <w:rPr>
                <w:sz w:val="22"/>
                <w:szCs w:val="22"/>
              </w:rPr>
              <w:t>День народных традиций «Россия мастеровая»</w:t>
            </w:r>
          </w:p>
        </w:tc>
        <w:tc>
          <w:tcPr>
            <w:tcW w:w="1380" w:type="dxa"/>
            <w:gridSpan w:val="5"/>
            <w:tcBorders>
              <w:top w:val="single" w:sz="4" w:space="0" w:color="auto"/>
              <w:left w:val="single" w:sz="4" w:space="0" w:color="auto"/>
              <w:bottom w:val="single" w:sz="4" w:space="0" w:color="auto"/>
              <w:right w:val="single" w:sz="4" w:space="0" w:color="auto"/>
            </w:tcBorders>
          </w:tcPr>
          <w:p w:rsidR="00F63E5F" w:rsidRPr="009D6185" w:rsidRDefault="00F63E5F">
            <w:pPr>
              <w:spacing w:after="0" w:line="240" w:lineRule="auto"/>
              <w:rPr>
                <w:rFonts w:ascii="Times New Roman" w:hAnsi="Times New Roman"/>
              </w:rPr>
            </w:pPr>
          </w:p>
          <w:p w:rsidR="00F63E5F" w:rsidRPr="009D6185" w:rsidRDefault="00F63E5F" w:rsidP="006321E8">
            <w:pPr>
              <w:pStyle w:val="111"/>
              <w:rPr>
                <w:sz w:val="22"/>
                <w:szCs w:val="22"/>
              </w:rPr>
            </w:pPr>
          </w:p>
        </w:tc>
        <w:tc>
          <w:tcPr>
            <w:tcW w:w="1490" w:type="dxa"/>
            <w:gridSpan w:val="3"/>
            <w:tcBorders>
              <w:top w:val="single" w:sz="4" w:space="0" w:color="auto"/>
              <w:left w:val="single" w:sz="4" w:space="0" w:color="auto"/>
              <w:bottom w:val="single" w:sz="4" w:space="0" w:color="auto"/>
              <w:right w:val="single" w:sz="4" w:space="0" w:color="auto"/>
            </w:tcBorders>
          </w:tcPr>
          <w:p w:rsidR="00F63E5F" w:rsidRDefault="00F63E5F">
            <w:pPr>
              <w:spacing w:after="0" w:line="240" w:lineRule="auto"/>
              <w:rPr>
                <w:rFonts w:ascii="Times New Roman" w:hAnsi="Times New Roman"/>
                <w:sz w:val="28"/>
                <w:szCs w:val="28"/>
              </w:rPr>
            </w:pPr>
          </w:p>
          <w:p w:rsidR="00F63E5F" w:rsidRDefault="00F63E5F" w:rsidP="006321E8">
            <w:pPr>
              <w:pStyle w:val="111"/>
              <w:rPr>
                <w:sz w:val="28"/>
                <w:szCs w:val="28"/>
              </w:rPr>
            </w:pPr>
            <w:r>
              <w:rPr>
                <w:sz w:val="28"/>
                <w:szCs w:val="28"/>
              </w:rPr>
              <w:t>*</w:t>
            </w:r>
          </w:p>
        </w:tc>
        <w:tc>
          <w:tcPr>
            <w:tcW w:w="1285" w:type="dxa"/>
            <w:gridSpan w:val="4"/>
            <w:tcBorders>
              <w:top w:val="single" w:sz="4" w:space="0" w:color="auto"/>
              <w:bottom w:val="single" w:sz="4" w:space="0" w:color="auto"/>
            </w:tcBorders>
            <w:shd w:val="clear" w:color="auto" w:fill="auto"/>
          </w:tcPr>
          <w:p w:rsidR="00F63E5F" w:rsidRDefault="00F63E5F" w:rsidP="00590CC4">
            <w:pPr>
              <w:pStyle w:val="111"/>
            </w:pPr>
          </w:p>
        </w:tc>
      </w:tr>
      <w:tr w:rsidR="00F63E5F" w:rsidTr="005425DC">
        <w:trPr>
          <w:trHeight w:val="315"/>
        </w:trPr>
        <w:tc>
          <w:tcPr>
            <w:tcW w:w="1265" w:type="dxa"/>
            <w:vMerge/>
            <w:tcBorders>
              <w:left w:val="single" w:sz="4" w:space="0" w:color="auto"/>
              <w:right w:val="single" w:sz="4" w:space="0" w:color="auto"/>
            </w:tcBorders>
          </w:tcPr>
          <w:p w:rsidR="00F63E5F" w:rsidRPr="00FD799F" w:rsidRDefault="00F63E5F">
            <w:pPr>
              <w:pStyle w:val="111"/>
              <w:rPr>
                <w:b/>
                <w:bCs/>
                <w:sz w:val="20"/>
                <w:szCs w:val="20"/>
              </w:rPr>
            </w:pPr>
          </w:p>
        </w:tc>
        <w:tc>
          <w:tcPr>
            <w:tcW w:w="2959" w:type="dxa"/>
            <w:vMerge/>
            <w:tcBorders>
              <w:left w:val="single" w:sz="4" w:space="0" w:color="auto"/>
              <w:right w:val="single" w:sz="4" w:space="0" w:color="auto"/>
            </w:tcBorders>
          </w:tcPr>
          <w:p w:rsidR="00F63E5F" w:rsidRPr="009D6185" w:rsidRDefault="00F63E5F">
            <w:pPr>
              <w:pStyle w:val="111"/>
              <w:rPr>
                <w:b/>
                <w:sz w:val="22"/>
                <w:szCs w:val="22"/>
              </w:rPr>
            </w:pPr>
          </w:p>
        </w:tc>
        <w:tc>
          <w:tcPr>
            <w:tcW w:w="6080" w:type="dxa"/>
            <w:tcBorders>
              <w:top w:val="single" w:sz="4" w:space="0" w:color="auto"/>
              <w:left w:val="single" w:sz="4" w:space="0" w:color="auto"/>
              <w:bottom w:val="single" w:sz="4" w:space="0" w:color="auto"/>
              <w:right w:val="single" w:sz="4" w:space="0" w:color="auto"/>
            </w:tcBorders>
          </w:tcPr>
          <w:p w:rsidR="00F63E5F" w:rsidRPr="009D6185" w:rsidRDefault="00F63E5F" w:rsidP="00607BA3">
            <w:pPr>
              <w:pStyle w:val="111"/>
              <w:numPr>
                <w:ilvl w:val="0"/>
                <w:numId w:val="21"/>
              </w:numPr>
              <w:rPr>
                <w:sz w:val="22"/>
                <w:szCs w:val="22"/>
              </w:rPr>
            </w:pPr>
            <w:r w:rsidRPr="009D6185">
              <w:rPr>
                <w:sz w:val="22"/>
                <w:szCs w:val="22"/>
              </w:rPr>
              <w:t xml:space="preserve"> Интеллектуальная игра «Россия от края до края»</w:t>
            </w:r>
          </w:p>
        </w:tc>
        <w:tc>
          <w:tcPr>
            <w:tcW w:w="1380" w:type="dxa"/>
            <w:gridSpan w:val="5"/>
            <w:tcBorders>
              <w:top w:val="single" w:sz="4" w:space="0" w:color="auto"/>
              <w:left w:val="single" w:sz="4" w:space="0" w:color="auto"/>
              <w:bottom w:val="single" w:sz="4" w:space="0" w:color="auto"/>
              <w:right w:val="single" w:sz="4" w:space="0" w:color="auto"/>
            </w:tcBorders>
          </w:tcPr>
          <w:p w:rsidR="00F63E5F" w:rsidRPr="009D6185" w:rsidRDefault="00F63E5F" w:rsidP="006321E8">
            <w:pPr>
              <w:pStyle w:val="111"/>
              <w:rPr>
                <w:sz w:val="22"/>
                <w:szCs w:val="22"/>
              </w:rPr>
            </w:pPr>
          </w:p>
        </w:tc>
        <w:tc>
          <w:tcPr>
            <w:tcW w:w="1490" w:type="dxa"/>
            <w:gridSpan w:val="3"/>
            <w:tcBorders>
              <w:top w:val="single" w:sz="4" w:space="0" w:color="auto"/>
              <w:left w:val="single" w:sz="4" w:space="0" w:color="auto"/>
              <w:bottom w:val="single" w:sz="4" w:space="0" w:color="auto"/>
              <w:right w:val="single" w:sz="4" w:space="0" w:color="auto"/>
            </w:tcBorders>
          </w:tcPr>
          <w:p w:rsidR="00F63E5F" w:rsidRDefault="00F63E5F" w:rsidP="006321E8">
            <w:pPr>
              <w:pStyle w:val="111"/>
              <w:rPr>
                <w:sz w:val="28"/>
                <w:szCs w:val="28"/>
              </w:rPr>
            </w:pPr>
            <w:r>
              <w:rPr>
                <w:sz w:val="28"/>
                <w:szCs w:val="28"/>
              </w:rPr>
              <w:t>*</w:t>
            </w:r>
          </w:p>
        </w:tc>
        <w:tc>
          <w:tcPr>
            <w:tcW w:w="1285" w:type="dxa"/>
            <w:gridSpan w:val="4"/>
            <w:tcBorders>
              <w:top w:val="single" w:sz="4" w:space="0" w:color="auto"/>
              <w:bottom w:val="single" w:sz="4" w:space="0" w:color="auto"/>
            </w:tcBorders>
            <w:shd w:val="clear" w:color="auto" w:fill="auto"/>
          </w:tcPr>
          <w:p w:rsidR="00F63E5F" w:rsidRDefault="00F63E5F" w:rsidP="00590CC4">
            <w:pPr>
              <w:pStyle w:val="111"/>
            </w:pPr>
          </w:p>
        </w:tc>
      </w:tr>
      <w:tr w:rsidR="00F63E5F" w:rsidTr="005425DC">
        <w:trPr>
          <w:trHeight w:val="315"/>
        </w:trPr>
        <w:tc>
          <w:tcPr>
            <w:tcW w:w="1265" w:type="dxa"/>
            <w:vMerge/>
            <w:tcBorders>
              <w:left w:val="single" w:sz="4" w:space="0" w:color="auto"/>
              <w:right w:val="single" w:sz="4" w:space="0" w:color="auto"/>
            </w:tcBorders>
          </w:tcPr>
          <w:p w:rsidR="00F63E5F" w:rsidRPr="00FD799F" w:rsidRDefault="00F63E5F">
            <w:pPr>
              <w:pStyle w:val="111"/>
              <w:rPr>
                <w:b/>
                <w:bCs/>
                <w:sz w:val="20"/>
                <w:szCs w:val="20"/>
              </w:rPr>
            </w:pPr>
          </w:p>
        </w:tc>
        <w:tc>
          <w:tcPr>
            <w:tcW w:w="2959" w:type="dxa"/>
            <w:vMerge/>
            <w:tcBorders>
              <w:left w:val="single" w:sz="4" w:space="0" w:color="auto"/>
              <w:right w:val="single" w:sz="4" w:space="0" w:color="auto"/>
            </w:tcBorders>
          </w:tcPr>
          <w:p w:rsidR="00F63E5F" w:rsidRPr="009D6185" w:rsidRDefault="00F63E5F">
            <w:pPr>
              <w:pStyle w:val="111"/>
              <w:rPr>
                <w:b/>
                <w:sz w:val="22"/>
                <w:szCs w:val="22"/>
              </w:rPr>
            </w:pPr>
          </w:p>
        </w:tc>
        <w:tc>
          <w:tcPr>
            <w:tcW w:w="6080" w:type="dxa"/>
            <w:tcBorders>
              <w:top w:val="single" w:sz="4" w:space="0" w:color="auto"/>
              <w:left w:val="single" w:sz="4" w:space="0" w:color="auto"/>
              <w:bottom w:val="single" w:sz="4" w:space="0" w:color="auto"/>
              <w:right w:val="single" w:sz="4" w:space="0" w:color="auto"/>
            </w:tcBorders>
          </w:tcPr>
          <w:p w:rsidR="00F63E5F" w:rsidRPr="009D6185" w:rsidRDefault="00F63E5F" w:rsidP="00607BA3">
            <w:pPr>
              <w:pStyle w:val="111"/>
              <w:numPr>
                <w:ilvl w:val="0"/>
                <w:numId w:val="21"/>
              </w:numPr>
              <w:rPr>
                <w:sz w:val="22"/>
                <w:szCs w:val="22"/>
              </w:rPr>
            </w:pPr>
            <w:r w:rsidRPr="009D6185">
              <w:rPr>
                <w:sz w:val="22"/>
                <w:szCs w:val="22"/>
              </w:rPr>
              <w:t>Игры на сплочение коллектива.</w:t>
            </w:r>
          </w:p>
        </w:tc>
        <w:tc>
          <w:tcPr>
            <w:tcW w:w="1380" w:type="dxa"/>
            <w:gridSpan w:val="5"/>
            <w:tcBorders>
              <w:top w:val="single" w:sz="4" w:space="0" w:color="auto"/>
              <w:left w:val="single" w:sz="4" w:space="0" w:color="auto"/>
              <w:bottom w:val="single" w:sz="4" w:space="0" w:color="auto"/>
              <w:right w:val="single" w:sz="4" w:space="0" w:color="auto"/>
            </w:tcBorders>
          </w:tcPr>
          <w:p w:rsidR="00F63E5F" w:rsidRPr="009D6185" w:rsidRDefault="00F63E5F" w:rsidP="006321E8">
            <w:pPr>
              <w:pStyle w:val="111"/>
              <w:rPr>
                <w:sz w:val="22"/>
                <w:szCs w:val="22"/>
              </w:rPr>
            </w:pPr>
          </w:p>
        </w:tc>
        <w:tc>
          <w:tcPr>
            <w:tcW w:w="1490" w:type="dxa"/>
            <w:gridSpan w:val="3"/>
            <w:tcBorders>
              <w:top w:val="single" w:sz="4" w:space="0" w:color="auto"/>
              <w:left w:val="single" w:sz="4" w:space="0" w:color="auto"/>
              <w:bottom w:val="single" w:sz="4" w:space="0" w:color="auto"/>
              <w:right w:val="single" w:sz="4" w:space="0" w:color="auto"/>
            </w:tcBorders>
          </w:tcPr>
          <w:p w:rsidR="00F63E5F" w:rsidRDefault="00F63E5F" w:rsidP="006321E8">
            <w:pPr>
              <w:pStyle w:val="111"/>
              <w:rPr>
                <w:sz w:val="28"/>
                <w:szCs w:val="28"/>
              </w:rPr>
            </w:pPr>
          </w:p>
        </w:tc>
        <w:tc>
          <w:tcPr>
            <w:tcW w:w="1285" w:type="dxa"/>
            <w:gridSpan w:val="4"/>
            <w:tcBorders>
              <w:top w:val="single" w:sz="4" w:space="0" w:color="auto"/>
              <w:bottom w:val="single" w:sz="4" w:space="0" w:color="auto"/>
            </w:tcBorders>
            <w:shd w:val="clear" w:color="auto" w:fill="auto"/>
          </w:tcPr>
          <w:p w:rsidR="00F63E5F" w:rsidRDefault="00F63E5F" w:rsidP="00590CC4">
            <w:pPr>
              <w:pStyle w:val="111"/>
            </w:pPr>
          </w:p>
        </w:tc>
      </w:tr>
      <w:tr w:rsidR="00F63E5F" w:rsidTr="005425DC">
        <w:trPr>
          <w:trHeight w:val="255"/>
        </w:trPr>
        <w:tc>
          <w:tcPr>
            <w:tcW w:w="1265" w:type="dxa"/>
            <w:vMerge/>
            <w:tcBorders>
              <w:left w:val="single" w:sz="4" w:space="0" w:color="auto"/>
              <w:right w:val="single" w:sz="4" w:space="0" w:color="auto"/>
            </w:tcBorders>
          </w:tcPr>
          <w:p w:rsidR="00F63E5F" w:rsidRPr="00FD799F" w:rsidRDefault="00F63E5F">
            <w:pPr>
              <w:pStyle w:val="111"/>
              <w:rPr>
                <w:b/>
                <w:bCs/>
                <w:sz w:val="20"/>
                <w:szCs w:val="20"/>
              </w:rPr>
            </w:pPr>
          </w:p>
        </w:tc>
        <w:tc>
          <w:tcPr>
            <w:tcW w:w="2959" w:type="dxa"/>
            <w:vMerge/>
            <w:tcBorders>
              <w:left w:val="single" w:sz="4" w:space="0" w:color="auto"/>
              <w:right w:val="single" w:sz="4" w:space="0" w:color="auto"/>
            </w:tcBorders>
          </w:tcPr>
          <w:p w:rsidR="00F63E5F" w:rsidRPr="009D6185" w:rsidRDefault="00F63E5F">
            <w:pPr>
              <w:pStyle w:val="111"/>
              <w:rPr>
                <w:b/>
                <w:sz w:val="22"/>
                <w:szCs w:val="22"/>
              </w:rPr>
            </w:pPr>
          </w:p>
        </w:tc>
        <w:tc>
          <w:tcPr>
            <w:tcW w:w="6080" w:type="dxa"/>
            <w:tcBorders>
              <w:top w:val="single" w:sz="4" w:space="0" w:color="auto"/>
              <w:left w:val="single" w:sz="4" w:space="0" w:color="auto"/>
              <w:bottom w:val="single" w:sz="4" w:space="0" w:color="auto"/>
              <w:right w:val="single" w:sz="4" w:space="0" w:color="auto"/>
            </w:tcBorders>
          </w:tcPr>
          <w:p w:rsidR="00F63E5F" w:rsidRPr="009D6185" w:rsidRDefault="00F63E5F" w:rsidP="007E4579">
            <w:pPr>
              <w:pStyle w:val="111"/>
              <w:rPr>
                <w:sz w:val="22"/>
                <w:szCs w:val="22"/>
              </w:rPr>
            </w:pPr>
            <w:r w:rsidRPr="009D6185">
              <w:rPr>
                <w:sz w:val="22"/>
                <w:szCs w:val="22"/>
              </w:rPr>
              <w:t>6.Литературная гостиная «Сказочная  Россия»</w:t>
            </w:r>
          </w:p>
        </w:tc>
        <w:tc>
          <w:tcPr>
            <w:tcW w:w="1380" w:type="dxa"/>
            <w:gridSpan w:val="5"/>
            <w:tcBorders>
              <w:top w:val="single" w:sz="4" w:space="0" w:color="auto"/>
              <w:left w:val="single" w:sz="4" w:space="0" w:color="auto"/>
              <w:bottom w:val="single" w:sz="4" w:space="0" w:color="auto"/>
              <w:right w:val="single" w:sz="4" w:space="0" w:color="auto"/>
            </w:tcBorders>
          </w:tcPr>
          <w:p w:rsidR="00F63E5F" w:rsidRPr="009D6185" w:rsidRDefault="00F63E5F" w:rsidP="006321E8">
            <w:pPr>
              <w:pStyle w:val="111"/>
              <w:rPr>
                <w:sz w:val="22"/>
                <w:szCs w:val="22"/>
              </w:rPr>
            </w:pPr>
          </w:p>
        </w:tc>
        <w:tc>
          <w:tcPr>
            <w:tcW w:w="1490" w:type="dxa"/>
            <w:gridSpan w:val="3"/>
            <w:tcBorders>
              <w:top w:val="single" w:sz="4" w:space="0" w:color="auto"/>
              <w:left w:val="single" w:sz="4" w:space="0" w:color="auto"/>
              <w:bottom w:val="single" w:sz="4" w:space="0" w:color="auto"/>
              <w:right w:val="single" w:sz="4" w:space="0" w:color="auto"/>
            </w:tcBorders>
          </w:tcPr>
          <w:p w:rsidR="00F63E5F" w:rsidRDefault="00F63E5F" w:rsidP="006321E8">
            <w:pPr>
              <w:pStyle w:val="111"/>
              <w:rPr>
                <w:sz w:val="28"/>
                <w:szCs w:val="28"/>
              </w:rPr>
            </w:pPr>
            <w:r>
              <w:rPr>
                <w:sz w:val="28"/>
                <w:szCs w:val="28"/>
              </w:rPr>
              <w:t>*</w:t>
            </w:r>
          </w:p>
        </w:tc>
        <w:tc>
          <w:tcPr>
            <w:tcW w:w="1285" w:type="dxa"/>
            <w:gridSpan w:val="4"/>
            <w:tcBorders>
              <w:top w:val="single" w:sz="4" w:space="0" w:color="auto"/>
              <w:bottom w:val="single" w:sz="4" w:space="0" w:color="auto"/>
            </w:tcBorders>
            <w:shd w:val="clear" w:color="auto" w:fill="auto"/>
          </w:tcPr>
          <w:p w:rsidR="00F63E5F" w:rsidRDefault="00F63E5F" w:rsidP="00590CC4">
            <w:pPr>
              <w:pStyle w:val="111"/>
            </w:pPr>
          </w:p>
        </w:tc>
      </w:tr>
      <w:tr w:rsidR="00F63E5F" w:rsidTr="005425DC">
        <w:trPr>
          <w:trHeight w:val="345"/>
        </w:trPr>
        <w:tc>
          <w:tcPr>
            <w:tcW w:w="1265" w:type="dxa"/>
            <w:vMerge/>
            <w:tcBorders>
              <w:left w:val="single" w:sz="4" w:space="0" w:color="auto"/>
              <w:right w:val="single" w:sz="4" w:space="0" w:color="auto"/>
            </w:tcBorders>
          </w:tcPr>
          <w:p w:rsidR="00F63E5F" w:rsidRPr="00FD799F" w:rsidRDefault="00F63E5F">
            <w:pPr>
              <w:pStyle w:val="111"/>
              <w:rPr>
                <w:b/>
                <w:bCs/>
                <w:sz w:val="20"/>
                <w:szCs w:val="20"/>
              </w:rPr>
            </w:pPr>
          </w:p>
        </w:tc>
        <w:tc>
          <w:tcPr>
            <w:tcW w:w="2959" w:type="dxa"/>
            <w:vMerge/>
            <w:tcBorders>
              <w:left w:val="single" w:sz="4" w:space="0" w:color="auto"/>
              <w:right w:val="single" w:sz="4" w:space="0" w:color="auto"/>
            </w:tcBorders>
          </w:tcPr>
          <w:p w:rsidR="00F63E5F" w:rsidRPr="009D6185" w:rsidRDefault="00F63E5F">
            <w:pPr>
              <w:pStyle w:val="111"/>
              <w:rPr>
                <w:b/>
                <w:sz w:val="22"/>
                <w:szCs w:val="22"/>
              </w:rPr>
            </w:pPr>
          </w:p>
        </w:tc>
        <w:tc>
          <w:tcPr>
            <w:tcW w:w="6080" w:type="dxa"/>
            <w:tcBorders>
              <w:top w:val="single" w:sz="4" w:space="0" w:color="auto"/>
              <w:left w:val="single" w:sz="4" w:space="0" w:color="auto"/>
              <w:bottom w:val="single" w:sz="4" w:space="0" w:color="auto"/>
              <w:right w:val="single" w:sz="4" w:space="0" w:color="auto"/>
            </w:tcBorders>
          </w:tcPr>
          <w:p w:rsidR="00F63E5F" w:rsidRPr="009D6185" w:rsidRDefault="00F63E5F" w:rsidP="007E4579">
            <w:pPr>
              <w:pStyle w:val="111"/>
              <w:rPr>
                <w:sz w:val="22"/>
                <w:szCs w:val="22"/>
              </w:rPr>
            </w:pPr>
          </w:p>
          <w:p w:rsidR="00F63E5F" w:rsidRPr="009D6185" w:rsidRDefault="00F63E5F" w:rsidP="00607BA3">
            <w:pPr>
              <w:pStyle w:val="111"/>
              <w:numPr>
                <w:ilvl w:val="0"/>
                <w:numId w:val="21"/>
              </w:numPr>
              <w:rPr>
                <w:sz w:val="22"/>
                <w:szCs w:val="22"/>
              </w:rPr>
            </w:pPr>
            <w:r w:rsidRPr="009D6185">
              <w:rPr>
                <w:sz w:val="22"/>
                <w:szCs w:val="22"/>
              </w:rPr>
              <w:t>Игра «Нас здесь не было!» (приведение в порядок территории и мест общего пользования).</w:t>
            </w:r>
          </w:p>
        </w:tc>
        <w:tc>
          <w:tcPr>
            <w:tcW w:w="1380" w:type="dxa"/>
            <w:gridSpan w:val="5"/>
            <w:tcBorders>
              <w:top w:val="single" w:sz="4" w:space="0" w:color="auto"/>
              <w:left w:val="single" w:sz="4" w:space="0" w:color="auto"/>
              <w:bottom w:val="single" w:sz="4" w:space="0" w:color="auto"/>
              <w:right w:val="single" w:sz="4" w:space="0" w:color="auto"/>
            </w:tcBorders>
          </w:tcPr>
          <w:p w:rsidR="00F63E5F" w:rsidRPr="009D6185" w:rsidRDefault="00F63E5F">
            <w:pPr>
              <w:spacing w:after="0" w:line="240" w:lineRule="auto"/>
              <w:rPr>
                <w:rFonts w:ascii="Times New Roman" w:hAnsi="Times New Roman"/>
              </w:rPr>
            </w:pPr>
          </w:p>
          <w:p w:rsidR="00F63E5F" w:rsidRPr="009D6185" w:rsidRDefault="00F63E5F" w:rsidP="006321E8">
            <w:pPr>
              <w:pStyle w:val="111"/>
              <w:rPr>
                <w:sz w:val="22"/>
                <w:szCs w:val="22"/>
              </w:rPr>
            </w:pPr>
          </w:p>
        </w:tc>
        <w:tc>
          <w:tcPr>
            <w:tcW w:w="1490" w:type="dxa"/>
            <w:gridSpan w:val="3"/>
            <w:tcBorders>
              <w:top w:val="single" w:sz="4" w:space="0" w:color="auto"/>
              <w:left w:val="single" w:sz="4" w:space="0" w:color="auto"/>
              <w:bottom w:val="single" w:sz="4" w:space="0" w:color="auto"/>
              <w:right w:val="single" w:sz="4" w:space="0" w:color="auto"/>
            </w:tcBorders>
          </w:tcPr>
          <w:p w:rsidR="00F63E5F" w:rsidRDefault="00F63E5F">
            <w:pPr>
              <w:spacing w:after="0" w:line="240" w:lineRule="auto"/>
              <w:rPr>
                <w:rFonts w:ascii="Times New Roman" w:hAnsi="Times New Roman"/>
                <w:sz w:val="28"/>
                <w:szCs w:val="28"/>
              </w:rPr>
            </w:pPr>
          </w:p>
          <w:p w:rsidR="00F63E5F" w:rsidRDefault="00F63E5F" w:rsidP="006321E8">
            <w:pPr>
              <w:pStyle w:val="111"/>
              <w:rPr>
                <w:sz w:val="28"/>
                <w:szCs w:val="28"/>
              </w:rPr>
            </w:pPr>
            <w:r>
              <w:rPr>
                <w:sz w:val="28"/>
                <w:szCs w:val="28"/>
              </w:rPr>
              <w:t>*</w:t>
            </w:r>
          </w:p>
        </w:tc>
        <w:tc>
          <w:tcPr>
            <w:tcW w:w="1285" w:type="dxa"/>
            <w:gridSpan w:val="4"/>
            <w:tcBorders>
              <w:top w:val="single" w:sz="4" w:space="0" w:color="auto"/>
              <w:bottom w:val="single" w:sz="4" w:space="0" w:color="auto"/>
            </w:tcBorders>
            <w:shd w:val="clear" w:color="auto" w:fill="auto"/>
          </w:tcPr>
          <w:p w:rsidR="00F63E5F" w:rsidRDefault="00F63E5F" w:rsidP="00590CC4">
            <w:pPr>
              <w:pStyle w:val="111"/>
            </w:pPr>
          </w:p>
        </w:tc>
      </w:tr>
      <w:tr w:rsidR="00F63E5F" w:rsidTr="005425DC">
        <w:trPr>
          <w:trHeight w:val="348"/>
        </w:trPr>
        <w:tc>
          <w:tcPr>
            <w:tcW w:w="1265" w:type="dxa"/>
            <w:vMerge/>
            <w:tcBorders>
              <w:left w:val="single" w:sz="4" w:space="0" w:color="auto"/>
              <w:right w:val="single" w:sz="4" w:space="0" w:color="auto"/>
            </w:tcBorders>
          </w:tcPr>
          <w:p w:rsidR="00F63E5F" w:rsidRPr="00FD799F" w:rsidRDefault="00F63E5F">
            <w:pPr>
              <w:pStyle w:val="111"/>
              <w:rPr>
                <w:b/>
                <w:bCs/>
                <w:sz w:val="20"/>
                <w:szCs w:val="20"/>
              </w:rPr>
            </w:pPr>
          </w:p>
        </w:tc>
        <w:tc>
          <w:tcPr>
            <w:tcW w:w="2959" w:type="dxa"/>
            <w:vMerge/>
            <w:tcBorders>
              <w:left w:val="single" w:sz="4" w:space="0" w:color="auto"/>
              <w:right w:val="single" w:sz="4" w:space="0" w:color="auto"/>
            </w:tcBorders>
          </w:tcPr>
          <w:p w:rsidR="00F63E5F" w:rsidRPr="009D6185" w:rsidRDefault="00F63E5F">
            <w:pPr>
              <w:pStyle w:val="111"/>
              <w:rPr>
                <w:b/>
                <w:sz w:val="22"/>
                <w:szCs w:val="22"/>
              </w:rPr>
            </w:pPr>
          </w:p>
        </w:tc>
        <w:tc>
          <w:tcPr>
            <w:tcW w:w="6080" w:type="dxa"/>
            <w:tcBorders>
              <w:top w:val="single" w:sz="4" w:space="0" w:color="auto"/>
              <w:left w:val="single" w:sz="4" w:space="0" w:color="auto"/>
              <w:bottom w:val="single" w:sz="4" w:space="0" w:color="auto"/>
              <w:right w:val="single" w:sz="4" w:space="0" w:color="auto"/>
            </w:tcBorders>
          </w:tcPr>
          <w:p w:rsidR="00F63E5F" w:rsidRPr="009D6185" w:rsidRDefault="00F63E5F" w:rsidP="00607BA3">
            <w:pPr>
              <w:pStyle w:val="111"/>
              <w:numPr>
                <w:ilvl w:val="0"/>
                <w:numId w:val="21"/>
              </w:numPr>
              <w:rPr>
                <w:sz w:val="22"/>
                <w:szCs w:val="22"/>
              </w:rPr>
            </w:pPr>
            <w:r w:rsidRPr="009D6185">
              <w:rPr>
                <w:sz w:val="22"/>
                <w:szCs w:val="22"/>
              </w:rPr>
              <w:t>Свеча.</w:t>
            </w:r>
          </w:p>
        </w:tc>
        <w:tc>
          <w:tcPr>
            <w:tcW w:w="1380" w:type="dxa"/>
            <w:gridSpan w:val="5"/>
            <w:tcBorders>
              <w:top w:val="single" w:sz="4" w:space="0" w:color="auto"/>
              <w:left w:val="single" w:sz="4" w:space="0" w:color="auto"/>
              <w:bottom w:val="single" w:sz="4" w:space="0" w:color="auto"/>
              <w:right w:val="single" w:sz="4" w:space="0" w:color="auto"/>
            </w:tcBorders>
          </w:tcPr>
          <w:p w:rsidR="00F63E5F" w:rsidRPr="009D6185" w:rsidRDefault="00F63E5F" w:rsidP="00F63E5F">
            <w:pPr>
              <w:rPr>
                <w:rFonts w:ascii="Times New Roman" w:hAnsi="Times New Roman"/>
              </w:rPr>
            </w:pPr>
          </w:p>
        </w:tc>
        <w:tc>
          <w:tcPr>
            <w:tcW w:w="1490" w:type="dxa"/>
            <w:gridSpan w:val="3"/>
            <w:tcBorders>
              <w:top w:val="single" w:sz="4" w:space="0" w:color="auto"/>
              <w:left w:val="single" w:sz="4" w:space="0" w:color="auto"/>
              <w:bottom w:val="single" w:sz="4" w:space="0" w:color="auto"/>
              <w:right w:val="single" w:sz="4" w:space="0" w:color="auto"/>
            </w:tcBorders>
          </w:tcPr>
          <w:p w:rsidR="00F63E5F" w:rsidRDefault="00F63E5F" w:rsidP="00F63E5F">
            <w:pPr>
              <w:rPr>
                <w:rFonts w:ascii="Times New Roman" w:hAnsi="Times New Roman"/>
                <w:sz w:val="28"/>
                <w:szCs w:val="28"/>
              </w:rPr>
            </w:pPr>
          </w:p>
        </w:tc>
        <w:tc>
          <w:tcPr>
            <w:tcW w:w="1285" w:type="dxa"/>
            <w:gridSpan w:val="4"/>
            <w:tcBorders>
              <w:top w:val="single" w:sz="4" w:space="0" w:color="auto"/>
              <w:bottom w:val="single" w:sz="4" w:space="0" w:color="auto"/>
            </w:tcBorders>
            <w:shd w:val="clear" w:color="auto" w:fill="auto"/>
          </w:tcPr>
          <w:p w:rsidR="00F63E5F" w:rsidRDefault="00F63E5F" w:rsidP="00590CC4">
            <w:pPr>
              <w:pStyle w:val="111"/>
            </w:pPr>
          </w:p>
        </w:tc>
      </w:tr>
      <w:tr w:rsidR="005425DC" w:rsidTr="005425DC">
        <w:trPr>
          <w:trHeight w:val="285"/>
        </w:trPr>
        <w:tc>
          <w:tcPr>
            <w:tcW w:w="1265" w:type="dxa"/>
            <w:vMerge w:val="restart"/>
            <w:tcBorders>
              <w:top w:val="single" w:sz="4" w:space="0" w:color="auto"/>
              <w:left w:val="single" w:sz="4" w:space="0" w:color="auto"/>
              <w:right w:val="single" w:sz="4" w:space="0" w:color="auto"/>
            </w:tcBorders>
          </w:tcPr>
          <w:p w:rsidR="005425DC" w:rsidRPr="00FD799F" w:rsidRDefault="005425DC">
            <w:pPr>
              <w:pStyle w:val="111"/>
              <w:rPr>
                <w:b/>
                <w:bCs/>
                <w:sz w:val="28"/>
                <w:szCs w:val="28"/>
              </w:rPr>
            </w:pPr>
          </w:p>
          <w:p w:rsidR="005425DC" w:rsidRPr="00FD799F" w:rsidRDefault="005425DC">
            <w:pPr>
              <w:pStyle w:val="111"/>
              <w:rPr>
                <w:b/>
                <w:bCs/>
                <w:sz w:val="20"/>
                <w:szCs w:val="20"/>
              </w:rPr>
            </w:pPr>
            <w:r w:rsidRPr="00FD799F">
              <w:rPr>
                <w:b/>
                <w:bCs/>
                <w:sz w:val="20"/>
                <w:szCs w:val="20"/>
              </w:rPr>
              <w:t>День 8</w:t>
            </w:r>
          </w:p>
          <w:p w:rsidR="005425DC" w:rsidRPr="00FD799F" w:rsidRDefault="005425DC">
            <w:pPr>
              <w:pStyle w:val="111"/>
              <w:rPr>
                <w:b/>
                <w:bCs/>
                <w:sz w:val="28"/>
                <w:szCs w:val="28"/>
              </w:rPr>
            </w:pPr>
            <w:r w:rsidRPr="00FD799F">
              <w:rPr>
                <w:b/>
                <w:bCs/>
                <w:sz w:val="20"/>
                <w:szCs w:val="20"/>
              </w:rPr>
              <w:t>10.08.26</w:t>
            </w:r>
          </w:p>
        </w:tc>
        <w:tc>
          <w:tcPr>
            <w:tcW w:w="2959" w:type="dxa"/>
            <w:vMerge w:val="restart"/>
            <w:tcBorders>
              <w:top w:val="single" w:sz="4" w:space="0" w:color="auto"/>
              <w:left w:val="single" w:sz="4" w:space="0" w:color="auto"/>
              <w:right w:val="single" w:sz="4" w:space="0" w:color="auto"/>
            </w:tcBorders>
          </w:tcPr>
          <w:p w:rsidR="005425DC" w:rsidRPr="009D6185" w:rsidRDefault="005425DC">
            <w:pPr>
              <w:pStyle w:val="111"/>
              <w:rPr>
                <w:b/>
                <w:sz w:val="22"/>
                <w:szCs w:val="22"/>
              </w:rPr>
            </w:pPr>
            <w:r w:rsidRPr="009D6185">
              <w:rPr>
                <w:b/>
                <w:sz w:val="22"/>
                <w:szCs w:val="22"/>
              </w:rPr>
              <w:t>Модуль «Спортивно – оздоровительная работа»</w:t>
            </w:r>
          </w:p>
          <w:p w:rsidR="005425DC" w:rsidRPr="009D6185" w:rsidRDefault="005425DC">
            <w:pPr>
              <w:pStyle w:val="111"/>
              <w:rPr>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425DC" w:rsidRPr="009D6185" w:rsidRDefault="005425DC" w:rsidP="00607BA3">
            <w:pPr>
              <w:numPr>
                <w:ilvl w:val="0"/>
                <w:numId w:val="22"/>
              </w:numPr>
              <w:autoSpaceDE w:val="0"/>
              <w:autoSpaceDN w:val="0"/>
              <w:adjustRightInd w:val="0"/>
              <w:rPr>
                <w:rFonts w:ascii="Times New Roman" w:hAnsi="Times New Roman"/>
              </w:rPr>
            </w:pPr>
            <w:r w:rsidRPr="009D6185">
              <w:rPr>
                <w:rFonts w:ascii="Times New Roman" w:eastAsia="TimesNewRomanPSMT" w:hAnsi="Times New Roman"/>
              </w:rPr>
              <w:t>Торжественная линейка и поднятие флага.</w:t>
            </w:r>
          </w:p>
        </w:tc>
        <w:tc>
          <w:tcPr>
            <w:tcW w:w="1360" w:type="dxa"/>
            <w:gridSpan w:val="4"/>
            <w:tcBorders>
              <w:top w:val="single" w:sz="4" w:space="0" w:color="auto"/>
              <w:left w:val="single" w:sz="4" w:space="0" w:color="auto"/>
              <w:bottom w:val="single" w:sz="4" w:space="0" w:color="auto"/>
              <w:right w:val="single" w:sz="4" w:space="0" w:color="auto"/>
            </w:tcBorders>
          </w:tcPr>
          <w:p w:rsidR="005425DC" w:rsidRPr="009D6185" w:rsidRDefault="005425DC" w:rsidP="006321E8">
            <w:pPr>
              <w:pStyle w:val="111"/>
              <w:rPr>
                <w:sz w:val="22"/>
                <w:szCs w:val="22"/>
              </w:rPr>
            </w:pPr>
            <w:r w:rsidRPr="009D6185">
              <w:rPr>
                <w:sz w:val="22"/>
                <w:szCs w:val="22"/>
              </w:rPr>
              <w:t>*</w:t>
            </w:r>
          </w:p>
        </w:tc>
        <w:tc>
          <w:tcPr>
            <w:tcW w:w="1490" w:type="dxa"/>
            <w:gridSpan w:val="3"/>
            <w:tcBorders>
              <w:top w:val="single" w:sz="4" w:space="0" w:color="auto"/>
              <w:left w:val="single" w:sz="4" w:space="0" w:color="auto"/>
              <w:bottom w:val="single" w:sz="4" w:space="0" w:color="auto"/>
              <w:right w:val="single" w:sz="4" w:space="0" w:color="auto"/>
            </w:tcBorders>
          </w:tcPr>
          <w:p w:rsidR="005425DC" w:rsidRDefault="005425DC" w:rsidP="006321E8">
            <w:pPr>
              <w:pStyle w:val="111"/>
              <w:rPr>
                <w:sz w:val="28"/>
                <w:szCs w:val="28"/>
              </w:rPr>
            </w:pPr>
          </w:p>
        </w:tc>
        <w:tc>
          <w:tcPr>
            <w:tcW w:w="1285" w:type="dxa"/>
            <w:gridSpan w:val="4"/>
            <w:tcBorders>
              <w:top w:val="single" w:sz="4" w:space="0" w:color="auto"/>
              <w:bottom w:val="single" w:sz="4" w:space="0" w:color="auto"/>
            </w:tcBorders>
            <w:shd w:val="clear" w:color="auto" w:fill="auto"/>
          </w:tcPr>
          <w:p w:rsidR="005425DC" w:rsidRDefault="005425DC" w:rsidP="00590CC4">
            <w:pPr>
              <w:pStyle w:val="111"/>
            </w:pPr>
          </w:p>
        </w:tc>
      </w:tr>
      <w:tr w:rsidR="005425DC" w:rsidTr="005425DC">
        <w:trPr>
          <w:trHeight w:val="300"/>
        </w:trPr>
        <w:tc>
          <w:tcPr>
            <w:tcW w:w="1265" w:type="dxa"/>
            <w:vMerge/>
            <w:tcBorders>
              <w:left w:val="single" w:sz="4" w:space="0" w:color="auto"/>
              <w:right w:val="single" w:sz="4" w:space="0" w:color="auto"/>
            </w:tcBorders>
          </w:tcPr>
          <w:p w:rsidR="005425DC" w:rsidRPr="00FD799F" w:rsidRDefault="005425DC">
            <w:pPr>
              <w:pStyle w:val="111"/>
              <w:rPr>
                <w:b/>
                <w:bCs/>
                <w:sz w:val="28"/>
                <w:szCs w:val="28"/>
              </w:rPr>
            </w:pPr>
          </w:p>
        </w:tc>
        <w:tc>
          <w:tcPr>
            <w:tcW w:w="2959" w:type="dxa"/>
            <w:vMerge/>
            <w:tcBorders>
              <w:left w:val="single" w:sz="4" w:space="0" w:color="auto"/>
              <w:right w:val="single" w:sz="4" w:space="0" w:color="auto"/>
            </w:tcBorders>
          </w:tcPr>
          <w:p w:rsidR="005425DC" w:rsidRPr="009D6185" w:rsidRDefault="005425DC">
            <w:pPr>
              <w:pStyle w:val="111"/>
              <w:rPr>
                <w:b/>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425DC" w:rsidRPr="009D6185" w:rsidRDefault="005425DC" w:rsidP="00607BA3">
            <w:pPr>
              <w:numPr>
                <w:ilvl w:val="0"/>
                <w:numId w:val="22"/>
              </w:numPr>
              <w:autoSpaceDE w:val="0"/>
              <w:autoSpaceDN w:val="0"/>
              <w:adjustRightInd w:val="0"/>
              <w:rPr>
                <w:rFonts w:ascii="Times New Roman" w:eastAsia="TimesNewRomanPSMT" w:hAnsi="Times New Roman"/>
              </w:rPr>
            </w:pPr>
            <w:r w:rsidRPr="009D6185">
              <w:rPr>
                <w:rFonts w:ascii="Times New Roman" w:eastAsia="TimesNewRomanPSMT" w:hAnsi="Times New Roman"/>
              </w:rPr>
              <w:t>Тематическая зарядка.</w:t>
            </w:r>
          </w:p>
        </w:tc>
        <w:tc>
          <w:tcPr>
            <w:tcW w:w="1360" w:type="dxa"/>
            <w:gridSpan w:val="4"/>
            <w:tcBorders>
              <w:top w:val="single" w:sz="4" w:space="0" w:color="auto"/>
              <w:left w:val="single" w:sz="4" w:space="0" w:color="auto"/>
              <w:bottom w:val="single" w:sz="4" w:space="0" w:color="auto"/>
              <w:right w:val="single" w:sz="4" w:space="0" w:color="auto"/>
            </w:tcBorders>
          </w:tcPr>
          <w:p w:rsidR="005425DC" w:rsidRPr="009D6185" w:rsidRDefault="005425DC" w:rsidP="006321E8">
            <w:pPr>
              <w:pStyle w:val="111"/>
              <w:rPr>
                <w:sz w:val="22"/>
                <w:szCs w:val="22"/>
              </w:rPr>
            </w:pPr>
          </w:p>
        </w:tc>
        <w:tc>
          <w:tcPr>
            <w:tcW w:w="1490" w:type="dxa"/>
            <w:gridSpan w:val="3"/>
            <w:tcBorders>
              <w:top w:val="single" w:sz="4" w:space="0" w:color="auto"/>
              <w:left w:val="single" w:sz="4" w:space="0" w:color="auto"/>
              <w:bottom w:val="single" w:sz="4" w:space="0" w:color="auto"/>
              <w:right w:val="single" w:sz="4" w:space="0" w:color="auto"/>
            </w:tcBorders>
          </w:tcPr>
          <w:p w:rsidR="005425DC" w:rsidRDefault="005425DC" w:rsidP="006321E8">
            <w:pPr>
              <w:pStyle w:val="111"/>
              <w:rPr>
                <w:sz w:val="28"/>
                <w:szCs w:val="28"/>
              </w:rPr>
            </w:pPr>
            <w:r>
              <w:rPr>
                <w:sz w:val="28"/>
                <w:szCs w:val="28"/>
              </w:rPr>
              <w:t>*</w:t>
            </w:r>
          </w:p>
        </w:tc>
        <w:tc>
          <w:tcPr>
            <w:tcW w:w="1285" w:type="dxa"/>
            <w:gridSpan w:val="4"/>
            <w:tcBorders>
              <w:top w:val="single" w:sz="4" w:space="0" w:color="auto"/>
              <w:bottom w:val="single" w:sz="4" w:space="0" w:color="auto"/>
            </w:tcBorders>
            <w:shd w:val="clear" w:color="auto" w:fill="auto"/>
          </w:tcPr>
          <w:p w:rsidR="005425DC" w:rsidRDefault="005425DC" w:rsidP="00590CC4">
            <w:pPr>
              <w:pStyle w:val="111"/>
            </w:pPr>
          </w:p>
        </w:tc>
      </w:tr>
      <w:tr w:rsidR="005425DC" w:rsidTr="005425DC">
        <w:trPr>
          <w:trHeight w:val="330"/>
        </w:trPr>
        <w:tc>
          <w:tcPr>
            <w:tcW w:w="1265" w:type="dxa"/>
            <w:vMerge/>
            <w:tcBorders>
              <w:left w:val="single" w:sz="4" w:space="0" w:color="auto"/>
              <w:right w:val="single" w:sz="4" w:space="0" w:color="auto"/>
            </w:tcBorders>
          </w:tcPr>
          <w:p w:rsidR="005425DC" w:rsidRPr="00FD799F" w:rsidRDefault="005425DC">
            <w:pPr>
              <w:pStyle w:val="111"/>
              <w:rPr>
                <w:b/>
                <w:bCs/>
                <w:sz w:val="28"/>
                <w:szCs w:val="28"/>
              </w:rPr>
            </w:pPr>
          </w:p>
        </w:tc>
        <w:tc>
          <w:tcPr>
            <w:tcW w:w="2959" w:type="dxa"/>
            <w:vMerge/>
            <w:tcBorders>
              <w:left w:val="single" w:sz="4" w:space="0" w:color="auto"/>
              <w:right w:val="single" w:sz="4" w:space="0" w:color="auto"/>
            </w:tcBorders>
          </w:tcPr>
          <w:p w:rsidR="005425DC" w:rsidRPr="009D6185" w:rsidRDefault="005425DC">
            <w:pPr>
              <w:pStyle w:val="111"/>
              <w:rPr>
                <w:b/>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425DC" w:rsidRPr="009D6185" w:rsidRDefault="005425DC" w:rsidP="00607BA3">
            <w:pPr>
              <w:numPr>
                <w:ilvl w:val="0"/>
                <w:numId w:val="22"/>
              </w:numPr>
              <w:autoSpaceDE w:val="0"/>
              <w:autoSpaceDN w:val="0"/>
              <w:adjustRightInd w:val="0"/>
              <w:rPr>
                <w:rFonts w:ascii="Times New Roman" w:eastAsia="TimesNewRomanPSMT" w:hAnsi="Times New Roman"/>
              </w:rPr>
            </w:pPr>
            <w:r w:rsidRPr="009D6185">
              <w:rPr>
                <w:rFonts w:ascii="Times New Roman" w:eastAsia="TimesNewRomanPSMT" w:hAnsi="Times New Roman"/>
              </w:rPr>
              <w:t xml:space="preserve"> Спортивный </w:t>
            </w:r>
            <w:proofErr w:type="spellStart"/>
            <w:r w:rsidRPr="009D6185">
              <w:rPr>
                <w:rFonts w:ascii="Times New Roman" w:eastAsia="TimesNewRomanPSMT" w:hAnsi="Times New Roman"/>
              </w:rPr>
              <w:t>квест</w:t>
            </w:r>
            <w:proofErr w:type="spellEnd"/>
            <w:r w:rsidRPr="009D6185">
              <w:rPr>
                <w:rFonts w:ascii="Times New Roman" w:eastAsia="TimesNewRomanPSMT" w:hAnsi="Times New Roman"/>
              </w:rPr>
              <w:t xml:space="preserve"> «Маршрут здоровья»</w:t>
            </w:r>
          </w:p>
        </w:tc>
        <w:tc>
          <w:tcPr>
            <w:tcW w:w="1360" w:type="dxa"/>
            <w:gridSpan w:val="4"/>
            <w:tcBorders>
              <w:top w:val="single" w:sz="4" w:space="0" w:color="auto"/>
              <w:left w:val="single" w:sz="4" w:space="0" w:color="auto"/>
              <w:bottom w:val="single" w:sz="4" w:space="0" w:color="auto"/>
              <w:right w:val="single" w:sz="4" w:space="0" w:color="auto"/>
            </w:tcBorders>
          </w:tcPr>
          <w:p w:rsidR="005425DC" w:rsidRPr="009D6185" w:rsidRDefault="005425DC" w:rsidP="006321E8">
            <w:pPr>
              <w:pStyle w:val="111"/>
              <w:rPr>
                <w:sz w:val="22"/>
                <w:szCs w:val="22"/>
              </w:rPr>
            </w:pPr>
          </w:p>
        </w:tc>
        <w:tc>
          <w:tcPr>
            <w:tcW w:w="1490" w:type="dxa"/>
            <w:gridSpan w:val="3"/>
            <w:tcBorders>
              <w:top w:val="single" w:sz="4" w:space="0" w:color="auto"/>
              <w:left w:val="single" w:sz="4" w:space="0" w:color="auto"/>
              <w:bottom w:val="single" w:sz="4" w:space="0" w:color="auto"/>
              <w:right w:val="single" w:sz="4" w:space="0" w:color="auto"/>
            </w:tcBorders>
          </w:tcPr>
          <w:p w:rsidR="005425DC" w:rsidRDefault="005425DC" w:rsidP="006321E8">
            <w:pPr>
              <w:pStyle w:val="111"/>
              <w:rPr>
                <w:sz w:val="28"/>
                <w:szCs w:val="28"/>
              </w:rPr>
            </w:pPr>
            <w:r>
              <w:rPr>
                <w:sz w:val="28"/>
                <w:szCs w:val="28"/>
              </w:rPr>
              <w:t>*</w:t>
            </w:r>
          </w:p>
        </w:tc>
        <w:tc>
          <w:tcPr>
            <w:tcW w:w="1285" w:type="dxa"/>
            <w:gridSpan w:val="4"/>
            <w:tcBorders>
              <w:top w:val="single" w:sz="4" w:space="0" w:color="auto"/>
              <w:bottom w:val="single" w:sz="4" w:space="0" w:color="auto"/>
            </w:tcBorders>
            <w:shd w:val="clear" w:color="auto" w:fill="auto"/>
          </w:tcPr>
          <w:p w:rsidR="005425DC" w:rsidRDefault="005425DC" w:rsidP="00590CC4">
            <w:pPr>
              <w:pStyle w:val="111"/>
            </w:pPr>
          </w:p>
        </w:tc>
      </w:tr>
      <w:tr w:rsidR="005425DC" w:rsidTr="005425DC">
        <w:trPr>
          <w:trHeight w:val="555"/>
        </w:trPr>
        <w:tc>
          <w:tcPr>
            <w:tcW w:w="1265" w:type="dxa"/>
            <w:vMerge/>
            <w:tcBorders>
              <w:left w:val="single" w:sz="4" w:space="0" w:color="auto"/>
              <w:right w:val="single" w:sz="4" w:space="0" w:color="auto"/>
            </w:tcBorders>
          </w:tcPr>
          <w:p w:rsidR="005425DC" w:rsidRPr="00FD799F" w:rsidRDefault="005425DC">
            <w:pPr>
              <w:pStyle w:val="111"/>
              <w:rPr>
                <w:b/>
                <w:bCs/>
                <w:sz w:val="28"/>
                <w:szCs w:val="28"/>
              </w:rPr>
            </w:pPr>
          </w:p>
        </w:tc>
        <w:tc>
          <w:tcPr>
            <w:tcW w:w="2959" w:type="dxa"/>
            <w:vMerge/>
            <w:tcBorders>
              <w:left w:val="single" w:sz="4" w:space="0" w:color="auto"/>
              <w:right w:val="single" w:sz="4" w:space="0" w:color="auto"/>
            </w:tcBorders>
          </w:tcPr>
          <w:p w:rsidR="005425DC" w:rsidRPr="009D6185" w:rsidRDefault="005425DC">
            <w:pPr>
              <w:pStyle w:val="111"/>
              <w:rPr>
                <w:b/>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425DC" w:rsidRPr="009D6185" w:rsidRDefault="005425DC" w:rsidP="00607BA3">
            <w:pPr>
              <w:numPr>
                <w:ilvl w:val="0"/>
                <w:numId w:val="22"/>
              </w:numPr>
              <w:autoSpaceDE w:val="0"/>
              <w:autoSpaceDN w:val="0"/>
              <w:adjustRightInd w:val="0"/>
              <w:rPr>
                <w:rFonts w:ascii="Times New Roman" w:eastAsia="TimesNewRomanPSMT" w:hAnsi="Times New Roman"/>
              </w:rPr>
            </w:pPr>
            <w:r w:rsidRPr="009D6185">
              <w:rPr>
                <w:rFonts w:ascii="Times New Roman" w:eastAsia="TimesNewRomanPSMT" w:hAnsi="Times New Roman"/>
              </w:rPr>
              <w:t>Турнир по дворовым играм</w:t>
            </w:r>
          </w:p>
        </w:tc>
        <w:tc>
          <w:tcPr>
            <w:tcW w:w="1360" w:type="dxa"/>
            <w:gridSpan w:val="4"/>
            <w:tcBorders>
              <w:top w:val="single" w:sz="4" w:space="0" w:color="auto"/>
              <w:left w:val="single" w:sz="4" w:space="0" w:color="auto"/>
              <w:bottom w:val="single" w:sz="4" w:space="0" w:color="auto"/>
              <w:right w:val="single" w:sz="4" w:space="0" w:color="auto"/>
            </w:tcBorders>
          </w:tcPr>
          <w:p w:rsidR="005425DC" w:rsidRPr="009D6185" w:rsidRDefault="005425DC" w:rsidP="006321E8">
            <w:pPr>
              <w:pStyle w:val="111"/>
              <w:rPr>
                <w:sz w:val="22"/>
                <w:szCs w:val="22"/>
              </w:rPr>
            </w:pPr>
          </w:p>
        </w:tc>
        <w:tc>
          <w:tcPr>
            <w:tcW w:w="1490" w:type="dxa"/>
            <w:gridSpan w:val="3"/>
            <w:tcBorders>
              <w:top w:val="single" w:sz="4" w:space="0" w:color="auto"/>
              <w:left w:val="single" w:sz="4" w:space="0" w:color="auto"/>
              <w:bottom w:val="single" w:sz="4" w:space="0" w:color="auto"/>
              <w:right w:val="single" w:sz="4" w:space="0" w:color="auto"/>
            </w:tcBorders>
          </w:tcPr>
          <w:p w:rsidR="005425DC" w:rsidRDefault="005425DC" w:rsidP="006321E8">
            <w:pPr>
              <w:pStyle w:val="111"/>
              <w:rPr>
                <w:sz w:val="28"/>
                <w:szCs w:val="28"/>
              </w:rPr>
            </w:pPr>
            <w:r>
              <w:rPr>
                <w:sz w:val="28"/>
                <w:szCs w:val="28"/>
              </w:rPr>
              <w:t>*</w:t>
            </w:r>
          </w:p>
        </w:tc>
        <w:tc>
          <w:tcPr>
            <w:tcW w:w="1285" w:type="dxa"/>
            <w:gridSpan w:val="4"/>
            <w:tcBorders>
              <w:top w:val="single" w:sz="4" w:space="0" w:color="auto"/>
              <w:bottom w:val="single" w:sz="4" w:space="0" w:color="auto"/>
            </w:tcBorders>
            <w:shd w:val="clear" w:color="auto" w:fill="auto"/>
          </w:tcPr>
          <w:p w:rsidR="005425DC" w:rsidRDefault="005425DC" w:rsidP="00590CC4">
            <w:pPr>
              <w:pStyle w:val="111"/>
            </w:pPr>
          </w:p>
        </w:tc>
      </w:tr>
      <w:tr w:rsidR="005425DC" w:rsidTr="005425DC">
        <w:trPr>
          <w:trHeight w:val="615"/>
        </w:trPr>
        <w:tc>
          <w:tcPr>
            <w:tcW w:w="1265" w:type="dxa"/>
            <w:vMerge/>
            <w:tcBorders>
              <w:left w:val="single" w:sz="4" w:space="0" w:color="auto"/>
              <w:right w:val="single" w:sz="4" w:space="0" w:color="auto"/>
            </w:tcBorders>
          </w:tcPr>
          <w:p w:rsidR="005425DC" w:rsidRPr="00FD799F" w:rsidRDefault="005425DC">
            <w:pPr>
              <w:pStyle w:val="111"/>
              <w:rPr>
                <w:b/>
                <w:bCs/>
                <w:sz w:val="28"/>
                <w:szCs w:val="28"/>
              </w:rPr>
            </w:pPr>
          </w:p>
        </w:tc>
        <w:tc>
          <w:tcPr>
            <w:tcW w:w="2959" w:type="dxa"/>
            <w:vMerge/>
            <w:tcBorders>
              <w:left w:val="single" w:sz="4" w:space="0" w:color="auto"/>
              <w:right w:val="single" w:sz="4" w:space="0" w:color="auto"/>
            </w:tcBorders>
          </w:tcPr>
          <w:p w:rsidR="005425DC" w:rsidRPr="009D6185" w:rsidRDefault="005425DC">
            <w:pPr>
              <w:pStyle w:val="111"/>
              <w:rPr>
                <w:b/>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425DC" w:rsidRPr="009D6185" w:rsidRDefault="005425DC" w:rsidP="00607BA3">
            <w:pPr>
              <w:numPr>
                <w:ilvl w:val="0"/>
                <w:numId w:val="22"/>
              </w:numPr>
              <w:autoSpaceDE w:val="0"/>
              <w:autoSpaceDN w:val="0"/>
              <w:adjustRightInd w:val="0"/>
              <w:rPr>
                <w:rFonts w:ascii="Times New Roman" w:eastAsia="TimesNewRomanPSMT" w:hAnsi="Times New Roman"/>
              </w:rPr>
            </w:pPr>
            <w:r w:rsidRPr="009D6185">
              <w:rPr>
                <w:rFonts w:ascii="Times New Roman" w:eastAsia="TimesNewRomanPSMT" w:hAnsi="Times New Roman"/>
              </w:rPr>
              <w:t>Мини спартакиада в рамках подготовки к сдаче ГТО.</w:t>
            </w:r>
          </w:p>
        </w:tc>
        <w:tc>
          <w:tcPr>
            <w:tcW w:w="1360" w:type="dxa"/>
            <w:gridSpan w:val="4"/>
            <w:tcBorders>
              <w:top w:val="single" w:sz="4" w:space="0" w:color="auto"/>
              <w:left w:val="single" w:sz="4" w:space="0" w:color="auto"/>
              <w:bottom w:val="single" w:sz="4" w:space="0" w:color="auto"/>
              <w:right w:val="single" w:sz="4" w:space="0" w:color="auto"/>
            </w:tcBorders>
          </w:tcPr>
          <w:p w:rsidR="005425DC" w:rsidRPr="009D6185" w:rsidRDefault="005425DC" w:rsidP="006321E8">
            <w:pPr>
              <w:pStyle w:val="111"/>
              <w:rPr>
                <w:sz w:val="22"/>
                <w:szCs w:val="22"/>
              </w:rPr>
            </w:pPr>
          </w:p>
        </w:tc>
        <w:tc>
          <w:tcPr>
            <w:tcW w:w="1490" w:type="dxa"/>
            <w:gridSpan w:val="3"/>
            <w:tcBorders>
              <w:top w:val="single" w:sz="4" w:space="0" w:color="auto"/>
              <w:left w:val="single" w:sz="4" w:space="0" w:color="auto"/>
              <w:bottom w:val="single" w:sz="4" w:space="0" w:color="auto"/>
              <w:right w:val="single" w:sz="4" w:space="0" w:color="auto"/>
            </w:tcBorders>
          </w:tcPr>
          <w:p w:rsidR="005425DC" w:rsidRDefault="005425DC" w:rsidP="006321E8">
            <w:pPr>
              <w:pStyle w:val="111"/>
              <w:rPr>
                <w:sz w:val="28"/>
                <w:szCs w:val="28"/>
              </w:rPr>
            </w:pPr>
          </w:p>
        </w:tc>
        <w:tc>
          <w:tcPr>
            <w:tcW w:w="1285" w:type="dxa"/>
            <w:gridSpan w:val="4"/>
            <w:tcBorders>
              <w:top w:val="single" w:sz="4" w:space="0" w:color="auto"/>
              <w:bottom w:val="single" w:sz="4" w:space="0" w:color="auto"/>
            </w:tcBorders>
            <w:shd w:val="clear" w:color="auto" w:fill="auto"/>
          </w:tcPr>
          <w:p w:rsidR="005425DC" w:rsidRDefault="005425DC" w:rsidP="00590CC4">
            <w:pPr>
              <w:pStyle w:val="111"/>
            </w:pPr>
            <w:r>
              <w:t>*</w:t>
            </w:r>
          </w:p>
        </w:tc>
      </w:tr>
      <w:tr w:rsidR="005425DC" w:rsidTr="005425DC">
        <w:trPr>
          <w:trHeight w:val="240"/>
        </w:trPr>
        <w:tc>
          <w:tcPr>
            <w:tcW w:w="1265" w:type="dxa"/>
            <w:vMerge/>
            <w:tcBorders>
              <w:left w:val="single" w:sz="4" w:space="0" w:color="auto"/>
              <w:right w:val="single" w:sz="4" w:space="0" w:color="auto"/>
            </w:tcBorders>
          </w:tcPr>
          <w:p w:rsidR="005425DC" w:rsidRPr="00FD799F" w:rsidRDefault="005425DC">
            <w:pPr>
              <w:pStyle w:val="111"/>
              <w:rPr>
                <w:b/>
                <w:bCs/>
                <w:sz w:val="28"/>
                <w:szCs w:val="28"/>
              </w:rPr>
            </w:pPr>
          </w:p>
        </w:tc>
        <w:tc>
          <w:tcPr>
            <w:tcW w:w="2959" w:type="dxa"/>
            <w:vMerge/>
            <w:tcBorders>
              <w:left w:val="single" w:sz="4" w:space="0" w:color="auto"/>
              <w:right w:val="single" w:sz="4" w:space="0" w:color="auto"/>
            </w:tcBorders>
          </w:tcPr>
          <w:p w:rsidR="005425DC" w:rsidRPr="009D6185" w:rsidRDefault="005425DC">
            <w:pPr>
              <w:pStyle w:val="111"/>
              <w:rPr>
                <w:b/>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425DC" w:rsidRPr="009D6185" w:rsidRDefault="005425DC" w:rsidP="00607BA3">
            <w:pPr>
              <w:numPr>
                <w:ilvl w:val="0"/>
                <w:numId w:val="22"/>
              </w:numPr>
              <w:autoSpaceDE w:val="0"/>
              <w:autoSpaceDN w:val="0"/>
              <w:adjustRightInd w:val="0"/>
              <w:rPr>
                <w:rFonts w:ascii="Times New Roman" w:eastAsia="TimesNewRomanPSMT" w:hAnsi="Times New Roman"/>
              </w:rPr>
            </w:pPr>
            <w:r w:rsidRPr="009D6185">
              <w:rPr>
                <w:rFonts w:ascii="Times New Roman" w:eastAsia="TimesNewRomanPSMT" w:hAnsi="Times New Roman"/>
              </w:rPr>
              <w:t xml:space="preserve">Интерактивная лекция « День здоровья» (беседы, спортивный </w:t>
            </w:r>
            <w:proofErr w:type="spellStart"/>
            <w:r w:rsidRPr="009D6185">
              <w:rPr>
                <w:rFonts w:ascii="Times New Roman" w:eastAsia="TimesNewRomanPSMT" w:hAnsi="Times New Roman"/>
              </w:rPr>
              <w:t>флэшмоб</w:t>
            </w:r>
            <w:proofErr w:type="spellEnd"/>
            <w:r w:rsidRPr="009D6185">
              <w:rPr>
                <w:rFonts w:ascii="Times New Roman" w:eastAsia="TimesNewRomanPSMT" w:hAnsi="Times New Roman"/>
              </w:rPr>
              <w:t>)</w:t>
            </w:r>
          </w:p>
        </w:tc>
        <w:tc>
          <w:tcPr>
            <w:tcW w:w="1360" w:type="dxa"/>
            <w:gridSpan w:val="4"/>
            <w:tcBorders>
              <w:top w:val="single" w:sz="4" w:space="0" w:color="auto"/>
              <w:left w:val="single" w:sz="4" w:space="0" w:color="auto"/>
              <w:bottom w:val="single" w:sz="4" w:space="0" w:color="auto"/>
              <w:right w:val="single" w:sz="4" w:space="0" w:color="auto"/>
            </w:tcBorders>
          </w:tcPr>
          <w:p w:rsidR="005425DC" w:rsidRPr="009D6185" w:rsidRDefault="005425DC" w:rsidP="006321E8">
            <w:pPr>
              <w:pStyle w:val="111"/>
              <w:rPr>
                <w:sz w:val="22"/>
                <w:szCs w:val="22"/>
              </w:rPr>
            </w:pPr>
          </w:p>
        </w:tc>
        <w:tc>
          <w:tcPr>
            <w:tcW w:w="1490" w:type="dxa"/>
            <w:gridSpan w:val="3"/>
            <w:tcBorders>
              <w:top w:val="single" w:sz="4" w:space="0" w:color="auto"/>
              <w:left w:val="single" w:sz="4" w:space="0" w:color="auto"/>
              <w:bottom w:val="single" w:sz="4" w:space="0" w:color="auto"/>
              <w:right w:val="single" w:sz="4" w:space="0" w:color="auto"/>
            </w:tcBorders>
          </w:tcPr>
          <w:p w:rsidR="005425DC" w:rsidRDefault="005425DC" w:rsidP="006321E8">
            <w:pPr>
              <w:pStyle w:val="111"/>
              <w:rPr>
                <w:sz w:val="28"/>
                <w:szCs w:val="28"/>
              </w:rPr>
            </w:pPr>
            <w:r>
              <w:rPr>
                <w:sz w:val="28"/>
                <w:szCs w:val="28"/>
              </w:rPr>
              <w:t>*</w:t>
            </w:r>
          </w:p>
        </w:tc>
        <w:tc>
          <w:tcPr>
            <w:tcW w:w="1285" w:type="dxa"/>
            <w:gridSpan w:val="4"/>
            <w:tcBorders>
              <w:top w:val="single" w:sz="4" w:space="0" w:color="auto"/>
              <w:bottom w:val="single" w:sz="4" w:space="0" w:color="auto"/>
            </w:tcBorders>
            <w:shd w:val="clear" w:color="auto" w:fill="auto"/>
          </w:tcPr>
          <w:p w:rsidR="005425DC" w:rsidRDefault="005425DC" w:rsidP="00590CC4">
            <w:pPr>
              <w:pStyle w:val="111"/>
            </w:pPr>
          </w:p>
        </w:tc>
      </w:tr>
      <w:tr w:rsidR="005425DC" w:rsidTr="005425DC">
        <w:trPr>
          <w:trHeight w:val="885"/>
        </w:trPr>
        <w:tc>
          <w:tcPr>
            <w:tcW w:w="1265" w:type="dxa"/>
            <w:vMerge/>
            <w:tcBorders>
              <w:left w:val="single" w:sz="4" w:space="0" w:color="auto"/>
              <w:right w:val="single" w:sz="4" w:space="0" w:color="auto"/>
            </w:tcBorders>
          </w:tcPr>
          <w:p w:rsidR="005425DC" w:rsidRPr="00FD799F" w:rsidRDefault="005425DC">
            <w:pPr>
              <w:pStyle w:val="111"/>
              <w:rPr>
                <w:b/>
                <w:bCs/>
                <w:sz w:val="28"/>
                <w:szCs w:val="28"/>
              </w:rPr>
            </w:pPr>
          </w:p>
        </w:tc>
        <w:tc>
          <w:tcPr>
            <w:tcW w:w="2959" w:type="dxa"/>
            <w:vMerge/>
            <w:tcBorders>
              <w:left w:val="single" w:sz="4" w:space="0" w:color="auto"/>
              <w:right w:val="single" w:sz="4" w:space="0" w:color="auto"/>
            </w:tcBorders>
          </w:tcPr>
          <w:p w:rsidR="005425DC" w:rsidRPr="009D6185" w:rsidRDefault="005425DC">
            <w:pPr>
              <w:pStyle w:val="111"/>
              <w:rPr>
                <w:b/>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425DC" w:rsidRPr="009D6185" w:rsidRDefault="005425DC" w:rsidP="00607BA3">
            <w:pPr>
              <w:numPr>
                <w:ilvl w:val="0"/>
                <w:numId w:val="22"/>
              </w:numPr>
              <w:autoSpaceDE w:val="0"/>
              <w:autoSpaceDN w:val="0"/>
              <w:adjustRightInd w:val="0"/>
              <w:rPr>
                <w:rFonts w:ascii="Times New Roman" w:eastAsia="TimesNewRomanPSMT" w:hAnsi="Times New Roman"/>
              </w:rPr>
            </w:pPr>
            <w:r w:rsidRPr="009D6185">
              <w:rPr>
                <w:rFonts w:ascii="Times New Roman" w:hAnsi="Times New Roman"/>
              </w:rPr>
              <w:t>Игра «Нас здесь не было!» (приведение в порядок территории и мест общего пользования).</w:t>
            </w:r>
          </w:p>
        </w:tc>
        <w:tc>
          <w:tcPr>
            <w:tcW w:w="1360" w:type="dxa"/>
            <w:gridSpan w:val="4"/>
            <w:tcBorders>
              <w:top w:val="single" w:sz="4" w:space="0" w:color="auto"/>
              <w:left w:val="single" w:sz="4" w:space="0" w:color="auto"/>
              <w:bottom w:val="single" w:sz="4" w:space="0" w:color="auto"/>
              <w:right w:val="single" w:sz="4" w:space="0" w:color="auto"/>
            </w:tcBorders>
          </w:tcPr>
          <w:p w:rsidR="005425DC" w:rsidRPr="009D6185" w:rsidRDefault="005425DC" w:rsidP="006321E8">
            <w:pPr>
              <w:pStyle w:val="111"/>
              <w:rPr>
                <w:sz w:val="22"/>
                <w:szCs w:val="22"/>
              </w:rPr>
            </w:pPr>
          </w:p>
        </w:tc>
        <w:tc>
          <w:tcPr>
            <w:tcW w:w="1490" w:type="dxa"/>
            <w:gridSpan w:val="3"/>
            <w:tcBorders>
              <w:top w:val="single" w:sz="4" w:space="0" w:color="auto"/>
              <w:left w:val="single" w:sz="4" w:space="0" w:color="auto"/>
              <w:bottom w:val="single" w:sz="4" w:space="0" w:color="auto"/>
              <w:right w:val="single" w:sz="4" w:space="0" w:color="auto"/>
            </w:tcBorders>
          </w:tcPr>
          <w:p w:rsidR="005425DC" w:rsidRDefault="005425DC" w:rsidP="006321E8">
            <w:pPr>
              <w:pStyle w:val="111"/>
              <w:rPr>
                <w:sz w:val="28"/>
                <w:szCs w:val="28"/>
              </w:rPr>
            </w:pPr>
            <w:r>
              <w:rPr>
                <w:sz w:val="28"/>
                <w:szCs w:val="28"/>
              </w:rPr>
              <w:t>*</w:t>
            </w:r>
          </w:p>
        </w:tc>
        <w:tc>
          <w:tcPr>
            <w:tcW w:w="1285" w:type="dxa"/>
            <w:gridSpan w:val="4"/>
            <w:tcBorders>
              <w:top w:val="single" w:sz="4" w:space="0" w:color="auto"/>
              <w:bottom w:val="single" w:sz="4" w:space="0" w:color="auto"/>
            </w:tcBorders>
            <w:shd w:val="clear" w:color="auto" w:fill="auto"/>
          </w:tcPr>
          <w:p w:rsidR="005425DC" w:rsidRDefault="005425DC" w:rsidP="00590CC4">
            <w:pPr>
              <w:pStyle w:val="111"/>
            </w:pPr>
          </w:p>
        </w:tc>
      </w:tr>
      <w:tr w:rsidR="005425DC" w:rsidTr="005425DC">
        <w:trPr>
          <w:trHeight w:val="570"/>
        </w:trPr>
        <w:tc>
          <w:tcPr>
            <w:tcW w:w="1265" w:type="dxa"/>
            <w:vMerge/>
            <w:tcBorders>
              <w:left w:val="single" w:sz="4" w:space="0" w:color="auto"/>
              <w:bottom w:val="single" w:sz="4" w:space="0" w:color="auto"/>
              <w:right w:val="single" w:sz="4" w:space="0" w:color="auto"/>
            </w:tcBorders>
          </w:tcPr>
          <w:p w:rsidR="005425DC" w:rsidRPr="00FD799F" w:rsidRDefault="005425DC">
            <w:pPr>
              <w:pStyle w:val="111"/>
              <w:rPr>
                <w:b/>
                <w:bCs/>
                <w:sz w:val="28"/>
                <w:szCs w:val="28"/>
              </w:rPr>
            </w:pPr>
          </w:p>
        </w:tc>
        <w:tc>
          <w:tcPr>
            <w:tcW w:w="2959" w:type="dxa"/>
            <w:vMerge/>
            <w:tcBorders>
              <w:left w:val="single" w:sz="4" w:space="0" w:color="auto"/>
              <w:bottom w:val="single" w:sz="4" w:space="0" w:color="auto"/>
              <w:right w:val="single" w:sz="4" w:space="0" w:color="auto"/>
            </w:tcBorders>
          </w:tcPr>
          <w:p w:rsidR="005425DC" w:rsidRPr="009D6185" w:rsidRDefault="005425DC">
            <w:pPr>
              <w:pStyle w:val="111"/>
              <w:rPr>
                <w:b/>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425DC" w:rsidRPr="009D6185" w:rsidRDefault="005425DC" w:rsidP="00607BA3">
            <w:pPr>
              <w:pStyle w:val="111"/>
              <w:numPr>
                <w:ilvl w:val="0"/>
                <w:numId w:val="22"/>
              </w:numPr>
              <w:rPr>
                <w:sz w:val="22"/>
                <w:szCs w:val="22"/>
              </w:rPr>
            </w:pPr>
            <w:r w:rsidRPr="009D6185">
              <w:rPr>
                <w:sz w:val="22"/>
                <w:szCs w:val="22"/>
              </w:rPr>
              <w:t>Свеча.</w:t>
            </w:r>
          </w:p>
        </w:tc>
        <w:tc>
          <w:tcPr>
            <w:tcW w:w="1360" w:type="dxa"/>
            <w:gridSpan w:val="4"/>
            <w:tcBorders>
              <w:top w:val="single" w:sz="4" w:space="0" w:color="auto"/>
              <w:left w:val="single" w:sz="4" w:space="0" w:color="auto"/>
              <w:bottom w:val="single" w:sz="4" w:space="0" w:color="auto"/>
              <w:right w:val="single" w:sz="4" w:space="0" w:color="auto"/>
            </w:tcBorders>
          </w:tcPr>
          <w:p w:rsidR="005425DC" w:rsidRPr="009D6185" w:rsidRDefault="005425DC" w:rsidP="006321E8">
            <w:pPr>
              <w:pStyle w:val="111"/>
              <w:rPr>
                <w:sz w:val="22"/>
                <w:szCs w:val="22"/>
              </w:rPr>
            </w:pPr>
            <w:r w:rsidRPr="009D6185">
              <w:rPr>
                <w:sz w:val="22"/>
                <w:szCs w:val="22"/>
              </w:rPr>
              <w:t>*</w:t>
            </w:r>
          </w:p>
        </w:tc>
        <w:tc>
          <w:tcPr>
            <w:tcW w:w="1490" w:type="dxa"/>
            <w:gridSpan w:val="3"/>
            <w:tcBorders>
              <w:top w:val="single" w:sz="4" w:space="0" w:color="auto"/>
              <w:left w:val="single" w:sz="4" w:space="0" w:color="auto"/>
              <w:bottom w:val="single" w:sz="4" w:space="0" w:color="auto"/>
              <w:right w:val="single" w:sz="4" w:space="0" w:color="auto"/>
            </w:tcBorders>
          </w:tcPr>
          <w:p w:rsidR="005425DC" w:rsidRDefault="005425DC" w:rsidP="006321E8">
            <w:pPr>
              <w:pStyle w:val="111"/>
              <w:rPr>
                <w:sz w:val="28"/>
                <w:szCs w:val="28"/>
              </w:rPr>
            </w:pPr>
          </w:p>
        </w:tc>
        <w:tc>
          <w:tcPr>
            <w:tcW w:w="1285" w:type="dxa"/>
            <w:gridSpan w:val="4"/>
            <w:tcBorders>
              <w:top w:val="single" w:sz="4" w:space="0" w:color="auto"/>
              <w:bottom w:val="single" w:sz="4" w:space="0" w:color="auto"/>
            </w:tcBorders>
            <w:shd w:val="clear" w:color="auto" w:fill="auto"/>
          </w:tcPr>
          <w:p w:rsidR="005425DC" w:rsidRDefault="005425DC" w:rsidP="00590CC4">
            <w:pPr>
              <w:pStyle w:val="111"/>
            </w:pPr>
          </w:p>
        </w:tc>
      </w:tr>
      <w:tr w:rsidR="005425DC" w:rsidTr="00590CC4">
        <w:trPr>
          <w:trHeight w:val="270"/>
        </w:trPr>
        <w:tc>
          <w:tcPr>
            <w:tcW w:w="1265" w:type="dxa"/>
            <w:vMerge w:val="restart"/>
            <w:tcBorders>
              <w:top w:val="single" w:sz="4" w:space="0" w:color="auto"/>
              <w:left w:val="single" w:sz="4" w:space="0" w:color="auto"/>
              <w:right w:val="single" w:sz="4" w:space="0" w:color="auto"/>
            </w:tcBorders>
          </w:tcPr>
          <w:p w:rsidR="005425DC" w:rsidRPr="00FD799F" w:rsidRDefault="005425DC">
            <w:pPr>
              <w:pStyle w:val="111"/>
              <w:rPr>
                <w:b/>
                <w:bCs/>
                <w:sz w:val="20"/>
                <w:szCs w:val="20"/>
              </w:rPr>
            </w:pPr>
            <w:r w:rsidRPr="00FD799F">
              <w:rPr>
                <w:b/>
                <w:bCs/>
                <w:sz w:val="20"/>
                <w:szCs w:val="20"/>
              </w:rPr>
              <w:t>День 9 11.08.26</w:t>
            </w:r>
          </w:p>
        </w:tc>
        <w:tc>
          <w:tcPr>
            <w:tcW w:w="2959" w:type="dxa"/>
            <w:vMerge w:val="restart"/>
            <w:tcBorders>
              <w:top w:val="single" w:sz="4" w:space="0" w:color="auto"/>
              <w:left w:val="single" w:sz="4" w:space="0" w:color="auto"/>
              <w:right w:val="single" w:sz="4" w:space="0" w:color="auto"/>
            </w:tcBorders>
          </w:tcPr>
          <w:p w:rsidR="005425DC" w:rsidRPr="009D6185" w:rsidRDefault="005425DC">
            <w:pPr>
              <w:pStyle w:val="111"/>
              <w:rPr>
                <w:sz w:val="22"/>
                <w:szCs w:val="22"/>
              </w:rPr>
            </w:pPr>
            <w:r w:rsidRPr="009D6185">
              <w:rPr>
                <w:b/>
                <w:sz w:val="22"/>
                <w:szCs w:val="22"/>
              </w:rPr>
              <w:t>Модуль «Человек». Моя безопасная среда</w:t>
            </w:r>
            <w:proofErr w:type="gramStart"/>
            <w:r w:rsidRPr="009D6185">
              <w:rPr>
                <w:b/>
                <w:sz w:val="22"/>
                <w:szCs w:val="22"/>
              </w:rPr>
              <w:t xml:space="preserve"> </w:t>
            </w:r>
            <w:r w:rsidR="00590CC4" w:rsidRPr="009D6185">
              <w:rPr>
                <w:b/>
                <w:sz w:val="22"/>
                <w:szCs w:val="22"/>
              </w:rPr>
              <w:t>.</w:t>
            </w:r>
            <w:proofErr w:type="gramEnd"/>
          </w:p>
        </w:tc>
        <w:tc>
          <w:tcPr>
            <w:tcW w:w="6100" w:type="dxa"/>
            <w:gridSpan w:val="2"/>
            <w:tcBorders>
              <w:top w:val="single" w:sz="4" w:space="0" w:color="auto"/>
              <w:left w:val="single" w:sz="4" w:space="0" w:color="auto"/>
              <w:bottom w:val="single" w:sz="4" w:space="0" w:color="auto"/>
              <w:right w:val="single" w:sz="4" w:space="0" w:color="auto"/>
            </w:tcBorders>
          </w:tcPr>
          <w:p w:rsidR="005425DC" w:rsidRPr="009D6185" w:rsidRDefault="005425DC" w:rsidP="00607BA3">
            <w:pPr>
              <w:numPr>
                <w:ilvl w:val="0"/>
                <w:numId w:val="23"/>
              </w:numPr>
              <w:autoSpaceDE w:val="0"/>
              <w:autoSpaceDN w:val="0"/>
              <w:adjustRightInd w:val="0"/>
              <w:rPr>
                <w:rFonts w:ascii="Times New Roman" w:hAnsi="Times New Roman"/>
              </w:rPr>
            </w:pPr>
            <w:r w:rsidRPr="009D6185">
              <w:rPr>
                <w:rFonts w:ascii="Times New Roman" w:eastAsia="TimesNewRomanPSMT" w:hAnsi="Times New Roman"/>
              </w:rPr>
              <w:t>Торжественная линейка и поднятие флага.</w:t>
            </w:r>
          </w:p>
        </w:tc>
        <w:tc>
          <w:tcPr>
            <w:tcW w:w="1300" w:type="dxa"/>
            <w:gridSpan w:val="2"/>
            <w:tcBorders>
              <w:top w:val="single" w:sz="4" w:space="0" w:color="auto"/>
              <w:left w:val="single" w:sz="4" w:space="0" w:color="auto"/>
              <w:bottom w:val="single" w:sz="4" w:space="0" w:color="auto"/>
              <w:right w:val="single" w:sz="4" w:space="0" w:color="auto"/>
            </w:tcBorders>
          </w:tcPr>
          <w:p w:rsidR="005425DC" w:rsidRPr="009D6185" w:rsidRDefault="00590CC4" w:rsidP="006321E8">
            <w:pPr>
              <w:pStyle w:val="111"/>
              <w:rPr>
                <w:sz w:val="22"/>
                <w:szCs w:val="22"/>
              </w:rPr>
            </w:pPr>
            <w:r w:rsidRPr="009D6185">
              <w:rPr>
                <w:sz w:val="22"/>
                <w:szCs w:val="22"/>
              </w:rPr>
              <w:t>*</w:t>
            </w:r>
          </w:p>
        </w:tc>
        <w:tc>
          <w:tcPr>
            <w:tcW w:w="1559" w:type="dxa"/>
            <w:gridSpan w:val="6"/>
            <w:tcBorders>
              <w:top w:val="single" w:sz="4" w:space="0" w:color="auto"/>
              <w:bottom w:val="single" w:sz="4" w:space="0" w:color="auto"/>
              <w:right w:val="single" w:sz="4" w:space="0" w:color="auto"/>
            </w:tcBorders>
            <w:shd w:val="clear" w:color="auto" w:fill="auto"/>
          </w:tcPr>
          <w:p w:rsidR="005425DC" w:rsidRDefault="005425DC" w:rsidP="00590CC4">
            <w:pPr>
              <w:pStyle w:val="111"/>
            </w:pPr>
          </w:p>
        </w:tc>
        <w:tc>
          <w:tcPr>
            <w:tcW w:w="1276" w:type="dxa"/>
            <w:gridSpan w:val="3"/>
            <w:tcBorders>
              <w:top w:val="single" w:sz="4" w:space="0" w:color="auto"/>
              <w:left w:val="single" w:sz="4" w:space="0" w:color="auto"/>
              <w:bottom w:val="single" w:sz="4" w:space="0" w:color="auto"/>
            </w:tcBorders>
            <w:shd w:val="clear" w:color="auto" w:fill="auto"/>
          </w:tcPr>
          <w:p w:rsidR="005425DC" w:rsidRDefault="005425DC" w:rsidP="00590CC4">
            <w:pPr>
              <w:pStyle w:val="111"/>
            </w:pPr>
          </w:p>
        </w:tc>
      </w:tr>
      <w:tr w:rsidR="005425DC" w:rsidTr="005425DC">
        <w:trPr>
          <w:trHeight w:val="330"/>
        </w:trPr>
        <w:tc>
          <w:tcPr>
            <w:tcW w:w="1265" w:type="dxa"/>
            <w:vMerge/>
            <w:tcBorders>
              <w:left w:val="single" w:sz="4" w:space="0" w:color="auto"/>
              <w:right w:val="single" w:sz="4" w:space="0" w:color="auto"/>
            </w:tcBorders>
          </w:tcPr>
          <w:p w:rsidR="005425DC" w:rsidRPr="00FD799F" w:rsidRDefault="005425DC">
            <w:pPr>
              <w:pStyle w:val="111"/>
              <w:rPr>
                <w:b/>
                <w:bCs/>
                <w:sz w:val="20"/>
                <w:szCs w:val="20"/>
              </w:rPr>
            </w:pPr>
          </w:p>
        </w:tc>
        <w:tc>
          <w:tcPr>
            <w:tcW w:w="2959" w:type="dxa"/>
            <w:vMerge/>
            <w:tcBorders>
              <w:left w:val="single" w:sz="4" w:space="0" w:color="auto"/>
              <w:right w:val="single" w:sz="4" w:space="0" w:color="auto"/>
            </w:tcBorders>
          </w:tcPr>
          <w:p w:rsidR="005425DC" w:rsidRPr="009D6185" w:rsidRDefault="005425DC">
            <w:pPr>
              <w:pStyle w:val="111"/>
              <w:rPr>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425DC" w:rsidRPr="009D6185" w:rsidRDefault="005425DC" w:rsidP="00607BA3">
            <w:pPr>
              <w:numPr>
                <w:ilvl w:val="0"/>
                <w:numId w:val="23"/>
              </w:numPr>
              <w:autoSpaceDE w:val="0"/>
              <w:autoSpaceDN w:val="0"/>
              <w:adjustRightInd w:val="0"/>
              <w:rPr>
                <w:rFonts w:ascii="Times New Roman" w:eastAsia="TimesNewRomanPSMT" w:hAnsi="Times New Roman"/>
              </w:rPr>
            </w:pPr>
            <w:r w:rsidRPr="009D6185">
              <w:rPr>
                <w:rFonts w:ascii="Times New Roman" w:eastAsia="TimesNewRomanPSMT" w:hAnsi="Times New Roman"/>
              </w:rPr>
              <w:t>Тематическая зарядка.</w:t>
            </w:r>
          </w:p>
        </w:tc>
        <w:tc>
          <w:tcPr>
            <w:tcW w:w="1300" w:type="dxa"/>
            <w:gridSpan w:val="2"/>
            <w:tcBorders>
              <w:top w:val="single" w:sz="4" w:space="0" w:color="auto"/>
              <w:left w:val="single" w:sz="4" w:space="0" w:color="auto"/>
              <w:bottom w:val="single" w:sz="4" w:space="0" w:color="auto"/>
              <w:right w:val="single" w:sz="4" w:space="0" w:color="auto"/>
            </w:tcBorders>
          </w:tcPr>
          <w:p w:rsidR="005425DC" w:rsidRPr="009D6185" w:rsidRDefault="005425DC" w:rsidP="006321E8">
            <w:pPr>
              <w:pStyle w:val="111"/>
              <w:rPr>
                <w:sz w:val="22"/>
                <w:szCs w:val="22"/>
              </w:rPr>
            </w:pPr>
          </w:p>
        </w:tc>
        <w:tc>
          <w:tcPr>
            <w:tcW w:w="1559" w:type="dxa"/>
            <w:gridSpan w:val="6"/>
            <w:tcBorders>
              <w:top w:val="single" w:sz="4" w:space="0" w:color="auto"/>
              <w:bottom w:val="single" w:sz="4" w:space="0" w:color="auto"/>
              <w:right w:val="single" w:sz="4" w:space="0" w:color="auto"/>
            </w:tcBorders>
            <w:shd w:val="clear" w:color="auto" w:fill="auto"/>
          </w:tcPr>
          <w:p w:rsidR="005425DC" w:rsidRDefault="00590CC4" w:rsidP="00590CC4">
            <w:pPr>
              <w:pStyle w:val="111"/>
            </w:pPr>
            <w:r>
              <w:t>*</w:t>
            </w:r>
          </w:p>
        </w:tc>
        <w:tc>
          <w:tcPr>
            <w:tcW w:w="1276" w:type="dxa"/>
            <w:gridSpan w:val="3"/>
            <w:tcBorders>
              <w:top w:val="single" w:sz="4" w:space="0" w:color="auto"/>
              <w:left w:val="single" w:sz="4" w:space="0" w:color="auto"/>
              <w:bottom w:val="single" w:sz="4" w:space="0" w:color="auto"/>
            </w:tcBorders>
            <w:shd w:val="clear" w:color="auto" w:fill="auto"/>
          </w:tcPr>
          <w:p w:rsidR="005425DC" w:rsidRDefault="005425DC" w:rsidP="00590CC4">
            <w:pPr>
              <w:pStyle w:val="111"/>
            </w:pPr>
          </w:p>
        </w:tc>
      </w:tr>
      <w:tr w:rsidR="005425DC" w:rsidTr="005425DC">
        <w:trPr>
          <w:trHeight w:val="570"/>
        </w:trPr>
        <w:tc>
          <w:tcPr>
            <w:tcW w:w="1265" w:type="dxa"/>
            <w:vMerge/>
            <w:tcBorders>
              <w:left w:val="single" w:sz="4" w:space="0" w:color="auto"/>
              <w:right w:val="single" w:sz="4" w:space="0" w:color="auto"/>
            </w:tcBorders>
          </w:tcPr>
          <w:p w:rsidR="005425DC" w:rsidRPr="00FD799F" w:rsidRDefault="005425DC">
            <w:pPr>
              <w:pStyle w:val="111"/>
              <w:rPr>
                <w:b/>
                <w:bCs/>
                <w:sz w:val="20"/>
                <w:szCs w:val="20"/>
              </w:rPr>
            </w:pPr>
          </w:p>
        </w:tc>
        <w:tc>
          <w:tcPr>
            <w:tcW w:w="2959" w:type="dxa"/>
            <w:vMerge/>
            <w:tcBorders>
              <w:left w:val="single" w:sz="4" w:space="0" w:color="auto"/>
              <w:right w:val="single" w:sz="4" w:space="0" w:color="auto"/>
            </w:tcBorders>
          </w:tcPr>
          <w:p w:rsidR="005425DC" w:rsidRPr="009D6185" w:rsidRDefault="005425DC">
            <w:pPr>
              <w:pStyle w:val="111"/>
              <w:rPr>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425DC" w:rsidRPr="009D6185" w:rsidRDefault="005425DC" w:rsidP="00607BA3">
            <w:pPr>
              <w:numPr>
                <w:ilvl w:val="0"/>
                <w:numId w:val="23"/>
              </w:numPr>
              <w:autoSpaceDE w:val="0"/>
              <w:autoSpaceDN w:val="0"/>
              <w:adjustRightInd w:val="0"/>
              <w:rPr>
                <w:rFonts w:ascii="Times New Roman" w:eastAsia="TimesNewRomanPSMT" w:hAnsi="Times New Roman"/>
              </w:rPr>
            </w:pPr>
            <w:r w:rsidRPr="009D6185">
              <w:rPr>
                <w:rFonts w:ascii="Times New Roman" w:eastAsia="TimesNewRomanPSMT" w:hAnsi="Times New Roman"/>
              </w:rPr>
              <w:t>Настольная игра «Проступок. Правонарушение. Преступление</w:t>
            </w:r>
            <w:proofErr w:type="gramStart"/>
            <w:r w:rsidRPr="009D6185">
              <w:rPr>
                <w:rFonts w:ascii="Times New Roman" w:eastAsia="TimesNewRomanPSMT" w:hAnsi="Times New Roman"/>
              </w:rPr>
              <w:t>.»</w:t>
            </w:r>
            <w:proofErr w:type="gramEnd"/>
          </w:p>
        </w:tc>
        <w:tc>
          <w:tcPr>
            <w:tcW w:w="1300" w:type="dxa"/>
            <w:gridSpan w:val="2"/>
            <w:tcBorders>
              <w:top w:val="single" w:sz="4" w:space="0" w:color="auto"/>
              <w:left w:val="single" w:sz="4" w:space="0" w:color="auto"/>
              <w:bottom w:val="single" w:sz="4" w:space="0" w:color="auto"/>
              <w:right w:val="single" w:sz="4" w:space="0" w:color="auto"/>
            </w:tcBorders>
          </w:tcPr>
          <w:p w:rsidR="005425DC" w:rsidRPr="009D6185" w:rsidRDefault="005425DC">
            <w:pPr>
              <w:spacing w:after="0" w:line="240" w:lineRule="auto"/>
              <w:rPr>
                <w:rFonts w:ascii="Times New Roman" w:hAnsi="Times New Roman"/>
              </w:rPr>
            </w:pPr>
          </w:p>
          <w:p w:rsidR="005425DC" w:rsidRPr="009D6185" w:rsidRDefault="005425DC" w:rsidP="006321E8">
            <w:pPr>
              <w:pStyle w:val="111"/>
              <w:rPr>
                <w:sz w:val="22"/>
                <w:szCs w:val="22"/>
              </w:rPr>
            </w:pPr>
          </w:p>
        </w:tc>
        <w:tc>
          <w:tcPr>
            <w:tcW w:w="1559" w:type="dxa"/>
            <w:gridSpan w:val="6"/>
            <w:tcBorders>
              <w:top w:val="single" w:sz="4" w:space="0" w:color="auto"/>
              <w:bottom w:val="single" w:sz="4" w:space="0" w:color="auto"/>
              <w:right w:val="single" w:sz="4" w:space="0" w:color="auto"/>
            </w:tcBorders>
            <w:shd w:val="clear" w:color="auto" w:fill="auto"/>
          </w:tcPr>
          <w:p w:rsidR="005425DC" w:rsidRDefault="00590CC4" w:rsidP="00590CC4">
            <w:pPr>
              <w:pStyle w:val="111"/>
            </w:pPr>
            <w:r>
              <w:t>*</w:t>
            </w:r>
          </w:p>
        </w:tc>
        <w:tc>
          <w:tcPr>
            <w:tcW w:w="1276" w:type="dxa"/>
            <w:gridSpan w:val="3"/>
            <w:tcBorders>
              <w:top w:val="single" w:sz="4" w:space="0" w:color="auto"/>
              <w:left w:val="single" w:sz="4" w:space="0" w:color="auto"/>
              <w:bottom w:val="single" w:sz="4" w:space="0" w:color="auto"/>
            </w:tcBorders>
            <w:shd w:val="clear" w:color="auto" w:fill="auto"/>
          </w:tcPr>
          <w:p w:rsidR="005425DC" w:rsidRDefault="005425DC" w:rsidP="00590CC4">
            <w:pPr>
              <w:pStyle w:val="111"/>
            </w:pPr>
          </w:p>
        </w:tc>
      </w:tr>
      <w:tr w:rsidR="005425DC" w:rsidTr="005425DC">
        <w:trPr>
          <w:trHeight w:val="313"/>
        </w:trPr>
        <w:tc>
          <w:tcPr>
            <w:tcW w:w="1265" w:type="dxa"/>
            <w:vMerge/>
            <w:tcBorders>
              <w:left w:val="single" w:sz="4" w:space="0" w:color="auto"/>
              <w:right w:val="single" w:sz="4" w:space="0" w:color="auto"/>
            </w:tcBorders>
          </w:tcPr>
          <w:p w:rsidR="005425DC" w:rsidRPr="00FD799F" w:rsidRDefault="005425DC">
            <w:pPr>
              <w:pStyle w:val="111"/>
              <w:rPr>
                <w:b/>
                <w:bCs/>
                <w:sz w:val="20"/>
                <w:szCs w:val="20"/>
              </w:rPr>
            </w:pPr>
          </w:p>
        </w:tc>
        <w:tc>
          <w:tcPr>
            <w:tcW w:w="2959" w:type="dxa"/>
            <w:vMerge/>
            <w:tcBorders>
              <w:left w:val="single" w:sz="4" w:space="0" w:color="auto"/>
              <w:right w:val="single" w:sz="4" w:space="0" w:color="auto"/>
            </w:tcBorders>
          </w:tcPr>
          <w:p w:rsidR="005425DC" w:rsidRPr="009D6185" w:rsidRDefault="005425DC">
            <w:pPr>
              <w:pStyle w:val="111"/>
              <w:rPr>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425DC" w:rsidRPr="009D6185" w:rsidRDefault="005425DC" w:rsidP="00607BA3">
            <w:pPr>
              <w:numPr>
                <w:ilvl w:val="0"/>
                <w:numId w:val="23"/>
              </w:numPr>
              <w:autoSpaceDE w:val="0"/>
              <w:autoSpaceDN w:val="0"/>
              <w:adjustRightInd w:val="0"/>
              <w:spacing w:after="0" w:line="240" w:lineRule="auto"/>
              <w:rPr>
                <w:rFonts w:ascii="Times New Roman" w:hAnsi="Times New Roman"/>
              </w:rPr>
            </w:pPr>
            <w:r w:rsidRPr="009D6185">
              <w:rPr>
                <w:rFonts w:ascii="Times New Roman" w:eastAsia="TimesNewRomanPSMT" w:hAnsi="Times New Roman"/>
              </w:rPr>
              <w:t>Тренинг «Умей говорить НЕТ».</w:t>
            </w:r>
          </w:p>
          <w:p w:rsidR="005425DC" w:rsidRPr="009D6185" w:rsidRDefault="005425DC" w:rsidP="00607BA3">
            <w:pPr>
              <w:numPr>
                <w:ilvl w:val="0"/>
                <w:numId w:val="23"/>
              </w:numPr>
              <w:autoSpaceDE w:val="0"/>
              <w:autoSpaceDN w:val="0"/>
              <w:adjustRightInd w:val="0"/>
              <w:rPr>
                <w:rFonts w:ascii="Times New Roman" w:eastAsia="TimesNewRomanPSMT" w:hAnsi="Times New Roman"/>
              </w:rPr>
            </w:pPr>
            <w:r w:rsidRPr="009D6185">
              <w:rPr>
                <w:rFonts w:ascii="Times New Roman" w:eastAsia="TimesNewRomanPSMT" w:hAnsi="Times New Roman"/>
              </w:rPr>
              <w:t>Занятия по самообороне.</w:t>
            </w:r>
          </w:p>
        </w:tc>
        <w:tc>
          <w:tcPr>
            <w:tcW w:w="1300" w:type="dxa"/>
            <w:gridSpan w:val="2"/>
            <w:tcBorders>
              <w:top w:val="single" w:sz="4" w:space="0" w:color="auto"/>
              <w:left w:val="single" w:sz="4" w:space="0" w:color="auto"/>
              <w:bottom w:val="single" w:sz="4" w:space="0" w:color="auto"/>
              <w:right w:val="single" w:sz="4" w:space="0" w:color="auto"/>
            </w:tcBorders>
          </w:tcPr>
          <w:p w:rsidR="005425DC" w:rsidRPr="009D6185" w:rsidRDefault="005425DC">
            <w:pPr>
              <w:spacing w:after="0" w:line="240" w:lineRule="auto"/>
              <w:rPr>
                <w:rFonts w:ascii="Times New Roman" w:hAnsi="Times New Roman"/>
              </w:rPr>
            </w:pPr>
          </w:p>
          <w:p w:rsidR="005425DC" w:rsidRPr="009D6185" w:rsidRDefault="005425DC" w:rsidP="006321E8">
            <w:pPr>
              <w:pStyle w:val="111"/>
              <w:rPr>
                <w:sz w:val="22"/>
                <w:szCs w:val="22"/>
              </w:rPr>
            </w:pPr>
          </w:p>
        </w:tc>
        <w:tc>
          <w:tcPr>
            <w:tcW w:w="1559" w:type="dxa"/>
            <w:gridSpan w:val="6"/>
            <w:tcBorders>
              <w:top w:val="single" w:sz="4" w:space="0" w:color="auto"/>
              <w:bottom w:val="single" w:sz="4" w:space="0" w:color="auto"/>
              <w:right w:val="single" w:sz="4" w:space="0" w:color="auto"/>
            </w:tcBorders>
            <w:shd w:val="clear" w:color="auto" w:fill="auto"/>
          </w:tcPr>
          <w:p w:rsidR="005425DC" w:rsidRDefault="00590CC4" w:rsidP="00590CC4">
            <w:pPr>
              <w:pStyle w:val="111"/>
            </w:pPr>
            <w:r>
              <w:t>*</w:t>
            </w:r>
          </w:p>
        </w:tc>
        <w:tc>
          <w:tcPr>
            <w:tcW w:w="1276" w:type="dxa"/>
            <w:gridSpan w:val="3"/>
            <w:tcBorders>
              <w:top w:val="single" w:sz="4" w:space="0" w:color="auto"/>
              <w:left w:val="single" w:sz="4" w:space="0" w:color="auto"/>
              <w:bottom w:val="single" w:sz="4" w:space="0" w:color="auto"/>
            </w:tcBorders>
            <w:shd w:val="clear" w:color="auto" w:fill="auto"/>
          </w:tcPr>
          <w:p w:rsidR="005425DC" w:rsidRDefault="005425DC" w:rsidP="00590CC4">
            <w:pPr>
              <w:pStyle w:val="111"/>
            </w:pPr>
          </w:p>
        </w:tc>
      </w:tr>
      <w:tr w:rsidR="005425DC" w:rsidTr="005425DC">
        <w:trPr>
          <w:trHeight w:val="945"/>
        </w:trPr>
        <w:tc>
          <w:tcPr>
            <w:tcW w:w="1265" w:type="dxa"/>
            <w:vMerge/>
            <w:tcBorders>
              <w:left w:val="single" w:sz="4" w:space="0" w:color="auto"/>
              <w:right w:val="single" w:sz="4" w:space="0" w:color="auto"/>
            </w:tcBorders>
          </w:tcPr>
          <w:p w:rsidR="005425DC" w:rsidRPr="00FD799F" w:rsidRDefault="005425DC">
            <w:pPr>
              <w:pStyle w:val="111"/>
              <w:rPr>
                <w:b/>
                <w:bCs/>
                <w:sz w:val="20"/>
                <w:szCs w:val="20"/>
              </w:rPr>
            </w:pPr>
          </w:p>
        </w:tc>
        <w:tc>
          <w:tcPr>
            <w:tcW w:w="2959" w:type="dxa"/>
            <w:vMerge/>
            <w:tcBorders>
              <w:left w:val="single" w:sz="4" w:space="0" w:color="auto"/>
              <w:right w:val="single" w:sz="4" w:space="0" w:color="auto"/>
            </w:tcBorders>
          </w:tcPr>
          <w:p w:rsidR="005425DC" w:rsidRPr="009D6185" w:rsidRDefault="005425DC">
            <w:pPr>
              <w:pStyle w:val="111"/>
              <w:rPr>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425DC" w:rsidRPr="009D6185" w:rsidRDefault="005425DC" w:rsidP="00607BA3">
            <w:pPr>
              <w:numPr>
                <w:ilvl w:val="0"/>
                <w:numId w:val="23"/>
              </w:numPr>
              <w:autoSpaceDE w:val="0"/>
              <w:autoSpaceDN w:val="0"/>
              <w:adjustRightInd w:val="0"/>
              <w:rPr>
                <w:rFonts w:ascii="Times New Roman" w:eastAsia="TimesNewRomanPSMT" w:hAnsi="Times New Roman"/>
              </w:rPr>
            </w:pPr>
            <w:r w:rsidRPr="009D6185">
              <w:rPr>
                <w:rFonts w:ascii="Times New Roman" w:hAnsi="Times New Roman"/>
              </w:rPr>
              <w:t>Беседа «Уголовная ответственность».</w:t>
            </w:r>
          </w:p>
        </w:tc>
        <w:tc>
          <w:tcPr>
            <w:tcW w:w="1300" w:type="dxa"/>
            <w:gridSpan w:val="2"/>
            <w:tcBorders>
              <w:top w:val="single" w:sz="4" w:space="0" w:color="auto"/>
              <w:left w:val="single" w:sz="4" w:space="0" w:color="auto"/>
              <w:bottom w:val="single" w:sz="4" w:space="0" w:color="auto"/>
              <w:right w:val="single" w:sz="4" w:space="0" w:color="auto"/>
            </w:tcBorders>
          </w:tcPr>
          <w:p w:rsidR="005425DC" w:rsidRPr="009D6185" w:rsidRDefault="00590CC4" w:rsidP="006321E8">
            <w:pPr>
              <w:pStyle w:val="111"/>
              <w:rPr>
                <w:sz w:val="22"/>
                <w:szCs w:val="22"/>
              </w:rPr>
            </w:pPr>
            <w:r w:rsidRPr="009D6185">
              <w:rPr>
                <w:sz w:val="22"/>
                <w:szCs w:val="22"/>
              </w:rPr>
              <w:t>*</w:t>
            </w:r>
          </w:p>
        </w:tc>
        <w:tc>
          <w:tcPr>
            <w:tcW w:w="1559" w:type="dxa"/>
            <w:gridSpan w:val="6"/>
            <w:tcBorders>
              <w:top w:val="single" w:sz="4" w:space="0" w:color="auto"/>
              <w:bottom w:val="single" w:sz="4" w:space="0" w:color="auto"/>
              <w:right w:val="single" w:sz="4" w:space="0" w:color="auto"/>
            </w:tcBorders>
            <w:shd w:val="clear" w:color="auto" w:fill="auto"/>
          </w:tcPr>
          <w:p w:rsidR="005425DC" w:rsidRDefault="005425DC" w:rsidP="00590CC4">
            <w:pPr>
              <w:pStyle w:val="111"/>
            </w:pPr>
          </w:p>
        </w:tc>
        <w:tc>
          <w:tcPr>
            <w:tcW w:w="1276" w:type="dxa"/>
            <w:gridSpan w:val="3"/>
            <w:tcBorders>
              <w:top w:val="single" w:sz="4" w:space="0" w:color="auto"/>
              <w:left w:val="single" w:sz="4" w:space="0" w:color="auto"/>
              <w:bottom w:val="single" w:sz="4" w:space="0" w:color="auto"/>
            </w:tcBorders>
            <w:shd w:val="clear" w:color="auto" w:fill="auto"/>
          </w:tcPr>
          <w:p w:rsidR="005425DC" w:rsidRDefault="005425DC" w:rsidP="00590CC4">
            <w:pPr>
              <w:pStyle w:val="111"/>
            </w:pPr>
          </w:p>
        </w:tc>
      </w:tr>
      <w:tr w:rsidR="005425DC" w:rsidTr="00590CC4">
        <w:trPr>
          <w:trHeight w:val="675"/>
        </w:trPr>
        <w:tc>
          <w:tcPr>
            <w:tcW w:w="1265" w:type="dxa"/>
            <w:vMerge/>
            <w:tcBorders>
              <w:left w:val="single" w:sz="4" w:space="0" w:color="auto"/>
              <w:right w:val="single" w:sz="4" w:space="0" w:color="auto"/>
            </w:tcBorders>
          </w:tcPr>
          <w:p w:rsidR="005425DC" w:rsidRPr="00FD799F" w:rsidRDefault="005425DC">
            <w:pPr>
              <w:pStyle w:val="111"/>
              <w:rPr>
                <w:b/>
                <w:bCs/>
                <w:sz w:val="20"/>
                <w:szCs w:val="20"/>
              </w:rPr>
            </w:pPr>
          </w:p>
        </w:tc>
        <w:tc>
          <w:tcPr>
            <w:tcW w:w="2959" w:type="dxa"/>
            <w:vMerge/>
            <w:tcBorders>
              <w:left w:val="single" w:sz="4" w:space="0" w:color="auto"/>
              <w:right w:val="single" w:sz="4" w:space="0" w:color="auto"/>
            </w:tcBorders>
          </w:tcPr>
          <w:p w:rsidR="005425DC" w:rsidRPr="009D6185" w:rsidRDefault="005425DC">
            <w:pPr>
              <w:pStyle w:val="111"/>
              <w:rPr>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425DC" w:rsidRPr="009D6185" w:rsidRDefault="005425DC" w:rsidP="00607BA3">
            <w:pPr>
              <w:pStyle w:val="111"/>
              <w:numPr>
                <w:ilvl w:val="0"/>
                <w:numId w:val="23"/>
              </w:numPr>
              <w:rPr>
                <w:rFonts w:eastAsia="TimesNewRomanPSMT"/>
                <w:sz w:val="22"/>
                <w:szCs w:val="22"/>
              </w:rPr>
            </w:pPr>
            <w:r w:rsidRPr="009D6185">
              <w:rPr>
                <w:sz w:val="22"/>
                <w:szCs w:val="22"/>
              </w:rPr>
              <w:t>Игра «Нас здесь не было!» (приведение в порядок территории и мест</w:t>
            </w:r>
            <w:r w:rsidR="00590CC4" w:rsidRPr="009D6185">
              <w:rPr>
                <w:sz w:val="22"/>
                <w:szCs w:val="22"/>
              </w:rPr>
              <w:t xml:space="preserve"> общего пользования). 0</w:t>
            </w:r>
          </w:p>
        </w:tc>
        <w:tc>
          <w:tcPr>
            <w:tcW w:w="1300" w:type="dxa"/>
            <w:gridSpan w:val="2"/>
            <w:tcBorders>
              <w:top w:val="single" w:sz="4" w:space="0" w:color="auto"/>
              <w:left w:val="single" w:sz="4" w:space="0" w:color="auto"/>
              <w:bottom w:val="single" w:sz="4" w:space="0" w:color="auto"/>
              <w:right w:val="single" w:sz="4" w:space="0" w:color="auto"/>
            </w:tcBorders>
          </w:tcPr>
          <w:p w:rsidR="005425DC" w:rsidRPr="009D6185" w:rsidRDefault="005425DC" w:rsidP="006321E8">
            <w:pPr>
              <w:pStyle w:val="111"/>
              <w:rPr>
                <w:sz w:val="22"/>
                <w:szCs w:val="22"/>
              </w:rPr>
            </w:pPr>
          </w:p>
        </w:tc>
        <w:tc>
          <w:tcPr>
            <w:tcW w:w="1559" w:type="dxa"/>
            <w:gridSpan w:val="6"/>
            <w:tcBorders>
              <w:top w:val="single" w:sz="4" w:space="0" w:color="auto"/>
              <w:bottom w:val="single" w:sz="4" w:space="0" w:color="auto"/>
              <w:right w:val="single" w:sz="4" w:space="0" w:color="auto"/>
            </w:tcBorders>
            <w:shd w:val="clear" w:color="auto" w:fill="auto"/>
          </w:tcPr>
          <w:p w:rsidR="005425DC" w:rsidRDefault="00590CC4" w:rsidP="00590CC4">
            <w:pPr>
              <w:pStyle w:val="111"/>
            </w:pPr>
            <w:r>
              <w:t>*</w:t>
            </w:r>
          </w:p>
        </w:tc>
        <w:tc>
          <w:tcPr>
            <w:tcW w:w="1276" w:type="dxa"/>
            <w:gridSpan w:val="3"/>
            <w:tcBorders>
              <w:top w:val="single" w:sz="4" w:space="0" w:color="auto"/>
              <w:left w:val="single" w:sz="4" w:space="0" w:color="auto"/>
              <w:bottom w:val="single" w:sz="4" w:space="0" w:color="auto"/>
            </w:tcBorders>
            <w:shd w:val="clear" w:color="auto" w:fill="auto"/>
          </w:tcPr>
          <w:p w:rsidR="005425DC" w:rsidRDefault="005425DC" w:rsidP="00590CC4">
            <w:pPr>
              <w:pStyle w:val="111"/>
            </w:pPr>
          </w:p>
        </w:tc>
      </w:tr>
      <w:tr w:rsidR="005425DC" w:rsidTr="00590CC4">
        <w:trPr>
          <w:trHeight w:val="1890"/>
        </w:trPr>
        <w:tc>
          <w:tcPr>
            <w:tcW w:w="1265" w:type="dxa"/>
            <w:vMerge/>
            <w:tcBorders>
              <w:left w:val="single" w:sz="4" w:space="0" w:color="auto"/>
              <w:bottom w:val="single" w:sz="4" w:space="0" w:color="auto"/>
              <w:right w:val="single" w:sz="4" w:space="0" w:color="auto"/>
            </w:tcBorders>
          </w:tcPr>
          <w:p w:rsidR="005425DC" w:rsidRPr="00FD799F" w:rsidRDefault="005425DC">
            <w:pPr>
              <w:pStyle w:val="111"/>
              <w:rPr>
                <w:b/>
                <w:bCs/>
                <w:sz w:val="20"/>
                <w:szCs w:val="20"/>
              </w:rPr>
            </w:pPr>
          </w:p>
        </w:tc>
        <w:tc>
          <w:tcPr>
            <w:tcW w:w="2959" w:type="dxa"/>
            <w:vMerge/>
            <w:tcBorders>
              <w:left w:val="single" w:sz="4" w:space="0" w:color="auto"/>
              <w:bottom w:val="single" w:sz="4" w:space="0" w:color="auto"/>
              <w:right w:val="single" w:sz="4" w:space="0" w:color="auto"/>
            </w:tcBorders>
          </w:tcPr>
          <w:p w:rsidR="005425DC" w:rsidRPr="009D6185" w:rsidRDefault="005425DC">
            <w:pPr>
              <w:pStyle w:val="111"/>
              <w:rPr>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425DC" w:rsidRPr="009D6185" w:rsidRDefault="005425DC" w:rsidP="00607BA3">
            <w:pPr>
              <w:pStyle w:val="111"/>
              <w:numPr>
                <w:ilvl w:val="0"/>
                <w:numId w:val="23"/>
              </w:numPr>
              <w:rPr>
                <w:sz w:val="22"/>
                <w:szCs w:val="22"/>
              </w:rPr>
            </w:pPr>
            <w:r w:rsidRPr="009D6185">
              <w:rPr>
                <w:sz w:val="22"/>
                <w:szCs w:val="22"/>
              </w:rPr>
              <w:t>Свеча.</w:t>
            </w:r>
          </w:p>
        </w:tc>
        <w:tc>
          <w:tcPr>
            <w:tcW w:w="1300" w:type="dxa"/>
            <w:gridSpan w:val="2"/>
            <w:tcBorders>
              <w:top w:val="single" w:sz="4" w:space="0" w:color="auto"/>
              <w:left w:val="single" w:sz="4" w:space="0" w:color="auto"/>
              <w:bottom w:val="single" w:sz="4" w:space="0" w:color="auto"/>
              <w:right w:val="single" w:sz="4" w:space="0" w:color="auto"/>
            </w:tcBorders>
          </w:tcPr>
          <w:p w:rsidR="005425DC" w:rsidRPr="009D6185" w:rsidRDefault="00590CC4" w:rsidP="006321E8">
            <w:pPr>
              <w:pStyle w:val="111"/>
              <w:rPr>
                <w:sz w:val="22"/>
                <w:szCs w:val="22"/>
              </w:rPr>
            </w:pPr>
            <w:r w:rsidRPr="009D6185">
              <w:rPr>
                <w:sz w:val="22"/>
                <w:szCs w:val="22"/>
              </w:rPr>
              <w:t>*</w:t>
            </w:r>
          </w:p>
        </w:tc>
        <w:tc>
          <w:tcPr>
            <w:tcW w:w="1559" w:type="dxa"/>
            <w:gridSpan w:val="6"/>
            <w:tcBorders>
              <w:top w:val="single" w:sz="4" w:space="0" w:color="auto"/>
              <w:bottom w:val="single" w:sz="4" w:space="0" w:color="auto"/>
              <w:right w:val="single" w:sz="4" w:space="0" w:color="auto"/>
            </w:tcBorders>
            <w:shd w:val="clear" w:color="auto" w:fill="auto"/>
          </w:tcPr>
          <w:p w:rsidR="005425DC" w:rsidRDefault="005425DC" w:rsidP="00590CC4">
            <w:pPr>
              <w:pStyle w:val="111"/>
            </w:pPr>
          </w:p>
        </w:tc>
        <w:tc>
          <w:tcPr>
            <w:tcW w:w="1276" w:type="dxa"/>
            <w:gridSpan w:val="3"/>
            <w:tcBorders>
              <w:top w:val="single" w:sz="4" w:space="0" w:color="auto"/>
              <w:left w:val="single" w:sz="4" w:space="0" w:color="auto"/>
              <w:bottom w:val="single" w:sz="4" w:space="0" w:color="auto"/>
            </w:tcBorders>
            <w:shd w:val="clear" w:color="auto" w:fill="auto"/>
          </w:tcPr>
          <w:p w:rsidR="005425DC" w:rsidRDefault="005425DC" w:rsidP="00590CC4">
            <w:pPr>
              <w:pStyle w:val="111"/>
            </w:pPr>
          </w:p>
        </w:tc>
      </w:tr>
      <w:tr w:rsidR="00590CC4" w:rsidTr="00590CC4">
        <w:trPr>
          <w:trHeight w:val="285"/>
        </w:trPr>
        <w:tc>
          <w:tcPr>
            <w:tcW w:w="1265" w:type="dxa"/>
            <w:vMerge w:val="restart"/>
            <w:tcBorders>
              <w:top w:val="single" w:sz="4" w:space="0" w:color="auto"/>
              <w:left w:val="single" w:sz="4" w:space="0" w:color="auto"/>
              <w:right w:val="single" w:sz="4" w:space="0" w:color="auto"/>
            </w:tcBorders>
          </w:tcPr>
          <w:p w:rsidR="00590CC4" w:rsidRPr="00FD799F" w:rsidRDefault="00590CC4">
            <w:pPr>
              <w:pStyle w:val="111"/>
              <w:rPr>
                <w:b/>
                <w:bCs/>
                <w:sz w:val="20"/>
                <w:szCs w:val="20"/>
              </w:rPr>
            </w:pPr>
            <w:r w:rsidRPr="00FD799F">
              <w:rPr>
                <w:b/>
                <w:bCs/>
                <w:sz w:val="20"/>
                <w:szCs w:val="20"/>
              </w:rPr>
              <w:t>День 10</w:t>
            </w:r>
          </w:p>
          <w:p w:rsidR="00590CC4" w:rsidRDefault="00590CC4">
            <w:pPr>
              <w:pStyle w:val="111"/>
              <w:rPr>
                <w:sz w:val="28"/>
                <w:szCs w:val="28"/>
              </w:rPr>
            </w:pPr>
            <w:r w:rsidRPr="00FD799F">
              <w:rPr>
                <w:b/>
                <w:bCs/>
                <w:sz w:val="20"/>
                <w:szCs w:val="20"/>
              </w:rPr>
              <w:t>12.08.26</w:t>
            </w:r>
          </w:p>
        </w:tc>
        <w:tc>
          <w:tcPr>
            <w:tcW w:w="2959" w:type="dxa"/>
            <w:vMerge w:val="restart"/>
            <w:tcBorders>
              <w:top w:val="single" w:sz="4" w:space="0" w:color="auto"/>
              <w:left w:val="single" w:sz="4" w:space="0" w:color="auto"/>
              <w:right w:val="single" w:sz="4" w:space="0" w:color="auto"/>
            </w:tcBorders>
          </w:tcPr>
          <w:p w:rsidR="00590CC4" w:rsidRPr="009D6185" w:rsidRDefault="00590CC4">
            <w:pPr>
              <w:pStyle w:val="111"/>
              <w:rPr>
                <w:b/>
                <w:sz w:val="22"/>
                <w:szCs w:val="22"/>
              </w:rPr>
            </w:pPr>
            <w:r w:rsidRPr="009D6185">
              <w:rPr>
                <w:b/>
                <w:sz w:val="22"/>
                <w:szCs w:val="22"/>
              </w:rPr>
              <w:t>Модуль «Коллективно – значимая деятельность »</w:t>
            </w: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07BA3">
            <w:pPr>
              <w:numPr>
                <w:ilvl w:val="0"/>
                <w:numId w:val="24"/>
              </w:numPr>
              <w:autoSpaceDE w:val="0"/>
              <w:autoSpaceDN w:val="0"/>
              <w:adjustRightInd w:val="0"/>
              <w:rPr>
                <w:rFonts w:ascii="Times New Roman" w:hAnsi="Times New Roman"/>
              </w:rPr>
            </w:pPr>
            <w:r w:rsidRPr="009D6185">
              <w:rPr>
                <w:rFonts w:ascii="Times New Roman" w:eastAsia="TimesNewRomanPSMT" w:hAnsi="Times New Roman"/>
              </w:rPr>
              <w:t>Торжественная линейка и поднятие флага.</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321E8">
            <w:pPr>
              <w:pStyle w:val="111"/>
              <w:rPr>
                <w:sz w:val="22"/>
                <w:szCs w:val="22"/>
              </w:rPr>
            </w:pPr>
            <w:r w:rsidRPr="009D6185">
              <w:rPr>
                <w:sz w:val="22"/>
                <w:szCs w:val="22"/>
              </w:rPr>
              <w:t>*</w:t>
            </w:r>
          </w:p>
        </w:tc>
        <w:tc>
          <w:tcPr>
            <w:tcW w:w="1559" w:type="dxa"/>
            <w:gridSpan w:val="6"/>
            <w:tcBorders>
              <w:top w:val="single" w:sz="4" w:space="0" w:color="auto"/>
              <w:bottom w:val="single" w:sz="4" w:space="0" w:color="auto"/>
              <w:right w:val="single" w:sz="4" w:space="0" w:color="auto"/>
            </w:tcBorders>
            <w:shd w:val="clear" w:color="auto" w:fill="auto"/>
          </w:tcPr>
          <w:p w:rsidR="00590CC4" w:rsidRDefault="00590CC4" w:rsidP="00590CC4">
            <w:pPr>
              <w:pStyle w:val="111"/>
            </w:pP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590CC4" w:rsidTr="00590CC4">
        <w:trPr>
          <w:trHeight w:val="330"/>
        </w:trPr>
        <w:tc>
          <w:tcPr>
            <w:tcW w:w="1265" w:type="dxa"/>
            <w:vMerge/>
            <w:tcBorders>
              <w:left w:val="single" w:sz="4" w:space="0" w:color="auto"/>
              <w:right w:val="single" w:sz="4" w:space="0" w:color="auto"/>
            </w:tcBorders>
          </w:tcPr>
          <w:p w:rsidR="00590CC4" w:rsidRPr="00FD799F" w:rsidRDefault="00590CC4">
            <w:pPr>
              <w:pStyle w:val="111"/>
              <w:rPr>
                <w:b/>
                <w:bCs/>
                <w:sz w:val="20"/>
                <w:szCs w:val="20"/>
              </w:rPr>
            </w:pPr>
          </w:p>
        </w:tc>
        <w:tc>
          <w:tcPr>
            <w:tcW w:w="2959" w:type="dxa"/>
            <w:vMerge/>
            <w:tcBorders>
              <w:left w:val="single" w:sz="4" w:space="0" w:color="auto"/>
              <w:right w:val="single" w:sz="4" w:space="0" w:color="auto"/>
            </w:tcBorders>
          </w:tcPr>
          <w:p w:rsidR="00590CC4" w:rsidRPr="009D6185" w:rsidRDefault="00590CC4">
            <w:pPr>
              <w:pStyle w:val="111"/>
              <w:rPr>
                <w:b/>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07BA3">
            <w:pPr>
              <w:numPr>
                <w:ilvl w:val="0"/>
                <w:numId w:val="24"/>
              </w:numPr>
              <w:autoSpaceDE w:val="0"/>
              <w:autoSpaceDN w:val="0"/>
              <w:adjustRightInd w:val="0"/>
              <w:rPr>
                <w:rFonts w:ascii="Times New Roman" w:eastAsia="TimesNewRomanPSMT" w:hAnsi="Times New Roman"/>
              </w:rPr>
            </w:pPr>
            <w:r w:rsidRPr="009D6185">
              <w:rPr>
                <w:rFonts w:ascii="Times New Roman" w:eastAsia="TimesNewRomanPSMT" w:hAnsi="Times New Roman"/>
              </w:rPr>
              <w:t>Тематическая зарядка.</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321E8">
            <w:pPr>
              <w:pStyle w:val="111"/>
              <w:rPr>
                <w:sz w:val="22"/>
                <w:szCs w:val="22"/>
              </w:rPr>
            </w:pPr>
          </w:p>
        </w:tc>
        <w:tc>
          <w:tcPr>
            <w:tcW w:w="1559" w:type="dxa"/>
            <w:gridSpan w:val="6"/>
            <w:tcBorders>
              <w:top w:val="single" w:sz="4" w:space="0" w:color="auto"/>
              <w:bottom w:val="single" w:sz="4" w:space="0" w:color="auto"/>
              <w:right w:val="single" w:sz="4" w:space="0" w:color="auto"/>
            </w:tcBorders>
            <w:shd w:val="clear" w:color="auto" w:fill="auto"/>
          </w:tcPr>
          <w:p w:rsidR="00590CC4" w:rsidRDefault="00590CC4" w:rsidP="00590CC4">
            <w:pPr>
              <w:pStyle w:val="111"/>
            </w:pPr>
            <w:r>
              <w:t>*</w:t>
            </w: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590CC4" w:rsidTr="00590CC4">
        <w:trPr>
          <w:trHeight w:val="600"/>
        </w:trPr>
        <w:tc>
          <w:tcPr>
            <w:tcW w:w="1265" w:type="dxa"/>
            <w:vMerge/>
            <w:tcBorders>
              <w:left w:val="single" w:sz="4" w:space="0" w:color="auto"/>
              <w:right w:val="single" w:sz="4" w:space="0" w:color="auto"/>
            </w:tcBorders>
          </w:tcPr>
          <w:p w:rsidR="00590CC4" w:rsidRPr="00FD799F" w:rsidRDefault="00590CC4">
            <w:pPr>
              <w:pStyle w:val="111"/>
              <w:rPr>
                <w:b/>
                <w:bCs/>
                <w:sz w:val="20"/>
                <w:szCs w:val="20"/>
              </w:rPr>
            </w:pPr>
          </w:p>
        </w:tc>
        <w:tc>
          <w:tcPr>
            <w:tcW w:w="2959" w:type="dxa"/>
            <w:vMerge/>
            <w:tcBorders>
              <w:left w:val="single" w:sz="4" w:space="0" w:color="auto"/>
              <w:right w:val="single" w:sz="4" w:space="0" w:color="auto"/>
            </w:tcBorders>
          </w:tcPr>
          <w:p w:rsidR="00590CC4" w:rsidRPr="009D6185" w:rsidRDefault="00590CC4">
            <w:pPr>
              <w:pStyle w:val="111"/>
              <w:rPr>
                <w:b/>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07BA3">
            <w:pPr>
              <w:pStyle w:val="111"/>
              <w:numPr>
                <w:ilvl w:val="0"/>
                <w:numId w:val="24"/>
              </w:numPr>
              <w:rPr>
                <w:rFonts w:eastAsia="TimesNewRomanPSMT"/>
                <w:sz w:val="22"/>
                <w:szCs w:val="22"/>
              </w:rPr>
            </w:pPr>
            <w:r w:rsidRPr="009D6185">
              <w:rPr>
                <w:sz w:val="22"/>
                <w:szCs w:val="22"/>
              </w:rPr>
              <w:t xml:space="preserve">Проект « Территория заботы » </w:t>
            </w:r>
            <w:proofErr w:type="gramStart"/>
            <w:r w:rsidRPr="009D6185">
              <w:rPr>
                <w:sz w:val="22"/>
                <w:szCs w:val="22"/>
              </w:rPr>
              <w:t xml:space="preserve">( </w:t>
            </w:r>
            <w:proofErr w:type="gramEnd"/>
            <w:r w:rsidRPr="009D6185">
              <w:rPr>
                <w:sz w:val="22"/>
                <w:szCs w:val="22"/>
              </w:rPr>
              <w:t>благоустройство лагерной территории, уход за клумбами, зелеными насаждениями, создание экологических табличек )</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pPr>
              <w:spacing w:after="0" w:line="240" w:lineRule="auto"/>
              <w:rPr>
                <w:rFonts w:ascii="Times New Roman" w:hAnsi="Times New Roman"/>
              </w:rPr>
            </w:pPr>
          </w:p>
          <w:p w:rsidR="00590CC4" w:rsidRPr="009D6185" w:rsidRDefault="00590CC4" w:rsidP="006321E8">
            <w:pPr>
              <w:pStyle w:val="111"/>
              <w:rPr>
                <w:sz w:val="22"/>
                <w:szCs w:val="22"/>
              </w:rPr>
            </w:pPr>
          </w:p>
        </w:tc>
        <w:tc>
          <w:tcPr>
            <w:tcW w:w="1559" w:type="dxa"/>
            <w:gridSpan w:val="6"/>
            <w:tcBorders>
              <w:top w:val="single" w:sz="4" w:space="0" w:color="auto"/>
              <w:bottom w:val="single" w:sz="4" w:space="0" w:color="auto"/>
              <w:right w:val="single" w:sz="4" w:space="0" w:color="auto"/>
            </w:tcBorders>
            <w:shd w:val="clear" w:color="auto" w:fill="auto"/>
          </w:tcPr>
          <w:p w:rsidR="00590CC4" w:rsidRDefault="00590CC4" w:rsidP="00590CC4">
            <w:pPr>
              <w:pStyle w:val="111"/>
            </w:pPr>
            <w:r>
              <w:t>*</w:t>
            </w: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590CC4" w:rsidTr="00590CC4">
        <w:trPr>
          <w:trHeight w:val="315"/>
        </w:trPr>
        <w:tc>
          <w:tcPr>
            <w:tcW w:w="1265" w:type="dxa"/>
            <w:vMerge/>
            <w:tcBorders>
              <w:left w:val="single" w:sz="4" w:space="0" w:color="auto"/>
              <w:right w:val="single" w:sz="4" w:space="0" w:color="auto"/>
            </w:tcBorders>
          </w:tcPr>
          <w:p w:rsidR="00590CC4" w:rsidRPr="00FD799F" w:rsidRDefault="00590CC4">
            <w:pPr>
              <w:pStyle w:val="111"/>
              <w:rPr>
                <w:b/>
                <w:bCs/>
                <w:sz w:val="20"/>
                <w:szCs w:val="20"/>
              </w:rPr>
            </w:pPr>
          </w:p>
        </w:tc>
        <w:tc>
          <w:tcPr>
            <w:tcW w:w="2959" w:type="dxa"/>
            <w:vMerge/>
            <w:tcBorders>
              <w:left w:val="single" w:sz="4" w:space="0" w:color="auto"/>
              <w:right w:val="single" w:sz="4" w:space="0" w:color="auto"/>
            </w:tcBorders>
          </w:tcPr>
          <w:p w:rsidR="00590CC4" w:rsidRPr="009D6185" w:rsidRDefault="00590CC4">
            <w:pPr>
              <w:pStyle w:val="111"/>
              <w:rPr>
                <w:b/>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07BA3">
            <w:pPr>
              <w:pStyle w:val="111"/>
              <w:numPr>
                <w:ilvl w:val="0"/>
                <w:numId w:val="24"/>
              </w:numPr>
              <w:rPr>
                <w:sz w:val="22"/>
                <w:szCs w:val="22"/>
              </w:rPr>
            </w:pPr>
            <w:r w:rsidRPr="009D6185">
              <w:rPr>
                <w:sz w:val="22"/>
                <w:szCs w:val="22"/>
              </w:rPr>
              <w:t xml:space="preserve"> День волонтера.</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321E8">
            <w:pPr>
              <w:pStyle w:val="111"/>
              <w:rPr>
                <w:sz w:val="22"/>
                <w:szCs w:val="22"/>
              </w:rPr>
            </w:pPr>
            <w:r w:rsidRPr="009D6185">
              <w:rPr>
                <w:sz w:val="22"/>
                <w:szCs w:val="22"/>
              </w:rPr>
              <w:t>*</w:t>
            </w:r>
          </w:p>
        </w:tc>
        <w:tc>
          <w:tcPr>
            <w:tcW w:w="1559" w:type="dxa"/>
            <w:gridSpan w:val="6"/>
            <w:tcBorders>
              <w:top w:val="single" w:sz="4" w:space="0" w:color="auto"/>
              <w:bottom w:val="single" w:sz="4" w:space="0" w:color="auto"/>
              <w:right w:val="single" w:sz="4" w:space="0" w:color="auto"/>
            </w:tcBorders>
            <w:shd w:val="clear" w:color="auto" w:fill="auto"/>
          </w:tcPr>
          <w:p w:rsidR="00590CC4" w:rsidRDefault="00590CC4" w:rsidP="00590CC4">
            <w:pPr>
              <w:pStyle w:val="111"/>
            </w:pP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590CC4" w:rsidTr="00590CC4">
        <w:trPr>
          <w:trHeight w:val="600"/>
        </w:trPr>
        <w:tc>
          <w:tcPr>
            <w:tcW w:w="1265" w:type="dxa"/>
            <w:vMerge/>
            <w:tcBorders>
              <w:left w:val="single" w:sz="4" w:space="0" w:color="auto"/>
              <w:right w:val="single" w:sz="4" w:space="0" w:color="auto"/>
            </w:tcBorders>
          </w:tcPr>
          <w:p w:rsidR="00590CC4" w:rsidRPr="00FD799F" w:rsidRDefault="00590CC4">
            <w:pPr>
              <w:pStyle w:val="111"/>
              <w:rPr>
                <w:b/>
                <w:bCs/>
                <w:sz w:val="20"/>
                <w:szCs w:val="20"/>
              </w:rPr>
            </w:pPr>
          </w:p>
        </w:tc>
        <w:tc>
          <w:tcPr>
            <w:tcW w:w="2959" w:type="dxa"/>
            <w:vMerge/>
            <w:tcBorders>
              <w:left w:val="single" w:sz="4" w:space="0" w:color="auto"/>
              <w:right w:val="single" w:sz="4" w:space="0" w:color="auto"/>
            </w:tcBorders>
          </w:tcPr>
          <w:p w:rsidR="00590CC4" w:rsidRPr="009D6185" w:rsidRDefault="00590CC4">
            <w:pPr>
              <w:pStyle w:val="111"/>
              <w:rPr>
                <w:b/>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07BA3">
            <w:pPr>
              <w:pStyle w:val="111"/>
              <w:numPr>
                <w:ilvl w:val="0"/>
                <w:numId w:val="24"/>
              </w:numPr>
              <w:rPr>
                <w:sz w:val="22"/>
                <w:szCs w:val="22"/>
              </w:rPr>
            </w:pPr>
            <w:r w:rsidRPr="009D6185">
              <w:rPr>
                <w:sz w:val="22"/>
                <w:szCs w:val="22"/>
              </w:rPr>
              <w:t xml:space="preserve">  Социальный марафон « Мы вместе»</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pPr>
              <w:spacing w:after="0" w:line="240" w:lineRule="auto"/>
              <w:rPr>
                <w:rFonts w:ascii="Times New Roman" w:hAnsi="Times New Roman"/>
              </w:rPr>
            </w:pPr>
          </w:p>
          <w:p w:rsidR="00590CC4" w:rsidRPr="009D6185" w:rsidRDefault="00590CC4" w:rsidP="006321E8">
            <w:pPr>
              <w:pStyle w:val="111"/>
              <w:rPr>
                <w:sz w:val="22"/>
                <w:szCs w:val="22"/>
              </w:rPr>
            </w:pPr>
          </w:p>
        </w:tc>
        <w:tc>
          <w:tcPr>
            <w:tcW w:w="1559" w:type="dxa"/>
            <w:gridSpan w:val="6"/>
            <w:tcBorders>
              <w:top w:val="single" w:sz="4" w:space="0" w:color="auto"/>
              <w:bottom w:val="single" w:sz="4" w:space="0" w:color="auto"/>
              <w:right w:val="single" w:sz="4" w:space="0" w:color="auto"/>
            </w:tcBorders>
            <w:shd w:val="clear" w:color="auto" w:fill="auto"/>
          </w:tcPr>
          <w:p w:rsidR="00590CC4" w:rsidRDefault="00590CC4" w:rsidP="00590CC4">
            <w:pPr>
              <w:pStyle w:val="111"/>
            </w:pPr>
            <w:r>
              <w:t>*</w:t>
            </w: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590CC4" w:rsidTr="00590CC4">
        <w:trPr>
          <w:trHeight w:val="345"/>
        </w:trPr>
        <w:tc>
          <w:tcPr>
            <w:tcW w:w="1265" w:type="dxa"/>
            <w:vMerge/>
            <w:tcBorders>
              <w:left w:val="single" w:sz="4" w:space="0" w:color="auto"/>
              <w:right w:val="single" w:sz="4" w:space="0" w:color="auto"/>
            </w:tcBorders>
          </w:tcPr>
          <w:p w:rsidR="00590CC4" w:rsidRPr="00FD799F" w:rsidRDefault="00590CC4">
            <w:pPr>
              <w:pStyle w:val="111"/>
              <w:rPr>
                <w:b/>
                <w:bCs/>
                <w:sz w:val="20"/>
                <w:szCs w:val="20"/>
              </w:rPr>
            </w:pPr>
          </w:p>
        </w:tc>
        <w:tc>
          <w:tcPr>
            <w:tcW w:w="2959" w:type="dxa"/>
            <w:vMerge/>
            <w:tcBorders>
              <w:left w:val="single" w:sz="4" w:space="0" w:color="auto"/>
              <w:right w:val="single" w:sz="4" w:space="0" w:color="auto"/>
            </w:tcBorders>
          </w:tcPr>
          <w:p w:rsidR="00590CC4" w:rsidRPr="009D6185" w:rsidRDefault="00590CC4">
            <w:pPr>
              <w:pStyle w:val="111"/>
              <w:rPr>
                <w:b/>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07BA3">
            <w:pPr>
              <w:pStyle w:val="111"/>
              <w:numPr>
                <w:ilvl w:val="0"/>
                <w:numId w:val="24"/>
              </w:numPr>
              <w:rPr>
                <w:sz w:val="22"/>
                <w:szCs w:val="22"/>
              </w:rPr>
            </w:pPr>
            <w:r w:rsidRPr="009D6185">
              <w:rPr>
                <w:sz w:val="22"/>
                <w:szCs w:val="22"/>
              </w:rPr>
              <w:t xml:space="preserve"> Деловая игра «Я - гражданин»</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321E8">
            <w:pPr>
              <w:pStyle w:val="111"/>
              <w:rPr>
                <w:sz w:val="22"/>
                <w:szCs w:val="22"/>
              </w:rPr>
            </w:pPr>
          </w:p>
        </w:tc>
        <w:tc>
          <w:tcPr>
            <w:tcW w:w="1559" w:type="dxa"/>
            <w:gridSpan w:val="6"/>
            <w:tcBorders>
              <w:top w:val="single" w:sz="4" w:space="0" w:color="auto"/>
              <w:bottom w:val="single" w:sz="4" w:space="0" w:color="auto"/>
              <w:right w:val="single" w:sz="4" w:space="0" w:color="auto"/>
            </w:tcBorders>
            <w:shd w:val="clear" w:color="auto" w:fill="auto"/>
          </w:tcPr>
          <w:p w:rsidR="00590CC4" w:rsidRDefault="00590CC4" w:rsidP="00590CC4">
            <w:pPr>
              <w:pStyle w:val="111"/>
            </w:pPr>
            <w:r>
              <w:t>*</w:t>
            </w: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590CC4" w:rsidTr="00590CC4">
        <w:trPr>
          <w:trHeight w:val="915"/>
        </w:trPr>
        <w:tc>
          <w:tcPr>
            <w:tcW w:w="1265" w:type="dxa"/>
            <w:vMerge/>
            <w:tcBorders>
              <w:left w:val="single" w:sz="4" w:space="0" w:color="auto"/>
              <w:right w:val="single" w:sz="4" w:space="0" w:color="auto"/>
            </w:tcBorders>
          </w:tcPr>
          <w:p w:rsidR="00590CC4" w:rsidRPr="00FD799F" w:rsidRDefault="00590CC4">
            <w:pPr>
              <w:pStyle w:val="111"/>
              <w:rPr>
                <w:b/>
                <w:bCs/>
                <w:sz w:val="20"/>
                <w:szCs w:val="20"/>
              </w:rPr>
            </w:pPr>
          </w:p>
        </w:tc>
        <w:tc>
          <w:tcPr>
            <w:tcW w:w="2959" w:type="dxa"/>
            <w:vMerge/>
            <w:tcBorders>
              <w:left w:val="single" w:sz="4" w:space="0" w:color="auto"/>
              <w:right w:val="single" w:sz="4" w:space="0" w:color="auto"/>
            </w:tcBorders>
          </w:tcPr>
          <w:p w:rsidR="00590CC4" w:rsidRPr="009D6185" w:rsidRDefault="00590CC4">
            <w:pPr>
              <w:pStyle w:val="111"/>
              <w:rPr>
                <w:b/>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07BA3">
            <w:pPr>
              <w:pStyle w:val="111"/>
              <w:numPr>
                <w:ilvl w:val="0"/>
                <w:numId w:val="24"/>
              </w:numPr>
              <w:rPr>
                <w:sz w:val="22"/>
                <w:szCs w:val="22"/>
              </w:rPr>
            </w:pPr>
            <w:r w:rsidRPr="009D6185">
              <w:rPr>
                <w:sz w:val="22"/>
                <w:szCs w:val="22"/>
              </w:rPr>
              <w:t>Игра «Нас здесь не было!» (приведение в порядок территории и мест общего пользования).</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pPr>
              <w:spacing w:after="0" w:line="240" w:lineRule="auto"/>
              <w:rPr>
                <w:rFonts w:ascii="Times New Roman" w:hAnsi="Times New Roman"/>
              </w:rPr>
            </w:pPr>
          </w:p>
          <w:p w:rsidR="00590CC4" w:rsidRPr="009D6185" w:rsidRDefault="00590CC4" w:rsidP="006321E8">
            <w:pPr>
              <w:pStyle w:val="111"/>
              <w:rPr>
                <w:sz w:val="22"/>
                <w:szCs w:val="22"/>
              </w:rPr>
            </w:pPr>
          </w:p>
        </w:tc>
        <w:tc>
          <w:tcPr>
            <w:tcW w:w="1559" w:type="dxa"/>
            <w:gridSpan w:val="6"/>
            <w:tcBorders>
              <w:top w:val="single" w:sz="4" w:space="0" w:color="auto"/>
              <w:bottom w:val="single" w:sz="4" w:space="0" w:color="auto"/>
              <w:right w:val="single" w:sz="4" w:space="0" w:color="auto"/>
            </w:tcBorders>
            <w:shd w:val="clear" w:color="auto" w:fill="auto"/>
          </w:tcPr>
          <w:p w:rsidR="00590CC4" w:rsidRDefault="00590CC4" w:rsidP="00590CC4">
            <w:pPr>
              <w:pStyle w:val="111"/>
            </w:pPr>
            <w:r>
              <w:t>*</w:t>
            </w: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590CC4" w:rsidTr="00590CC4">
        <w:trPr>
          <w:trHeight w:val="375"/>
        </w:trPr>
        <w:tc>
          <w:tcPr>
            <w:tcW w:w="1265" w:type="dxa"/>
            <w:vMerge/>
            <w:tcBorders>
              <w:left w:val="single" w:sz="4" w:space="0" w:color="auto"/>
              <w:bottom w:val="single" w:sz="4" w:space="0" w:color="auto"/>
              <w:right w:val="single" w:sz="4" w:space="0" w:color="auto"/>
            </w:tcBorders>
          </w:tcPr>
          <w:p w:rsidR="00590CC4" w:rsidRPr="00FD799F" w:rsidRDefault="00590CC4">
            <w:pPr>
              <w:pStyle w:val="111"/>
              <w:rPr>
                <w:b/>
                <w:bCs/>
                <w:sz w:val="20"/>
                <w:szCs w:val="20"/>
              </w:rPr>
            </w:pPr>
          </w:p>
        </w:tc>
        <w:tc>
          <w:tcPr>
            <w:tcW w:w="2959" w:type="dxa"/>
            <w:vMerge/>
            <w:tcBorders>
              <w:left w:val="single" w:sz="4" w:space="0" w:color="auto"/>
              <w:bottom w:val="single" w:sz="4" w:space="0" w:color="auto"/>
              <w:right w:val="single" w:sz="4" w:space="0" w:color="auto"/>
            </w:tcBorders>
          </w:tcPr>
          <w:p w:rsidR="00590CC4" w:rsidRPr="009D6185" w:rsidRDefault="00590CC4">
            <w:pPr>
              <w:pStyle w:val="111"/>
              <w:rPr>
                <w:b/>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07BA3">
            <w:pPr>
              <w:pStyle w:val="111"/>
              <w:numPr>
                <w:ilvl w:val="0"/>
                <w:numId w:val="24"/>
              </w:numPr>
              <w:rPr>
                <w:sz w:val="22"/>
                <w:szCs w:val="22"/>
              </w:rPr>
            </w:pPr>
            <w:r w:rsidRPr="009D6185">
              <w:rPr>
                <w:sz w:val="22"/>
                <w:szCs w:val="22"/>
              </w:rPr>
              <w:t>Свеча.</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321E8">
            <w:pPr>
              <w:pStyle w:val="111"/>
              <w:rPr>
                <w:sz w:val="22"/>
                <w:szCs w:val="22"/>
              </w:rPr>
            </w:pPr>
            <w:r w:rsidRPr="009D6185">
              <w:rPr>
                <w:sz w:val="22"/>
                <w:szCs w:val="22"/>
              </w:rPr>
              <w:t>*</w:t>
            </w:r>
          </w:p>
        </w:tc>
        <w:tc>
          <w:tcPr>
            <w:tcW w:w="1559" w:type="dxa"/>
            <w:gridSpan w:val="6"/>
            <w:tcBorders>
              <w:top w:val="single" w:sz="4" w:space="0" w:color="auto"/>
              <w:bottom w:val="single" w:sz="4" w:space="0" w:color="auto"/>
              <w:right w:val="single" w:sz="4" w:space="0" w:color="auto"/>
            </w:tcBorders>
            <w:shd w:val="clear" w:color="auto" w:fill="auto"/>
          </w:tcPr>
          <w:p w:rsidR="00590CC4" w:rsidRDefault="00590CC4" w:rsidP="00590CC4">
            <w:pPr>
              <w:pStyle w:val="111"/>
            </w:pP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590CC4" w:rsidTr="00590CC4">
        <w:trPr>
          <w:trHeight w:val="285"/>
        </w:trPr>
        <w:tc>
          <w:tcPr>
            <w:tcW w:w="1265" w:type="dxa"/>
            <w:vMerge w:val="restart"/>
            <w:tcBorders>
              <w:top w:val="single" w:sz="4" w:space="0" w:color="auto"/>
              <w:left w:val="single" w:sz="4" w:space="0" w:color="auto"/>
              <w:right w:val="single" w:sz="4" w:space="0" w:color="auto"/>
            </w:tcBorders>
          </w:tcPr>
          <w:p w:rsidR="00590CC4" w:rsidRPr="00FD799F" w:rsidRDefault="00590CC4">
            <w:pPr>
              <w:pStyle w:val="111"/>
              <w:rPr>
                <w:b/>
                <w:bCs/>
                <w:sz w:val="20"/>
                <w:szCs w:val="20"/>
              </w:rPr>
            </w:pPr>
            <w:r w:rsidRPr="00FD799F">
              <w:rPr>
                <w:b/>
                <w:bCs/>
                <w:sz w:val="20"/>
                <w:szCs w:val="20"/>
              </w:rPr>
              <w:t>День 11</w:t>
            </w:r>
          </w:p>
          <w:p w:rsidR="00590CC4" w:rsidRPr="00FD799F" w:rsidRDefault="00590CC4">
            <w:pPr>
              <w:pStyle w:val="111"/>
              <w:rPr>
                <w:b/>
                <w:bCs/>
                <w:sz w:val="20"/>
                <w:szCs w:val="20"/>
              </w:rPr>
            </w:pPr>
            <w:r w:rsidRPr="00FD799F">
              <w:rPr>
                <w:b/>
                <w:bCs/>
                <w:sz w:val="20"/>
                <w:szCs w:val="20"/>
              </w:rPr>
              <w:t>13.08.26</w:t>
            </w:r>
          </w:p>
        </w:tc>
        <w:tc>
          <w:tcPr>
            <w:tcW w:w="2959" w:type="dxa"/>
            <w:vMerge w:val="restart"/>
            <w:tcBorders>
              <w:top w:val="single" w:sz="4" w:space="0" w:color="auto"/>
              <w:left w:val="single" w:sz="4" w:space="0" w:color="auto"/>
              <w:right w:val="single" w:sz="4" w:space="0" w:color="auto"/>
            </w:tcBorders>
          </w:tcPr>
          <w:p w:rsidR="00590CC4" w:rsidRPr="009D6185" w:rsidRDefault="00590CC4">
            <w:pPr>
              <w:pStyle w:val="111"/>
              <w:rPr>
                <w:b/>
                <w:sz w:val="22"/>
                <w:szCs w:val="22"/>
              </w:rPr>
            </w:pPr>
            <w:r w:rsidRPr="009D6185">
              <w:rPr>
                <w:b/>
                <w:sz w:val="22"/>
                <w:szCs w:val="22"/>
              </w:rPr>
              <w:t>Модуль «Экскурсии и походы»</w:t>
            </w: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07BA3">
            <w:pPr>
              <w:numPr>
                <w:ilvl w:val="0"/>
                <w:numId w:val="25"/>
              </w:numPr>
              <w:autoSpaceDE w:val="0"/>
              <w:autoSpaceDN w:val="0"/>
              <w:adjustRightInd w:val="0"/>
              <w:rPr>
                <w:rFonts w:ascii="Times New Roman" w:hAnsi="Times New Roman"/>
              </w:rPr>
            </w:pPr>
            <w:r w:rsidRPr="009D6185">
              <w:rPr>
                <w:rFonts w:ascii="Times New Roman" w:eastAsia="TimesNewRomanPSMT" w:hAnsi="Times New Roman"/>
              </w:rPr>
              <w:t>Торжественная линейка и поднятие флага.</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590CC4">
            <w:pPr>
              <w:pStyle w:val="111"/>
              <w:rPr>
                <w:sz w:val="22"/>
                <w:szCs w:val="22"/>
              </w:rPr>
            </w:pPr>
            <w:r w:rsidRPr="009D6185">
              <w:rPr>
                <w:sz w:val="22"/>
                <w:szCs w:val="22"/>
              </w:rPr>
              <w:t>*</w:t>
            </w:r>
          </w:p>
        </w:tc>
        <w:tc>
          <w:tcPr>
            <w:tcW w:w="1559" w:type="dxa"/>
            <w:gridSpan w:val="6"/>
            <w:tcBorders>
              <w:top w:val="single" w:sz="4" w:space="0" w:color="auto"/>
              <w:bottom w:val="single" w:sz="4" w:space="0" w:color="auto"/>
              <w:right w:val="single" w:sz="4" w:space="0" w:color="auto"/>
            </w:tcBorders>
            <w:shd w:val="clear" w:color="auto" w:fill="auto"/>
          </w:tcPr>
          <w:p w:rsidR="00590CC4" w:rsidRDefault="00590CC4" w:rsidP="00590CC4">
            <w:pPr>
              <w:pStyle w:val="111"/>
            </w:pP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590CC4" w:rsidTr="00590CC4">
        <w:trPr>
          <w:trHeight w:val="315"/>
        </w:trPr>
        <w:tc>
          <w:tcPr>
            <w:tcW w:w="1265" w:type="dxa"/>
            <w:vMerge/>
            <w:tcBorders>
              <w:left w:val="single" w:sz="4" w:space="0" w:color="auto"/>
              <w:right w:val="single" w:sz="4" w:space="0" w:color="auto"/>
            </w:tcBorders>
          </w:tcPr>
          <w:p w:rsidR="00590CC4" w:rsidRPr="00FD799F" w:rsidRDefault="00590CC4">
            <w:pPr>
              <w:pStyle w:val="111"/>
              <w:rPr>
                <w:b/>
                <w:bCs/>
                <w:sz w:val="20"/>
                <w:szCs w:val="20"/>
              </w:rPr>
            </w:pPr>
          </w:p>
        </w:tc>
        <w:tc>
          <w:tcPr>
            <w:tcW w:w="2959" w:type="dxa"/>
            <w:vMerge/>
            <w:tcBorders>
              <w:left w:val="single" w:sz="4" w:space="0" w:color="auto"/>
              <w:right w:val="single" w:sz="4" w:space="0" w:color="auto"/>
            </w:tcBorders>
          </w:tcPr>
          <w:p w:rsidR="00590CC4" w:rsidRPr="009D6185" w:rsidRDefault="00590CC4">
            <w:pPr>
              <w:pStyle w:val="111"/>
              <w:rPr>
                <w:b/>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07BA3">
            <w:pPr>
              <w:numPr>
                <w:ilvl w:val="0"/>
                <w:numId w:val="25"/>
              </w:numPr>
              <w:autoSpaceDE w:val="0"/>
              <w:autoSpaceDN w:val="0"/>
              <w:adjustRightInd w:val="0"/>
              <w:rPr>
                <w:rFonts w:ascii="Times New Roman" w:eastAsia="TimesNewRomanPSMT" w:hAnsi="Times New Roman"/>
              </w:rPr>
            </w:pPr>
            <w:r w:rsidRPr="009D6185">
              <w:rPr>
                <w:rFonts w:ascii="Times New Roman" w:eastAsia="TimesNewRomanPSMT" w:hAnsi="Times New Roman"/>
              </w:rPr>
              <w:t>Тематическая зарядка.</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590CC4">
            <w:pPr>
              <w:pStyle w:val="111"/>
              <w:rPr>
                <w:sz w:val="22"/>
                <w:szCs w:val="22"/>
              </w:rPr>
            </w:pPr>
          </w:p>
        </w:tc>
        <w:tc>
          <w:tcPr>
            <w:tcW w:w="1559" w:type="dxa"/>
            <w:gridSpan w:val="6"/>
            <w:tcBorders>
              <w:top w:val="single" w:sz="4" w:space="0" w:color="auto"/>
              <w:bottom w:val="single" w:sz="4" w:space="0" w:color="auto"/>
              <w:right w:val="single" w:sz="4" w:space="0" w:color="auto"/>
            </w:tcBorders>
            <w:shd w:val="clear" w:color="auto" w:fill="auto"/>
          </w:tcPr>
          <w:p w:rsidR="00590CC4" w:rsidRDefault="00590CC4" w:rsidP="00590CC4">
            <w:pPr>
              <w:pStyle w:val="111"/>
            </w:pPr>
            <w:r>
              <w:t>*</w:t>
            </w: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590CC4" w:rsidTr="00590CC4">
        <w:trPr>
          <w:trHeight w:val="345"/>
        </w:trPr>
        <w:tc>
          <w:tcPr>
            <w:tcW w:w="1265" w:type="dxa"/>
            <w:vMerge/>
            <w:tcBorders>
              <w:left w:val="single" w:sz="4" w:space="0" w:color="auto"/>
              <w:right w:val="single" w:sz="4" w:space="0" w:color="auto"/>
            </w:tcBorders>
          </w:tcPr>
          <w:p w:rsidR="00590CC4" w:rsidRPr="00FD799F" w:rsidRDefault="00590CC4">
            <w:pPr>
              <w:pStyle w:val="111"/>
              <w:rPr>
                <w:b/>
                <w:bCs/>
                <w:sz w:val="20"/>
                <w:szCs w:val="20"/>
              </w:rPr>
            </w:pPr>
          </w:p>
        </w:tc>
        <w:tc>
          <w:tcPr>
            <w:tcW w:w="2959" w:type="dxa"/>
            <w:vMerge/>
            <w:tcBorders>
              <w:left w:val="single" w:sz="4" w:space="0" w:color="auto"/>
              <w:right w:val="single" w:sz="4" w:space="0" w:color="auto"/>
            </w:tcBorders>
          </w:tcPr>
          <w:p w:rsidR="00590CC4" w:rsidRPr="009D6185" w:rsidRDefault="00590CC4">
            <w:pPr>
              <w:pStyle w:val="111"/>
              <w:rPr>
                <w:b/>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07BA3">
            <w:pPr>
              <w:numPr>
                <w:ilvl w:val="0"/>
                <w:numId w:val="25"/>
              </w:numPr>
              <w:autoSpaceDE w:val="0"/>
              <w:autoSpaceDN w:val="0"/>
              <w:adjustRightInd w:val="0"/>
              <w:rPr>
                <w:rFonts w:ascii="Times New Roman" w:eastAsia="TimesNewRomanPSMT" w:hAnsi="Times New Roman"/>
              </w:rPr>
            </w:pPr>
            <w:r w:rsidRPr="009D6185">
              <w:rPr>
                <w:rFonts w:ascii="Times New Roman" w:hAnsi="Times New Roman"/>
              </w:rPr>
              <w:t>Поход одного дня «Тропа туриста»</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590CC4">
            <w:pPr>
              <w:pStyle w:val="111"/>
              <w:rPr>
                <w:sz w:val="22"/>
                <w:szCs w:val="22"/>
              </w:rPr>
            </w:pPr>
          </w:p>
        </w:tc>
        <w:tc>
          <w:tcPr>
            <w:tcW w:w="1559" w:type="dxa"/>
            <w:gridSpan w:val="6"/>
            <w:tcBorders>
              <w:top w:val="single" w:sz="4" w:space="0" w:color="auto"/>
              <w:bottom w:val="single" w:sz="4" w:space="0" w:color="auto"/>
              <w:right w:val="single" w:sz="4" w:space="0" w:color="auto"/>
            </w:tcBorders>
            <w:shd w:val="clear" w:color="auto" w:fill="auto"/>
          </w:tcPr>
          <w:p w:rsidR="00590CC4" w:rsidRDefault="00590CC4" w:rsidP="00590CC4">
            <w:pPr>
              <w:pStyle w:val="111"/>
            </w:pPr>
            <w:r>
              <w:t>*</w:t>
            </w: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590CC4" w:rsidTr="00590CC4">
        <w:trPr>
          <w:trHeight w:val="596"/>
        </w:trPr>
        <w:tc>
          <w:tcPr>
            <w:tcW w:w="1265" w:type="dxa"/>
            <w:vMerge/>
            <w:tcBorders>
              <w:left w:val="single" w:sz="4" w:space="0" w:color="auto"/>
              <w:right w:val="single" w:sz="4" w:space="0" w:color="auto"/>
            </w:tcBorders>
          </w:tcPr>
          <w:p w:rsidR="00590CC4" w:rsidRPr="00FD799F" w:rsidRDefault="00590CC4">
            <w:pPr>
              <w:pStyle w:val="111"/>
              <w:rPr>
                <w:b/>
                <w:bCs/>
                <w:sz w:val="20"/>
                <w:szCs w:val="20"/>
              </w:rPr>
            </w:pPr>
          </w:p>
        </w:tc>
        <w:tc>
          <w:tcPr>
            <w:tcW w:w="2959" w:type="dxa"/>
            <w:vMerge/>
            <w:tcBorders>
              <w:left w:val="single" w:sz="4" w:space="0" w:color="auto"/>
              <w:right w:val="single" w:sz="4" w:space="0" w:color="auto"/>
            </w:tcBorders>
          </w:tcPr>
          <w:p w:rsidR="00590CC4" w:rsidRPr="009D6185" w:rsidRDefault="00590CC4">
            <w:pPr>
              <w:pStyle w:val="111"/>
              <w:rPr>
                <w:b/>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590CC4">
            <w:pPr>
              <w:autoSpaceDE w:val="0"/>
              <w:autoSpaceDN w:val="0"/>
              <w:adjustRightInd w:val="0"/>
              <w:spacing w:after="0" w:line="240" w:lineRule="auto"/>
              <w:rPr>
                <w:rFonts w:ascii="Times New Roman" w:hAnsi="Times New Roman"/>
              </w:rPr>
            </w:pPr>
          </w:p>
          <w:p w:rsidR="00590CC4" w:rsidRPr="009D6185" w:rsidRDefault="00590CC4" w:rsidP="00607BA3">
            <w:pPr>
              <w:numPr>
                <w:ilvl w:val="0"/>
                <w:numId w:val="25"/>
              </w:numPr>
              <w:autoSpaceDE w:val="0"/>
              <w:autoSpaceDN w:val="0"/>
              <w:adjustRightInd w:val="0"/>
              <w:rPr>
                <w:rFonts w:ascii="Times New Roman" w:hAnsi="Times New Roman"/>
              </w:rPr>
            </w:pPr>
            <w:r w:rsidRPr="009D6185">
              <w:rPr>
                <w:rFonts w:ascii="Times New Roman" w:hAnsi="Times New Roman"/>
              </w:rPr>
              <w:t>Краеведческая экскурсия.</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pPr>
              <w:spacing w:after="0" w:line="240" w:lineRule="auto"/>
              <w:rPr>
                <w:rFonts w:ascii="Times New Roman" w:hAnsi="Times New Roman"/>
              </w:rPr>
            </w:pPr>
          </w:p>
          <w:p w:rsidR="00590CC4" w:rsidRPr="009D6185" w:rsidRDefault="00590CC4" w:rsidP="00590CC4">
            <w:pPr>
              <w:pStyle w:val="111"/>
              <w:rPr>
                <w:sz w:val="22"/>
                <w:szCs w:val="22"/>
              </w:rPr>
            </w:pPr>
          </w:p>
        </w:tc>
        <w:tc>
          <w:tcPr>
            <w:tcW w:w="1559" w:type="dxa"/>
            <w:gridSpan w:val="6"/>
            <w:tcBorders>
              <w:top w:val="single" w:sz="4" w:space="0" w:color="auto"/>
              <w:bottom w:val="single" w:sz="4" w:space="0" w:color="auto"/>
              <w:right w:val="single" w:sz="4" w:space="0" w:color="auto"/>
            </w:tcBorders>
            <w:shd w:val="clear" w:color="auto" w:fill="auto"/>
          </w:tcPr>
          <w:p w:rsidR="00590CC4" w:rsidRDefault="00590CC4" w:rsidP="00590CC4">
            <w:pPr>
              <w:pStyle w:val="111"/>
            </w:pPr>
            <w:r>
              <w:t>*</w:t>
            </w: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590CC4" w:rsidTr="00590CC4">
        <w:trPr>
          <w:trHeight w:val="285"/>
        </w:trPr>
        <w:tc>
          <w:tcPr>
            <w:tcW w:w="1265" w:type="dxa"/>
            <w:vMerge/>
            <w:tcBorders>
              <w:left w:val="single" w:sz="4" w:space="0" w:color="auto"/>
              <w:right w:val="single" w:sz="4" w:space="0" w:color="auto"/>
            </w:tcBorders>
          </w:tcPr>
          <w:p w:rsidR="00590CC4" w:rsidRPr="00FD799F" w:rsidRDefault="00590CC4">
            <w:pPr>
              <w:pStyle w:val="111"/>
              <w:rPr>
                <w:b/>
                <w:bCs/>
                <w:sz w:val="20"/>
                <w:szCs w:val="20"/>
              </w:rPr>
            </w:pPr>
          </w:p>
        </w:tc>
        <w:tc>
          <w:tcPr>
            <w:tcW w:w="2959" w:type="dxa"/>
            <w:vMerge/>
            <w:tcBorders>
              <w:left w:val="single" w:sz="4" w:space="0" w:color="auto"/>
              <w:right w:val="single" w:sz="4" w:space="0" w:color="auto"/>
            </w:tcBorders>
          </w:tcPr>
          <w:p w:rsidR="00590CC4" w:rsidRPr="009D6185" w:rsidRDefault="00590CC4">
            <w:pPr>
              <w:pStyle w:val="111"/>
              <w:rPr>
                <w:b/>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07BA3">
            <w:pPr>
              <w:numPr>
                <w:ilvl w:val="0"/>
                <w:numId w:val="25"/>
              </w:numPr>
              <w:autoSpaceDE w:val="0"/>
              <w:autoSpaceDN w:val="0"/>
              <w:adjustRightInd w:val="0"/>
              <w:rPr>
                <w:rFonts w:ascii="Times New Roman" w:hAnsi="Times New Roman"/>
              </w:rPr>
            </w:pPr>
            <w:r w:rsidRPr="009D6185">
              <w:rPr>
                <w:rFonts w:ascii="Times New Roman" w:hAnsi="Times New Roman"/>
              </w:rPr>
              <w:t xml:space="preserve">Экскурсия на предприятия села. </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590CC4">
            <w:pPr>
              <w:pStyle w:val="111"/>
              <w:rPr>
                <w:sz w:val="22"/>
                <w:szCs w:val="22"/>
              </w:rPr>
            </w:pPr>
          </w:p>
        </w:tc>
        <w:tc>
          <w:tcPr>
            <w:tcW w:w="1559" w:type="dxa"/>
            <w:gridSpan w:val="6"/>
            <w:tcBorders>
              <w:top w:val="single" w:sz="4" w:space="0" w:color="auto"/>
              <w:bottom w:val="single" w:sz="4" w:space="0" w:color="auto"/>
              <w:right w:val="single" w:sz="4" w:space="0" w:color="auto"/>
            </w:tcBorders>
            <w:shd w:val="clear" w:color="auto" w:fill="auto"/>
          </w:tcPr>
          <w:p w:rsidR="00590CC4" w:rsidRDefault="00590CC4" w:rsidP="00590CC4">
            <w:pPr>
              <w:pStyle w:val="111"/>
            </w:pPr>
            <w:r>
              <w:t>*</w:t>
            </w: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590CC4" w:rsidTr="00590CC4">
        <w:trPr>
          <w:trHeight w:val="570"/>
        </w:trPr>
        <w:tc>
          <w:tcPr>
            <w:tcW w:w="1265" w:type="dxa"/>
            <w:vMerge/>
            <w:tcBorders>
              <w:left w:val="single" w:sz="4" w:space="0" w:color="auto"/>
              <w:right w:val="single" w:sz="4" w:space="0" w:color="auto"/>
            </w:tcBorders>
          </w:tcPr>
          <w:p w:rsidR="00590CC4" w:rsidRPr="00FD799F" w:rsidRDefault="00590CC4">
            <w:pPr>
              <w:pStyle w:val="111"/>
              <w:rPr>
                <w:b/>
                <w:bCs/>
                <w:sz w:val="20"/>
                <w:szCs w:val="20"/>
              </w:rPr>
            </w:pPr>
          </w:p>
        </w:tc>
        <w:tc>
          <w:tcPr>
            <w:tcW w:w="2959" w:type="dxa"/>
            <w:vMerge/>
            <w:tcBorders>
              <w:left w:val="single" w:sz="4" w:space="0" w:color="auto"/>
              <w:right w:val="single" w:sz="4" w:space="0" w:color="auto"/>
            </w:tcBorders>
          </w:tcPr>
          <w:p w:rsidR="00590CC4" w:rsidRPr="009D6185" w:rsidRDefault="00590CC4">
            <w:pPr>
              <w:pStyle w:val="111"/>
              <w:rPr>
                <w:b/>
                <w:sz w:val="22"/>
                <w:szCs w:val="22"/>
              </w:rPr>
            </w:pPr>
          </w:p>
        </w:tc>
        <w:tc>
          <w:tcPr>
            <w:tcW w:w="6100" w:type="dxa"/>
            <w:gridSpan w:val="2"/>
            <w:tcBorders>
              <w:top w:val="single" w:sz="4" w:space="0" w:color="auto"/>
              <w:left w:val="single" w:sz="4" w:space="0" w:color="auto"/>
              <w:right w:val="single" w:sz="4" w:space="0" w:color="auto"/>
            </w:tcBorders>
          </w:tcPr>
          <w:p w:rsidR="00590CC4" w:rsidRPr="009D6185" w:rsidRDefault="00590CC4" w:rsidP="00590CC4">
            <w:pPr>
              <w:autoSpaceDE w:val="0"/>
              <w:autoSpaceDN w:val="0"/>
              <w:adjustRightInd w:val="0"/>
              <w:spacing w:after="0" w:line="240" w:lineRule="auto"/>
              <w:rPr>
                <w:rFonts w:ascii="Times New Roman" w:hAnsi="Times New Roman"/>
              </w:rPr>
            </w:pPr>
          </w:p>
          <w:p w:rsidR="00590CC4" w:rsidRPr="009D6185" w:rsidRDefault="00590CC4" w:rsidP="00590CC4">
            <w:pPr>
              <w:pStyle w:val="111"/>
              <w:numPr>
                <w:ilvl w:val="0"/>
                <w:numId w:val="25"/>
              </w:numPr>
              <w:rPr>
                <w:sz w:val="22"/>
                <w:szCs w:val="22"/>
              </w:rPr>
            </w:pPr>
            <w:r w:rsidRPr="009D6185">
              <w:rPr>
                <w:sz w:val="22"/>
                <w:szCs w:val="22"/>
              </w:rPr>
              <w:t>Игра «Нас здесь не было!» (приведение в порядок территории и мест общего пользования).</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590CC4">
            <w:pPr>
              <w:pStyle w:val="111"/>
              <w:rPr>
                <w:sz w:val="22"/>
                <w:szCs w:val="22"/>
              </w:rPr>
            </w:pPr>
          </w:p>
        </w:tc>
        <w:tc>
          <w:tcPr>
            <w:tcW w:w="1559" w:type="dxa"/>
            <w:gridSpan w:val="6"/>
            <w:tcBorders>
              <w:top w:val="single" w:sz="4" w:space="0" w:color="auto"/>
              <w:bottom w:val="single" w:sz="4" w:space="0" w:color="auto"/>
              <w:right w:val="single" w:sz="4" w:space="0" w:color="auto"/>
            </w:tcBorders>
            <w:shd w:val="clear" w:color="auto" w:fill="auto"/>
          </w:tcPr>
          <w:p w:rsidR="00590CC4" w:rsidRDefault="00590CC4" w:rsidP="00590CC4">
            <w:pPr>
              <w:pStyle w:val="111"/>
            </w:pPr>
            <w:r>
              <w:t>*</w:t>
            </w: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590CC4" w:rsidTr="00590CC4">
        <w:trPr>
          <w:trHeight w:val="540"/>
        </w:trPr>
        <w:tc>
          <w:tcPr>
            <w:tcW w:w="1265" w:type="dxa"/>
            <w:vMerge/>
            <w:tcBorders>
              <w:left w:val="single" w:sz="4" w:space="0" w:color="auto"/>
              <w:bottom w:val="single" w:sz="4" w:space="0" w:color="auto"/>
              <w:right w:val="single" w:sz="4" w:space="0" w:color="auto"/>
            </w:tcBorders>
          </w:tcPr>
          <w:p w:rsidR="00590CC4" w:rsidRPr="00FD799F" w:rsidRDefault="00590CC4">
            <w:pPr>
              <w:pStyle w:val="111"/>
              <w:rPr>
                <w:b/>
                <w:bCs/>
                <w:sz w:val="20"/>
                <w:szCs w:val="20"/>
              </w:rPr>
            </w:pPr>
          </w:p>
        </w:tc>
        <w:tc>
          <w:tcPr>
            <w:tcW w:w="2959" w:type="dxa"/>
            <w:vMerge/>
            <w:tcBorders>
              <w:left w:val="single" w:sz="4" w:space="0" w:color="auto"/>
              <w:bottom w:val="single" w:sz="4" w:space="0" w:color="auto"/>
              <w:right w:val="single" w:sz="4" w:space="0" w:color="auto"/>
            </w:tcBorders>
          </w:tcPr>
          <w:p w:rsidR="00590CC4" w:rsidRPr="009D6185" w:rsidRDefault="00590CC4">
            <w:pPr>
              <w:pStyle w:val="111"/>
              <w:rPr>
                <w:b/>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07BA3">
            <w:pPr>
              <w:pStyle w:val="111"/>
              <w:numPr>
                <w:ilvl w:val="0"/>
                <w:numId w:val="25"/>
              </w:numPr>
              <w:rPr>
                <w:sz w:val="22"/>
                <w:szCs w:val="22"/>
              </w:rPr>
            </w:pPr>
            <w:r w:rsidRPr="009D6185">
              <w:rPr>
                <w:sz w:val="22"/>
                <w:szCs w:val="22"/>
              </w:rPr>
              <w:t>Свеча.</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590CC4">
            <w:pPr>
              <w:pStyle w:val="111"/>
              <w:rPr>
                <w:sz w:val="22"/>
                <w:szCs w:val="22"/>
              </w:rPr>
            </w:pPr>
            <w:r w:rsidRPr="009D6185">
              <w:rPr>
                <w:sz w:val="22"/>
                <w:szCs w:val="22"/>
              </w:rPr>
              <w:t>*</w:t>
            </w:r>
          </w:p>
        </w:tc>
        <w:tc>
          <w:tcPr>
            <w:tcW w:w="1559" w:type="dxa"/>
            <w:gridSpan w:val="6"/>
            <w:tcBorders>
              <w:top w:val="single" w:sz="4" w:space="0" w:color="auto"/>
              <w:bottom w:val="single" w:sz="4" w:space="0" w:color="auto"/>
              <w:right w:val="single" w:sz="4" w:space="0" w:color="auto"/>
            </w:tcBorders>
            <w:shd w:val="clear" w:color="auto" w:fill="auto"/>
          </w:tcPr>
          <w:p w:rsidR="00590CC4" w:rsidRDefault="00590CC4" w:rsidP="00590CC4">
            <w:pPr>
              <w:pStyle w:val="111"/>
            </w:pP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590CC4" w:rsidTr="00590CC4">
        <w:trPr>
          <w:trHeight w:val="255"/>
        </w:trPr>
        <w:tc>
          <w:tcPr>
            <w:tcW w:w="1265" w:type="dxa"/>
            <w:vMerge w:val="restart"/>
            <w:tcBorders>
              <w:top w:val="single" w:sz="4" w:space="0" w:color="auto"/>
              <w:left w:val="single" w:sz="4" w:space="0" w:color="auto"/>
              <w:right w:val="single" w:sz="4" w:space="0" w:color="auto"/>
            </w:tcBorders>
          </w:tcPr>
          <w:p w:rsidR="00590CC4" w:rsidRPr="00FD799F" w:rsidRDefault="00590CC4">
            <w:pPr>
              <w:pStyle w:val="111"/>
              <w:rPr>
                <w:b/>
                <w:bCs/>
                <w:sz w:val="22"/>
                <w:szCs w:val="22"/>
              </w:rPr>
            </w:pPr>
            <w:r w:rsidRPr="00FD799F">
              <w:rPr>
                <w:b/>
                <w:bCs/>
                <w:sz w:val="22"/>
                <w:szCs w:val="22"/>
              </w:rPr>
              <w:t>День 12</w:t>
            </w:r>
          </w:p>
          <w:p w:rsidR="00590CC4" w:rsidRPr="00FD799F" w:rsidRDefault="00590CC4">
            <w:pPr>
              <w:pStyle w:val="111"/>
              <w:rPr>
                <w:b/>
                <w:bCs/>
                <w:sz w:val="28"/>
                <w:szCs w:val="28"/>
              </w:rPr>
            </w:pPr>
            <w:r w:rsidRPr="00FD799F">
              <w:rPr>
                <w:b/>
                <w:bCs/>
                <w:sz w:val="22"/>
                <w:szCs w:val="22"/>
              </w:rPr>
              <w:t>14.08.26</w:t>
            </w:r>
          </w:p>
        </w:tc>
        <w:tc>
          <w:tcPr>
            <w:tcW w:w="2959" w:type="dxa"/>
            <w:vMerge w:val="restart"/>
            <w:tcBorders>
              <w:top w:val="single" w:sz="4" w:space="0" w:color="auto"/>
              <w:left w:val="single" w:sz="4" w:space="0" w:color="auto"/>
              <w:right w:val="single" w:sz="4" w:space="0" w:color="auto"/>
            </w:tcBorders>
          </w:tcPr>
          <w:p w:rsidR="00590CC4" w:rsidRPr="009D6185" w:rsidRDefault="00590CC4" w:rsidP="00590CC4">
            <w:pPr>
              <w:pStyle w:val="111"/>
              <w:rPr>
                <w:b/>
                <w:sz w:val="22"/>
                <w:szCs w:val="22"/>
              </w:rPr>
            </w:pPr>
            <w:r w:rsidRPr="009D6185">
              <w:rPr>
                <w:b/>
                <w:sz w:val="22"/>
                <w:szCs w:val="22"/>
              </w:rPr>
              <w:t xml:space="preserve">Модуль «Цифровая и </w:t>
            </w:r>
            <w:proofErr w:type="spellStart"/>
            <w:r w:rsidRPr="009D6185">
              <w:rPr>
                <w:b/>
                <w:sz w:val="22"/>
                <w:szCs w:val="22"/>
              </w:rPr>
              <w:t>медиа</w:t>
            </w:r>
            <w:proofErr w:type="spellEnd"/>
            <w:r w:rsidRPr="009D6185">
              <w:rPr>
                <w:b/>
                <w:sz w:val="22"/>
                <w:szCs w:val="22"/>
              </w:rPr>
              <w:t xml:space="preserve"> среда»</w:t>
            </w: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07BA3">
            <w:pPr>
              <w:numPr>
                <w:ilvl w:val="0"/>
                <w:numId w:val="26"/>
              </w:numPr>
              <w:autoSpaceDE w:val="0"/>
              <w:autoSpaceDN w:val="0"/>
              <w:adjustRightInd w:val="0"/>
              <w:rPr>
                <w:rFonts w:ascii="Times New Roman" w:hAnsi="Times New Roman"/>
              </w:rPr>
            </w:pPr>
            <w:r w:rsidRPr="009D6185">
              <w:rPr>
                <w:rFonts w:ascii="Times New Roman" w:eastAsia="TimesNewRomanPSMT" w:hAnsi="Times New Roman"/>
              </w:rPr>
              <w:t>Торжественная линейка и поднятие флага.</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pPr>
              <w:spacing w:after="0" w:line="240" w:lineRule="auto"/>
              <w:rPr>
                <w:rFonts w:ascii="Times New Roman" w:hAnsi="Times New Roman"/>
              </w:rPr>
            </w:pPr>
          </w:p>
          <w:p w:rsidR="00590CC4" w:rsidRPr="009D6185" w:rsidRDefault="00841AE3" w:rsidP="006321E8">
            <w:pPr>
              <w:pStyle w:val="111"/>
              <w:rPr>
                <w:sz w:val="22"/>
                <w:szCs w:val="22"/>
              </w:rPr>
            </w:pPr>
            <w:r w:rsidRPr="009D6185">
              <w:rPr>
                <w:sz w:val="22"/>
                <w:szCs w:val="22"/>
              </w:rPr>
              <w:t>*</w:t>
            </w:r>
          </w:p>
        </w:tc>
        <w:tc>
          <w:tcPr>
            <w:tcW w:w="1559" w:type="dxa"/>
            <w:gridSpan w:val="6"/>
            <w:tcBorders>
              <w:top w:val="single" w:sz="4" w:space="0" w:color="auto"/>
              <w:bottom w:val="single" w:sz="4" w:space="0" w:color="auto"/>
              <w:right w:val="single" w:sz="4" w:space="0" w:color="auto"/>
            </w:tcBorders>
            <w:shd w:val="clear" w:color="auto" w:fill="auto"/>
          </w:tcPr>
          <w:p w:rsidR="00590CC4" w:rsidRDefault="00590CC4" w:rsidP="00590CC4">
            <w:pPr>
              <w:pStyle w:val="111"/>
            </w:pP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590CC4" w:rsidTr="00590CC4">
        <w:trPr>
          <w:trHeight w:val="345"/>
        </w:trPr>
        <w:tc>
          <w:tcPr>
            <w:tcW w:w="1265" w:type="dxa"/>
            <w:vMerge/>
            <w:tcBorders>
              <w:left w:val="single" w:sz="4" w:space="0" w:color="auto"/>
              <w:right w:val="single" w:sz="4" w:space="0" w:color="auto"/>
            </w:tcBorders>
          </w:tcPr>
          <w:p w:rsidR="00590CC4" w:rsidRPr="00FD799F" w:rsidRDefault="00590CC4">
            <w:pPr>
              <w:pStyle w:val="111"/>
              <w:rPr>
                <w:b/>
                <w:bCs/>
                <w:sz w:val="22"/>
                <w:szCs w:val="22"/>
              </w:rPr>
            </w:pPr>
          </w:p>
        </w:tc>
        <w:tc>
          <w:tcPr>
            <w:tcW w:w="2959" w:type="dxa"/>
            <w:vMerge/>
            <w:tcBorders>
              <w:left w:val="single" w:sz="4" w:space="0" w:color="auto"/>
              <w:right w:val="single" w:sz="4" w:space="0" w:color="auto"/>
            </w:tcBorders>
          </w:tcPr>
          <w:p w:rsidR="00590CC4" w:rsidRPr="009D6185" w:rsidRDefault="00590CC4" w:rsidP="00590CC4">
            <w:pPr>
              <w:pStyle w:val="111"/>
              <w:rPr>
                <w:b/>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07BA3">
            <w:pPr>
              <w:numPr>
                <w:ilvl w:val="0"/>
                <w:numId w:val="26"/>
              </w:numPr>
              <w:autoSpaceDE w:val="0"/>
              <w:autoSpaceDN w:val="0"/>
              <w:adjustRightInd w:val="0"/>
              <w:rPr>
                <w:rFonts w:ascii="Times New Roman" w:eastAsia="TimesNewRomanPSMT" w:hAnsi="Times New Roman"/>
              </w:rPr>
            </w:pPr>
            <w:r w:rsidRPr="009D6185">
              <w:rPr>
                <w:rFonts w:ascii="Times New Roman" w:eastAsia="TimesNewRomanPSMT" w:hAnsi="Times New Roman"/>
              </w:rPr>
              <w:t>Тематическая зарядка.</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pPr>
              <w:spacing w:after="0" w:line="240" w:lineRule="auto"/>
              <w:rPr>
                <w:rFonts w:ascii="Times New Roman" w:hAnsi="Times New Roman"/>
              </w:rPr>
            </w:pPr>
          </w:p>
          <w:p w:rsidR="00590CC4" w:rsidRPr="009D6185" w:rsidRDefault="00590CC4" w:rsidP="006321E8">
            <w:pPr>
              <w:pStyle w:val="111"/>
              <w:rPr>
                <w:sz w:val="22"/>
                <w:szCs w:val="22"/>
              </w:rPr>
            </w:pPr>
          </w:p>
        </w:tc>
        <w:tc>
          <w:tcPr>
            <w:tcW w:w="1559" w:type="dxa"/>
            <w:gridSpan w:val="6"/>
            <w:tcBorders>
              <w:top w:val="single" w:sz="4" w:space="0" w:color="auto"/>
              <w:bottom w:val="single" w:sz="4" w:space="0" w:color="auto"/>
              <w:right w:val="single" w:sz="4" w:space="0" w:color="auto"/>
            </w:tcBorders>
            <w:shd w:val="clear" w:color="auto" w:fill="auto"/>
          </w:tcPr>
          <w:p w:rsidR="00590CC4" w:rsidRDefault="00841AE3" w:rsidP="00590CC4">
            <w:pPr>
              <w:pStyle w:val="111"/>
            </w:pPr>
            <w:r>
              <w:t>*</w:t>
            </w: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590CC4" w:rsidTr="00590CC4">
        <w:trPr>
          <w:trHeight w:val="615"/>
        </w:trPr>
        <w:tc>
          <w:tcPr>
            <w:tcW w:w="1265" w:type="dxa"/>
            <w:vMerge/>
            <w:tcBorders>
              <w:left w:val="single" w:sz="4" w:space="0" w:color="auto"/>
              <w:right w:val="single" w:sz="4" w:space="0" w:color="auto"/>
            </w:tcBorders>
          </w:tcPr>
          <w:p w:rsidR="00590CC4" w:rsidRPr="00FD799F" w:rsidRDefault="00590CC4">
            <w:pPr>
              <w:pStyle w:val="111"/>
              <w:rPr>
                <w:b/>
                <w:bCs/>
                <w:sz w:val="22"/>
                <w:szCs w:val="22"/>
              </w:rPr>
            </w:pPr>
          </w:p>
        </w:tc>
        <w:tc>
          <w:tcPr>
            <w:tcW w:w="2959" w:type="dxa"/>
            <w:vMerge/>
            <w:tcBorders>
              <w:left w:val="single" w:sz="4" w:space="0" w:color="auto"/>
              <w:right w:val="single" w:sz="4" w:space="0" w:color="auto"/>
            </w:tcBorders>
          </w:tcPr>
          <w:p w:rsidR="00590CC4" w:rsidRPr="009D6185" w:rsidRDefault="00590CC4" w:rsidP="00590CC4">
            <w:pPr>
              <w:pStyle w:val="111"/>
              <w:rPr>
                <w:b/>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841AE3" w:rsidP="00607BA3">
            <w:pPr>
              <w:pStyle w:val="111"/>
              <w:numPr>
                <w:ilvl w:val="0"/>
                <w:numId w:val="26"/>
              </w:numPr>
              <w:rPr>
                <w:rFonts w:eastAsia="TimesNewRomanPSMT"/>
                <w:sz w:val="22"/>
                <w:szCs w:val="22"/>
              </w:rPr>
            </w:pPr>
            <w:r w:rsidRPr="009D6185">
              <w:rPr>
                <w:sz w:val="22"/>
                <w:szCs w:val="22"/>
              </w:rPr>
              <w:t xml:space="preserve"> Мастерская «Юный журналист»</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pPr>
              <w:spacing w:after="0" w:line="240" w:lineRule="auto"/>
              <w:rPr>
                <w:rFonts w:ascii="Times New Roman" w:hAnsi="Times New Roman"/>
              </w:rPr>
            </w:pPr>
          </w:p>
          <w:p w:rsidR="00590CC4" w:rsidRPr="009D6185" w:rsidRDefault="00590CC4" w:rsidP="006321E8">
            <w:pPr>
              <w:pStyle w:val="111"/>
              <w:rPr>
                <w:sz w:val="22"/>
                <w:szCs w:val="22"/>
              </w:rPr>
            </w:pPr>
          </w:p>
        </w:tc>
        <w:tc>
          <w:tcPr>
            <w:tcW w:w="1559" w:type="dxa"/>
            <w:gridSpan w:val="6"/>
            <w:tcBorders>
              <w:top w:val="single" w:sz="4" w:space="0" w:color="auto"/>
              <w:bottom w:val="single" w:sz="4" w:space="0" w:color="auto"/>
              <w:right w:val="single" w:sz="4" w:space="0" w:color="auto"/>
            </w:tcBorders>
            <w:shd w:val="clear" w:color="auto" w:fill="auto"/>
          </w:tcPr>
          <w:p w:rsidR="00590CC4" w:rsidRDefault="00590CC4" w:rsidP="00590CC4">
            <w:pPr>
              <w:pStyle w:val="111"/>
            </w:pPr>
          </w:p>
        </w:tc>
        <w:tc>
          <w:tcPr>
            <w:tcW w:w="1276" w:type="dxa"/>
            <w:gridSpan w:val="3"/>
            <w:tcBorders>
              <w:top w:val="single" w:sz="4" w:space="0" w:color="auto"/>
              <w:left w:val="single" w:sz="4" w:space="0" w:color="auto"/>
              <w:bottom w:val="single" w:sz="4" w:space="0" w:color="auto"/>
            </w:tcBorders>
            <w:shd w:val="clear" w:color="auto" w:fill="auto"/>
          </w:tcPr>
          <w:p w:rsidR="00590CC4" w:rsidRDefault="00841AE3" w:rsidP="00590CC4">
            <w:pPr>
              <w:pStyle w:val="111"/>
            </w:pPr>
            <w:r>
              <w:t>*</w:t>
            </w:r>
          </w:p>
        </w:tc>
      </w:tr>
      <w:tr w:rsidR="00590CC4" w:rsidTr="00590CC4">
        <w:trPr>
          <w:trHeight w:val="270"/>
        </w:trPr>
        <w:tc>
          <w:tcPr>
            <w:tcW w:w="1265" w:type="dxa"/>
            <w:vMerge/>
            <w:tcBorders>
              <w:left w:val="single" w:sz="4" w:space="0" w:color="auto"/>
              <w:right w:val="single" w:sz="4" w:space="0" w:color="auto"/>
            </w:tcBorders>
          </w:tcPr>
          <w:p w:rsidR="00590CC4" w:rsidRPr="00FD799F" w:rsidRDefault="00590CC4">
            <w:pPr>
              <w:pStyle w:val="111"/>
              <w:rPr>
                <w:b/>
                <w:bCs/>
                <w:sz w:val="22"/>
                <w:szCs w:val="22"/>
              </w:rPr>
            </w:pPr>
          </w:p>
        </w:tc>
        <w:tc>
          <w:tcPr>
            <w:tcW w:w="2959" w:type="dxa"/>
            <w:vMerge/>
            <w:tcBorders>
              <w:left w:val="single" w:sz="4" w:space="0" w:color="auto"/>
              <w:right w:val="single" w:sz="4" w:space="0" w:color="auto"/>
            </w:tcBorders>
          </w:tcPr>
          <w:p w:rsidR="00590CC4" w:rsidRPr="009D6185" w:rsidRDefault="00590CC4" w:rsidP="00590CC4">
            <w:pPr>
              <w:pStyle w:val="111"/>
              <w:rPr>
                <w:b/>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841AE3" w:rsidP="00607BA3">
            <w:pPr>
              <w:pStyle w:val="111"/>
              <w:numPr>
                <w:ilvl w:val="0"/>
                <w:numId w:val="26"/>
              </w:numPr>
              <w:rPr>
                <w:sz w:val="22"/>
                <w:szCs w:val="22"/>
              </w:rPr>
            </w:pPr>
            <w:r w:rsidRPr="009D6185">
              <w:rPr>
                <w:sz w:val="22"/>
                <w:szCs w:val="22"/>
              </w:rPr>
              <w:t>Проект «Новости нашего лагеря»</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321E8">
            <w:pPr>
              <w:pStyle w:val="111"/>
              <w:rPr>
                <w:sz w:val="22"/>
                <w:szCs w:val="22"/>
              </w:rPr>
            </w:pPr>
          </w:p>
        </w:tc>
        <w:tc>
          <w:tcPr>
            <w:tcW w:w="1559" w:type="dxa"/>
            <w:gridSpan w:val="6"/>
            <w:tcBorders>
              <w:top w:val="single" w:sz="4" w:space="0" w:color="auto"/>
              <w:bottom w:val="single" w:sz="4" w:space="0" w:color="auto"/>
              <w:right w:val="single" w:sz="4" w:space="0" w:color="auto"/>
            </w:tcBorders>
            <w:shd w:val="clear" w:color="auto" w:fill="auto"/>
          </w:tcPr>
          <w:p w:rsidR="00590CC4" w:rsidRDefault="00841AE3" w:rsidP="00590CC4">
            <w:pPr>
              <w:pStyle w:val="111"/>
            </w:pPr>
            <w:r>
              <w:t>*</w:t>
            </w: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590CC4" w:rsidTr="00590CC4">
        <w:trPr>
          <w:trHeight w:val="300"/>
        </w:trPr>
        <w:tc>
          <w:tcPr>
            <w:tcW w:w="1265" w:type="dxa"/>
            <w:vMerge/>
            <w:tcBorders>
              <w:left w:val="single" w:sz="4" w:space="0" w:color="auto"/>
              <w:right w:val="single" w:sz="4" w:space="0" w:color="auto"/>
            </w:tcBorders>
          </w:tcPr>
          <w:p w:rsidR="00590CC4" w:rsidRPr="00FD799F" w:rsidRDefault="00590CC4">
            <w:pPr>
              <w:pStyle w:val="111"/>
              <w:rPr>
                <w:b/>
                <w:bCs/>
                <w:sz w:val="22"/>
                <w:szCs w:val="22"/>
              </w:rPr>
            </w:pPr>
          </w:p>
        </w:tc>
        <w:tc>
          <w:tcPr>
            <w:tcW w:w="2959" w:type="dxa"/>
            <w:vMerge/>
            <w:tcBorders>
              <w:left w:val="single" w:sz="4" w:space="0" w:color="auto"/>
              <w:right w:val="single" w:sz="4" w:space="0" w:color="auto"/>
            </w:tcBorders>
          </w:tcPr>
          <w:p w:rsidR="00590CC4" w:rsidRPr="009D6185" w:rsidRDefault="00590CC4" w:rsidP="00590CC4">
            <w:pPr>
              <w:pStyle w:val="111"/>
              <w:rPr>
                <w:b/>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841AE3" w:rsidP="00607BA3">
            <w:pPr>
              <w:pStyle w:val="111"/>
              <w:numPr>
                <w:ilvl w:val="0"/>
                <w:numId w:val="26"/>
              </w:numPr>
              <w:rPr>
                <w:sz w:val="22"/>
                <w:szCs w:val="22"/>
              </w:rPr>
            </w:pPr>
            <w:r w:rsidRPr="009D6185">
              <w:rPr>
                <w:sz w:val="22"/>
                <w:szCs w:val="22"/>
              </w:rPr>
              <w:t xml:space="preserve"> </w:t>
            </w:r>
            <w:proofErr w:type="spellStart"/>
            <w:r w:rsidRPr="009D6185">
              <w:rPr>
                <w:sz w:val="22"/>
                <w:szCs w:val="22"/>
              </w:rPr>
              <w:t>Квест</w:t>
            </w:r>
            <w:proofErr w:type="spellEnd"/>
            <w:r w:rsidRPr="009D6185">
              <w:rPr>
                <w:sz w:val="22"/>
                <w:szCs w:val="22"/>
              </w:rPr>
              <w:t xml:space="preserve"> «Безопасный интернет»</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321E8">
            <w:pPr>
              <w:pStyle w:val="111"/>
              <w:rPr>
                <w:sz w:val="22"/>
                <w:szCs w:val="22"/>
              </w:rPr>
            </w:pPr>
          </w:p>
        </w:tc>
        <w:tc>
          <w:tcPr>
            <w:tcW w:w="1559" w:type="dxa"/>
            <w:gridSpan w:val="6"/>
            <w:tcBorders>
              <w:top w:val="single" w:sz="4" w:space="0" w:color="auto"/>
              <w:bottom w:val="single" w:sz="4" w:space="0" w:color="auto"/>
              <w:right w:val="single" w:sz="4" w:space="0" w:color="auto"/>
            </w:tcBorders>
            <w:shd w:val="clear" w:color="auto" w:fill="auto"/>
          </w:tcPr>
          <w:p w:rsidR="00590CC4" w:rsidRDefault="00841AE3" w:rsidP="00590CC4">
            <w:pPr>
              <w:pStyle w:val="111"/>
            </w:pPr>
            <w:r>
              <w:t>*</w:t>
            </w: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590CC4" w:rsidTr="00590CC4">
        <w:trPr>
          <w:trHeight w:val="1005"/>
        </w:trPr>
        <w:tc>
          <w:tcPr>
            <w:tcW w:w="1265" w:type="dxa"/>
            <w:vMerge/>
            <w:tcBorders>
              <w:left w:val="single" w:sz="4" w:space="0" w:color="auto"/>
              <w:right w:val="single" w:sz="4" w:space="0" w:color="auto"/>
            </w:tcBorders>
          </w:tcPr>
          <w:p w:rsidR="00590CC4" w:rsidRPr="00FD799F" w:rsidRDefault="00590CC4">
            <w:pPr>
              <w:pStyle w:val="111"/>
              <w:rPr>
                <w:b/>
                <w:bCs/>
                <w:sz w:val="22"/>
                <w:szCs w:val="22"/>
              </w:rPr>
            </w:pPr>
          </w:p>
        </w:tc>
        <w:tc>
          <w:tcPr>
            <w:tcW w:w="2959" w:type="dxa"/>
            <w:vMerge/>
            <w:tcBorders>
              <w:left w:val="single" w:sz="4" w:space="0" w:color="auto"/>
              <w:right w:val="single" w:sz="4" w:space="0" w:color="auto"/>
            </w:tcBorders>
          </w:tcPr>
          <w:p w:rsidR="00590CC4" w:rsidRPr="009D6185" w:rsidRDefault="00590CC4" w:rsidP="00590CC4">
            <w:pPr>
              <w:pStyle w:val="111"/>
              <w:rPr>
                <w:b/>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07BA3">
            <w:pPr>
              <w:pStyle w:val="111"/>
              <w:numPr>
                <w:ilvl w:val="0"/>
                <w:numId w:val="26"/>
              </w:numPr>
              <w:rPr>
                <w:sz w:val="22"/>
                <w:szCs w:val="22"/>
              </w:rPr>
            </w:pPr>
            <w:r w:rsidRPr="009D6185">
              <w:rPr>
                <w:sz w:val="22"/>
                <w:szCs w:val="22"/>
              </w:rPr>
              <w:t>Игра «Нас здесь не было!» (приведение в порядок территории и мест общего пользования).</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pPr>
              <w:spacing w:after="0" w:line="240" w:lineRule="auto"/>
              <w:rPr>
                <w:rFonts w:ascii="Times New Roman" w:hAnsi="Times New Roman"/>
              </w:rPr>
            </w:pPr>
          </w:p>
        </w:tc>
        <w:tc>
          <w:tcPr>
            <w:tcW w:w="1559" w:type="dxa"/>
            <w:gridSpan w:val="6"/>
            <w:tcBorders>
              <w:top w:val="single" w:sz="4" w:space="0" w:color="auto"/>
              <w:bottom w:val="single" w:sz="4" w:space="0" w:color="auto"/>
              <w:right w:val="single" w:sz="4" w:space="0" w:color="auto"/>
            </w:tcBorders>
            <w:shd w:val="clear" w:color="auto" w:fill="auto"/>
          </w:tcPr>
          <w:p w:rsidR="00590CC4" w:rsidRDefault="00841AE3" w:rsidP="00590CC4">
            <w:pPr>
              <w:pStyle w:val="111"/>
            </w:pPr>
            <w:r>
              <w:t>*</w:t>
            </w: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590CC4" w:rsidTr="00590CC4">
        <w:trPr>
          <w:trHeight w:val="375"/>
        </w:trPr>
        <w:tc>
          <w:tcPr>
            <w:tcW w:w="1265" w:type="dxa"/>
            <w:vMerge/>
            <w:tcBorders>
              <w:left w:val="single" w:sz="4" w:space="0" w:color="auto"/>
              <w:bottom w:val="single" w:sz="4" w:space="0" w:color="auto"/>
              <w:right w:val="single" w:sz="4" w:space="0" w:color="auto"/>
            </w:tcBorders>
          </w:tcPr>
          <w:p w:rsidR="00590CC4" w:rsidRPr="00FD799F" w:rsidRDefault="00590CC4">
            <w:pPr>
              <w:pStyle w:val="111"/>
              <w:rPr>
                <w:b/>
                <w:bCs/>
                <w:sz w:val="22"/>
                <w:szCs w:val="22"/>
              </w:rPr>
            </w:pPr>
          </w:p>
        </w:tc>
        <w:tc>
          <w:tcPr>
            <w:tcW w:w="2959" w:type="dxa"/>
            <w:vMerge/>
            <w:tcBorders>
              <w:left w:val="single" w:sz="4" w:space="0" w:color="auto"/>
              <w:bottom w:val="single" w:sz="4" w:space="0" w:color="auto"/>
              <w:right w:val="single" w:sz="4" w:space="0" w:color="auto"/>
            </w:tcBorders>
          </w:tcPr>
          <w:p w:rsidR="00590CC4" w:rsidRPr="009D6185" w:rsidRDefault="00590CC4" w:rsidP="00590CC4">
            <w:pPr>
              <w:pStyle w:val="111"/>
              <w:rPr>
                <w:b/>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07BA3">
            <w:pPr>
              <w:pStyle w:val="111"/>
              <w:numPr>
                <w:ilvl w:val="0"/>
                <w:numId w:val="26"/>
              </w:numPr>
              <w:rPr>
                <w:sz w:val="22"/>
                <w:szCs w:val="22"/>
              </w:rPr>
            </w:pPr>
            <w:r w:rsidRPr="009D6185">
              <w:rPr>
                <w:sz w:val="22"/>
                <w:szCs w:val="22"/>
              </w:rPr>
              <w:t>Свеча.</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841AE3">
            <w:pPr>
              <w:spacing w:after="0" w:line="240" w:lineRule="auto"/>
              <w:rPr>
                <w:rFonts w:ascii="Times New Roman" w:hAnsi="Times New Roman"/>
              </w:rPr>
            </w:pPr>
            <w:r w:rsidRPr="009D6185">
              <w:rPr>
                <w:rFonts w:ascii="Times New Roman" w:hAnsi="Times New Roman"/>
              </w:rPr>
              <w:t>*</w:t>
            </w:r>
          </w:p>
        </w:tc>
        <w:tc>
          <w:tcPr>
            <w:tcW w:w="1559" w:type="dxa"/>
            <w:gridSpan w:val="6"/>
            <w:tcBorders>
              <w:top w:val="single" w:sz="4" w:space="0" w:color="auto"/>
              <w:bottom w:val="single" w:sz="4" w:space="0" w:color="auto"/>
              <w:right w:val="single" w:sz="4" w:space="0" w:color="auto"/>
            </w:tcBorders>
            <w:shd w:val="clear" w:color="auto" w:fill="auto"/>
          </w:tcPr>
          <w:p w:rsidR="00590CC4" w:rsidRDefault="00590CC4" w:rsidP="00590CC4">
            <w:pPr>
              <w:pStyle w:val="111"/>
            </w:pP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590CC4" w:rsidTr="00590CC4">
        <w:trPr>
          <w:trHeight w:val="255"/>
        </w:trPr>
        <w:tc>
          <w:tcPr>
            <w:tcW w:w="1265" w:type="dxa"/>
            <w:vMerge w:val="restart"/>
            <w:tcBorders>
              <w:top w:val="single" w:sz="4" w:space="0" w:color="auto"/>
              <w:left w:val="single" w:sz="4" w:space="0" w:color="auto"/>
              <w:right w:val="single" w:sz="4" w:space="0" w:color="auto"/>
            </w:tcBorders>
          </w:tcPr>
          <w:p w:rsidR="00590CC4" w:rsidRPr="00FD799F" w:rsidRDefault="00590CC4">
            <w:pPr>
              <w:pStyle w:val="111"/>
              <w:rPr>
                <w:b/>
                <w:bCs/>
                <w:sz w:val="20"/>
                <w:szCs w:val="20"/>
              </w:rPr>
            </w:pPr>
            <w:r w:rsidRPr="00FD799F">
              <w:rPr>
                <w:b/>
                <w:bCs/>
                <w:sz w:val="20"/>
                <w:szCs w:val="20"/>
              </w:rPr>
              <w:t xml:space="preserve">День 13 </w:t>
            </w:r>
          </w:p>
          <w:p w:rsidR="00590CC4" w:rsidRPr="00FD799F" w:rsidRDefault="00590CC4">
            <w:pPr>
              <w:pStyle w:val="111"/>
              <w:rPr>
                <w:b/>
                <w:bCs/>
                <w:sz w:val="28"/>
                <w:szCs w:val="28"/>
              </w:rPr>
            </w:pPr>
            <w:r w:rsidRPr="00FD799F">
              <w:rPr>
                <w:b/>
                <w:bCs/>
                <w:sz w:val="20"/>
                <w:szCs w:val="20"/>
              </w:rPr>
              <w:t>15.08.26</w:t>
            </w:r>
          </w:p>
        </w:tc>
        <w:tc>
          <w:tcPr>
            <w:tcW w:w="2959" w:type="dxa"/>
            <w:vMerge w:val="restart"/>
            <w:tcBorders>
              <w:top w:val="single" w:sz="4" w:space="0" w:color="auto"/>
              <w:left w:val="single" w:sz="4" w:space="0" w:color="auto"/>
              <w:right w:val="single" w:sz="4" w:space="0" w:color="auto"/>
            </w:tcBorders>
          </w:tcPr>
          <w:p w:rsidR="00590CC4" w:rsidRPr="009D6185" w:rsidRDefault="00841AE3" w:rsidP="00841AE3">
            <w:pPr>
              <w:pStyle w:val="111"/>
              <w:rPr>
                <w:b/>
                <w:sz w:val="22"/>
                <w:szCs w:val="22"/>
              </w:rPr>
            </w:pPr>
            <w:r w:rsidRPr="009D6185">
              <w:rPr>
                <w:b/>
                <w:sz w:val="22"/>
                <w:szCs w:val="22"/>
              </w:rPr>
              <w:t>Модуль «Проектная деятельность»</w:t>
            </w: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07BA3">
            <w:pPr>
              <w:numPr>
                <w:ilvl w:val="0"/>
                <w:numId w:val="27"/>
              </w:numPr>
              <w:autoSpaceDE w:val="0"/>
              <w:autoSpaceDN w:val="0"/>
              <w:adjustRightInd w:val="0"/>
              <w:rPr>
                <w:rFonts w:ascii="Times New Roman" w:hAnsi="Times New Roman"/>
              </w:rPr>
            </w:pPr>
            <w:r w:rsidRPr="009D6185">
              <w:rPr>
                <w:rFonts w:ascii="Times New Roman" w:eastAsia="TimesNewRomanPSMT" w:hAnsi="Times New Roman"/>
              </w:rPr>
              <w:t>Торжественная линейка и поднятие флага.</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841AE3" w:rsidP="006321E8">
            <w:pPr>
              <w:pStyle w:val="111"/>
              <w:rPr>
                <w:sz w:val="22"/>
                <w:szCs w:val="22"/>
              </w:rPr>
            </w:pPr>
            <w:r w:rsidRPr="009D6185">
              <w:rPr>
                <w:sz w:val="22"/>
                <w:szCs w:val="22"/>
              </w:rPr>
              <w:t>*</w:t>
            </w:r>
          </w:p>
        </w:tc>
        <w:tc>
          <w:tcPr>
            <w:tcW w:w="1559" w:type="dxa"/>
            <w:gridSpan w:val="6"/>
            <w:tcBorders>
              <w:top w:val="single" w:sz="4" w:space="0" w:color="auto"/>
              <w:bottom w:val="single" w:sz="4" w:space="0" w:color="auto"/>
              <w:right w:val="single" w:sz="4" w:space="0" w:color="auto"/>
            </w:tcBorders>
            <w:shd w:val="clear" w:color="auto" w:fill="auto"/>
          </w:tcPr>
          <w:p w:rsidR="00590CC4" w:rsidRDefault="00590CC4" w:rsidP="00590CC4">
            <w:pPr>
              <w:pStyle w:val="111"/>
            </w:pP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590CC4" w:rsidTr="00590CC4">
        <w:trPr>
          <w:trHeight w:val="330"/>
        </w:trPr>
        <w:tc>
          <w:tcPr>
            <w:tcW w:w="1265" w:type="dxa"/>
            <w:vMerge/>
            <w:tcBorders>
              <w:left w:val="single" w:sz="4" w:space="0" w:color="auto"/>
              <w:right w:val="single" w:sz="4" w:space="0" w:color="auto"/>
            </w:tcBorders>
          </w:tcPr>
          <w:p w:rsidR="00590CC4" w:rsidRPr="00FD799F" w:rsidRDefault="00590CC4">
            <w:pPr>
              <w:pStyle w:val="111"/>
              <w:rPr>
                <w:b/>
                <w:bCs/>
                <w:sz w:val="20"/>
                <w:szCs w:val="20"/>
              </w:rPr>
            </w:pPr>
          </w:p>
        </w:tc>
        <w:tc>
          <w:tcPr>
            <w:tcW w:w="2959" w:type="dxa"/>
            <w:vMerge/>
            <w:tcBorders>
              <w:left w:val="single" w:sz="4" w:space="0" w:color="auto"/>
              <w:right w:val="single" w:sz="4" w:space="0" w:color="auto"/>
            </w:tcBorders>
          </w:tcPr>
          <w:p w:rsidR="00590CC4" w:rsidRPr="009D6185" w:rsidRDefault="00590CC4">
            <w:pPr>
              <w:pStyle w:val="111"/>
              <w:rPr>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07BA3">
            <w:pPr>
              <w:numPr>
                <w:ilvl w:val="0"/>
                <w:numId w:val="27"/>
              </w:numPr>
              <w:autoSpaceDE w:val="0"/>
              <w:autoSpaceDN w:val="0"/>
              <w:adjustRightInd w:val="0"/>
              <w:rPr>
                <w:rFonts w:ascii="Times New Roman" w:eastAsia="TimesNewRomanPSMT" w:hAnsi="Times New Roman"/>
              </w:rPr>
            </w:pPr>
            <w:r w:rsidRPr="009D6185">
              <w:rPr>
                <w:rFonts w:ascii="Times New Roman" w:eastAsia="TimesNewRomanPSMT" w:hAnsi="Times New Roman"/>
              </w:rPr>
              <w:t>Тематическая зарядка.</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321E8">
            <w:pPr>
              <w:pStyle w:val="111"/>
              <w:rPr>
                <w:sz w:val="22"/>
                <w:szCs w:val="22"/>
              </w:rPr>
            </w:pPr>
          </w:p>
        </w:tc>
        <w:tc>
          <w:tcPr>
            <w:tcW w:w="1559" w:type="dxa"/>
            <w:gridSpan w:val="6"/>
            <w:tcBorders>
              <w:top w:val="single" w:sz="4" w:space="0" w:color="auto"/>
              <w:bottom w:val="single" w:sz="4" w:space="0" w:color="auto"/>
              <w:right w:val="single" w:sz="4" w:space="0" w:color="auto"/>
            </w:tcBorders>
            <w:shd w:val="clear" w:color="auto" w:fill="auto"/>
          </w:tcPr>
          <w:p w:rsidR="00590CC4" w:rsidRDefault="00841AE3" w:rsidP="00590CC4">
            <w:pPr>
              <w:pStyle w:val="111"/>
            </w:pPr>
            <w:r>
              <w:t>*</w:t>
            </w: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590CC4" w:rsidTr="00590CC4">
        <w:trPr>
          <w:trHeight w:val="300"/>
        </w:trPr>
        <w:tc>
          <w:tcPr>
            <w:tcW w:w="1265" w:type="dxa"/>
            <w:vMerge/>
            <w:tcBorders>
              <w:left w:val="single" w:sz="4" w:space="0" w:color="auto"/>
              <w:right w:val="single" w:sz="4" w:space="0" w:color="auto"/>
            </w:tcBorders>
          </w:tcPr>
          <w:p w:rsidR="00590CC4" w:rsidRPr="00FD799F" w:rsidRDefault="00590CC4">
            <w:pPr>
              <w:pStyle w:val="111"/>
              <w:rPr>
                <w:b/>
                <w:bCs/>
                <w:sz w:val="20"/>
                <w:szCs w:val="20"/>
              </w:rPr>
            </w:pPr>
          </w:p>
        </w:tc>
        <w:tc>
          <w:tcPr>
            <w:tcW w:w="2959" w:type="dxa"/>
            <w:vMerge/>
            <w:tcBorders>
              <w:left w:val="single" w:sz="4" w:space="0" w:color="auto"/>
              <w:right w:val="single" w:sz="4" w:space="0" w:color="auto"/>
            </w:tcBorders>
          </w:tcPr>
          <w:p w:rsidR="00590CC4" w:rsidRPr="009D6185" w:rsidRDefault="00590CC4">
            <w:pPr>
              <w:pStyle w:val="111"/>
              <w:rPr>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841AE3" w:rsidP="00607BA3">
            <w:pPr>
              <w:pStyle w:val="111"/>
              <w:numPr>
                <w:ilvl w:val="0"/>
                <w:numId w:val="27"/>
              </w:numPr>
              <w:rPr>
                <w:rFonts w:eastAsia="TimesNewRomanPSMT"/>
                <w:sz w:val="22"/>
                <w:szCs w:val="22"/>
              </w:rPr>
            </w:pPr>
            <w:r w:rsidRPr="009D6185">
              <w:rPr>
                <w:sz w:val="22"/>
                <w:szCs w:val="22"/>
              </w:rPr>
              <w:t xml:space="preserve"> Проект «Лагерь будущего»</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321E8">
            <w:pPr>
              <w:pStyle w:val="111"/>
              <w:rPr>
                <w:sz w:val="22"/>
                <w:szCs w:val="22"/>
              </w:rPr>
            </w:pPr>
          </w:p>
        </w:tc>
        <w:tc>
          <w:tcPr>
            <w:tcW w:w="1559" w:type="dxa"/>
            <w:gridSpan w:val="6"/>
            <w:tcBorders>
              <w:top w:val="single" w:sz="4" w:space="0" w:color="auto"/>
              <w:bottom w:val="single" w:sz="4" w:space="0" w:color="auto"/>
              <w:right w:val="single" w:sz="4" w:space="0" w:color="auto"/>
            </w:tcBorders>
            <w:shd w:val="clear" w:color="auto" w:fill="auto"/>
          </w:tcPr>
          <w:p w:rsidR="00590CC4" w:rsidRDefault="00841AE3" w:rsidP="00590CC4">
            <w:pPr>
              <w:pStyle w:val="111"/>
            </w:pPr>
            <w:r>
              <w:t>*</w:t>
            </w: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590CC4" w:rsidTr="00590CC4">
        <w:trPr>
          <w:trHeight w:val="285"/>
        </w:trPr>
        <w:tc>
          <w:tcPr>
            <w:tcW w:w="1265" w:type="dxa"/>
            <w:vMerge/>
            <w:tcBorders>
              <w:left w:val="single" w:sz="4" w:space="0" w:color="auto"/>
              <w:right w:val="single" w:sz="4" w:space="0" w:color="auto"/>
            </w:tcBorders>
          </w:tcPr>
          <w:p w:rsidR="00590CC4" w:rsidRPr="00FD799F" w:rsidRDefault="00590CC4">
            <w:pPr>
              <w:pStyle w:val="111"/>
              <w:rPr>
                <w:b/>
                <w:bCs/>
                <w:sz w:val="20"/>
                <w:szCs w:val="20"/>
              </w:rPr>
            </w:pPr>
          </w:p>
        </w:tc>
        <w:tc>
          <w:tcPr>
            <w:tcW w:w="2959" w:type="dxa"/>
            <w:vMerge/>
            <w:tcBorders>
              <w:left w:val="single" w:sz="4" w:space="0" w:color="auto"/>
              <w:right w:val="single" w:sz="4" w:space="0" w:color="auto"/>
            </w:tcBorders>
          </w:tcPr>
          <w:p w:rsidR="00590CC4" w:rsidRPr="009D6185" w:rsidRDefault="00590CC4">
            <w:pPr>
              <w:pStyle w:val="111"/>
              <w:rPr>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841AE3" w:rsidP="00607BA3">
            <w:pPr>
              <w:pStyle w:val="111"/>
              <w:numPr>
                <w:ilvl w:val="0"/>
                <w:numId w:val="27"/>
              </w:numPr>
              <w:rPr>
                <w:sz w:val="22"/>
                <w:szCs w:val="22"/>
              </w:rPr>
            </w:pPr>
            <w:r w:rsidRPr="009D6185">
              <w:rPr>
                <w:sz w:val="22"/>
                <w:szCs w:val="22"/>
              </w:rPr>
              <w:t xml:space="preserve"> Проект « Моя малая Родина»</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321E8">
            <w:pPr>
              <w:pStyle w:val="111"/>
              <w:rPr>
                <w:sz w:val="22"/>
                <w:szCs w:val="22"/>
              </w:rPr>
            </w:pPr>
          </w:p>
        </w:tc>
        <w:tc>
          <w:tcPr>
            <w:tcW w:w="1559" w:type="dxa"/>
            <w:gridSpan w:val="6"/>
            <w:tcBorders>
              <w:top w:val="single" w:sz="4" w:space="0" w:color="auto"/>
              <w:bottom w:val="single" w:sz="4" w:space="0" w:color="auto"/>
              <w:right w:val="single" w:sz="4" w:space="0" w:color="auto"/>
            </w:tcBorders>
            <w:shd w:val="clear" w:color="auto" w:fill="auto"/>
          </w:tcPr>
          <w:p w:rsidR="00590CC4" w:rsidRDefault="00590CC4" w:rsidP="00590CC4">
            <w:pPr>
              <w:pStyle w:val="111"/>
            </w:pPr>
          </w:p>
        </w:tc>
        <w:tc>
          <w:tcPr>
            <w:tcW w:w="1276" w:type="dxa"/>
            <w:gridSpan w:val="3"/>
            <w:tcBorders>
              <w:top w:val="single" w:sz="4" w:space="0" w:color="auto"/>
              <w:left w:val="single" w:sz="4" w:space="0" w:color="auto"/>
              <w:bottom w:val="single" w:sz="4" w:space="0" w:color="auto"/>
            </w:tcBorders>
            <w:shd w:val="clear" w:color="auto" w:fill="auto"/>
          </w:tcPr>
          <w:p w:rsidR="00590CC4" w:rsidRDefault="00841AE3" w:rsidP="00590CC4">
            <w:pPr>
              <w:pStyle w:val="111"/>
            </w:pPr>
            <w:r>
              <w:t>*</w:t>
            </w:r>
          </w:p>
        </w:tc>
      </w:tr>
      <w:tr w:rsidR="00590CC4" w:rsidTr="00590CC4">
        <w:trPr>
          <w:trHeight w:val="285"/>
        </w:trPr>
        <w:tc>
          <w:tcPr>
            <w:tcW w:w="1265" w:type="dxa"/>
            <w:vMerge/>
            <w:tcBorders>
              <w:left w:val="single" w:sz="4" w:space="0" w:color="auto"/>
              <w:right w:val="single" w:sz="4" w:space="0" w:color="auto"/>
            </w:tcBorders>
          </w:tcPr>
          <w:p w:rsidR="00590CC4" w:rsidRPr="00FD799F" w:rsidRDefault="00590CC4">
            <w:pPr>
              <w:pStyle w:val="111"/>
              <w:rPr>
                <w:b/>
                <w:bCs/>
                <w:sz w:val="20"/>
                <w:szCs w:val="20"/>
              </w:rPr>
            </w:pPr>
          </w:p>
        </w:tc>
        <w:tc>
          <w:tcPr>
            <w:tcW w:w="2959" w:type="dxa"/>
            <w:vMerge/>
            <w:tcBorders>
              <w:left w:val="single" w:sz="4" w:space="0" w:color="auto"/>
              <w:right w:val="single" w:sz="4" w:space="0" w:color="auto"/>
            </w:tcBorders>
          </w:tcPr>
          <w:p w:rsidR="00590CC4" w:rsidRPr="009D6185" w:rsidRDefault="00590CC4">
            <w:pPr>
              <w:pStyle w:val="111"/>
              <w:rPr>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841AE3" w:rsidP="00607BA3">
            <w:pPr>
              <w:pStyle w:val="111"/>
              <w:numPr>
                <w:ilvl w:val="0"/>
                <w:numId w:val="27"/>
              </w:numPr>
              <w:rPr>
                <w:sz w:val="22"/>
                <w:szCs w:val="22"/>
              </w:rPr>
            </w:pPr>
            <w:r w:rsidRPr="009D6185">
              <w:rPr>
                <w:sz w:val="22"/>
                <w:szCs w:val="22"/>
              </w:rPr>
              <w:t>Проект «Герои моей страны»</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321E8">
            <w:pPr>
              <w:pStyle w:val="111"/>
              <w:rPr>
                <w:sz w:val="22"/>
                <w:szCs w:val="22"/>
              </w:rPr>
            </w:pPr>
          </w:p>
        </w:tc>
        <w:tc>
          <w:tcPr>
            <w:tcW w:w="1559" w:type="dxa"/>
            <w:gridSpan w:val="6"/>
            <w:tcBorders>
              <w:top w:val="single" w:sz="4" w:space="0" w:color="auto"/>
              <w:bottom w:val="single" w:sz="4" w:space="0" w:color="auto"/>
              <w:right w:val="single" w:sz="4" w:space="0" w:color="auto"/>
            </w:tcBorders>
            <w:shd w:val="clear" w:color="auto" w:fill="auto"/>
          </w:tcPr>
          <w:p w:rsidR="00590CC4" w:rsidRDefault="00590CC4" w:rsidP="00590CC4">
            <w:pPr>
              <w:pStyle w:val="111"/>
            </w:pPr>
          </w:p>
        </w:tc>
        <w:tc>
          <w:tcPr>
            <w:tcW w:w="1276" w:type="dxa"/>
            <w:gridSpan w:val="3"/>
            <w:tcBorders>
              <w:top w:val="single" w:sz="4" w:space="0" w:color="auto"/>
              <w:left w:val="single" w:sz="4" w:space="0" w:color="auto"/>
              <w:bottom w:val="single" w:sz="4" w:space="0" w:color="auto"/>
            </w:tcBorders>
            <w:shd w:val="clear" w:color="auto" w:fill="auto"/>
          </w:tcPr>
          <w:p w:rsidR="00590CC4" w:rsidRDefault="00841AE3" w:rsidP="00590CC4">
            <w:pPr>
              <w:pStyle w:val="111"/>
            </w:pPr>
            <w:r>
              <w:t>*</w:t>
            </w:r>
          </w:p>
        </w:tc>
      </w:tr>
      <w:tr w:rsidR="00590CC4" w:rsidTr="00590CC4">
        <w:trPr>
          <w:trHeight w:val="330"/>
        </w:trPr>
        <w:tc>
          <w:tcPr>
            <w:tcW w:w="1265" w:type="dxa"/>
            <w:vMerge/>
            <w:tcBorders>
              <w:left w:val="single" w:sz="4" w:space="0" w:color="auto"/>
              <w:right w:val="single" w:sz="4" w:space="0" w:color="auto"/>
            </w:tcBorders>
          </w:tcPr>
          <w:p w:rsidR="00590CC4" w:rsidRPr="00FD799F" w:rsidRDefault="00590CC4">
            <w:pPr>
              <w:pStyle w:val="111"/>
              <w:rPr>
                <w:b/>
                <w:bCs/>
                <w:sz w:val="20"/>
                <w:szCs w:val="20"/>
              </w:rPr>
            </w:pPr>
          </w:p>
        </w:tc>
        <w:tc>
          <w:tcPr>
            <w:tcW w:w="2959" w:type="dxa"/>
            <w:vMerge/>
            <w:tcBorders>
              <w:left w:val="single" w:sz="4" w:space="0" w:color="auto"/>
              <w:right w:val="single" w:sz="4" w:space="0" w:color="auto"/>
            </w:tcBorders>
          </w:tcPr>
          <w:p w:rsidR="00590CC4" w:rsidRPr="009D6185" w:rsidRDefault="00590CC4">
            <w:pPr>
              <w:pStyle w:val="111"/>
              <w:rPr>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07BA3">
            <w:pPr>
              <w:pStyle w:val="111"/>
              <w:numPr>
                <w:ilvl w:val="0"/>
                <w:numId w:val="27"/>
              </w:numPr>
              <w:rPr>
                <w:sz w:val="22"/>
                <w:szCs w:val="22"/>
              </w:rPr>
            </w:pPr>
            <w:r w:rsidRPr="009D6185">
              <w:rPr>
                <w:sz w:val="22"/>
                <w:szCs w:val="22"/>
              </w:rPr>
              <w:t>Подвижные игры на свежем воздухе.</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321E8">
            <w:pPr>
              <w:pStyle w:val="111"/>
              <w:rPr>
                <w:sz w:val="22"/>
                <w:szCs w:val="22"/>
              </w:rPr>
            </w:pPr>
          </w:p>
        </w:tc>
        <w:tc>
          <w:tcPr>
            <w:tcW w:w="1559" w:type="dxa"/>
            <w:gridSpan w:val="6"/>
            <w:tcBorders>
              <w:top w:val="single" w:sz="4" w:space="0" w:color="auto"/>
              <w:bottom w:val="single" w:sz="4" w:space="0" w:color="auto"/>
              <w:right w:val="single" w:sz="4" w:space="0" w:color="auto"/>
            </w:tcBorders>
            <w:shd w:val="clear" w:color="auto" w:fill="auto"/>
          </w:tcPr>
          <w:p w:rsidR="00590CC4" w:rsidRDefault="00590CC4" w:rsidP="00590CC4">
            <w:pPr>
              <w:pStyle w:val="111"/>
            </w:pP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590CC4" w:rsidTr="00590CC4">
        <w:trPr>
          <w:trHeight w:val="585"/>
        </w:trPr>
        <w:tc>
          <w:tcPr>
            <w:tcW w:w="1265" w:type="dxa"/>
            <w:vMerge/>
            <w:tcBorders>
              <w:left w:val="single" w:sz="4" w:space="0" w:color="auto"/>
              <w:right w:val="single" w:sz="4" w:space="0" w:color="auto"/>
            </w:tcBorders>
          </w:tcPr>
          <w:p w:rsidR="00590CC4" w:rsidRPr="00FD799F" w:rsidRDefault="00590CC4">
            <w:pPr>
              <w:pStyle w:val="111"/>
              <w:rPr>
                <w:b/>
                <w:bCs/>
                <w:sz w:val="20"/>
                <w:szCs w:val="20"/>
              </w:rPr>
            </w:pPr>
          </w:p>
        </w:tc>
        <w:tc>
          <w:tcPr>
            <w:tcW w:w="2959" w:type="dxa"/>
            <w:vMerge/>
            <w:tcBorders>
              <w:left w:val="single" w:sz="4" w:space="0" w:color="auto"/>
              <w:right w:val="single" w:sz="4" w:space="0" w:color="auto"/>
            </w:tcBorders>
          </w:tcPr>
          <w:p w:rsidR="00590CC4" w:rsidRPr="009D6185" w:rsidRDefault="00590CC4">
            <w:pPr>
              <w:pStyle w:val="111"/>
              <w:rPr>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841AE3" w:rsidP="00841AE3">
            <w:pPr>
              <w:pStyle w:val="111"/>
              <w:numPr>
                <w:ilvl w:val="0"/>
                <w:numId w:val="27"/>
              </w:numPr>
              <w:rPr>
                <w:sz w:val="22"/>
                <w:szCs w:val="22"/>
              </w:rPr>
            </w:pPr>
            <w:r w:rsidRPr="009D6185">
              <w:rPr>
                <w:sz w:val="22"/>
                <w:szCs w:val="22"/>
              </w:rPr>
              <w:t xml:space="preserve">Интеллектуальный проект </w:t>
            </w:r>
            <w:r w:rsidR="00590CC4" w:rsidRPr="009D6185">
              <w:rPr>
                <w:sz w:val="22"/>
                <w:szCs w:val="22"/>
              </w:rPr>
              <w:t xml:space="preserve"> «Я - гражданин России».</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pPr>
              <w:spacing w:after="0" w:line="240" w:lineRule="auto"/>
              <w:rPr>
                <w:rFonts w:ascii="Times New Roman" w:hAnsi="Times New Roman"/>
              </w:rPr>
            </w:pPr>
          </w:p>
          <w:p w:rsidR="00590CC4" w:rsidRPr="009D6185" w:rsidRDefault="00590CC4" w:rsidP="006321E8">
            <w:pPr>
              <w:pStyle w:val="111"/>
              <w:rPr>
                <w:sz w:val="22"/>
                <w:szCs w:val="22"/>
              </w:rPr>
            </w:pPr>
          </w:p>
        </w:tc>
        <w:tc>
          <w:tcPr>
            <w:tcW w:w="1559" w:type="dxa"/>
            <w:gridSpan w:val="6"/>
            <w:tcBorders>
              <w:top w:val="single" w:sz="4" w:space="0" w:color="auto"/>
              <w:bottom w:val="single" w:sz="4" w:space="0" w:color="auto"/>
              <w:right w:val="single" w:sz="4" w:space="0" w:color="auto"/>
            </w:tcBorders>
            <w:shd w:val="clear" w:color="auto" w:fill="auto"/>
          </w:tcPr>
          <w:p w:rsidR="00590CC4" w:rsidRDefault="00841AE3" w:rsidP="00590CC4">
            <w:pPr>
              <w:pStyle w:val="111"/>
            </w:pPr>
            <w:r>
              <w:t>*</w:t>
            </w: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590CC4" w:rsidTr="00590CC4">
        <w:trPr>
          <w:trHeight w:val="930"/>
        </w:trPr>
        <w:tc>
          <w:tcPr>
            <w:tcW w:w="1265" w:type="dxa"/>
            <w:vMerge/>
            <w:tcBorders>
              <w:left w:val="single" w:sz="4" w:space="0" w:color="auto"/>
              <w:right w:val="single" w:sz="4" w:space="0" w:color="auto"/>
            </w:tcBorders>
          </w:tcPr>
          <w:p w:rsidR="00590CC4" w:rsidRPr="00FD799F" w:rsidRDefault="00590CC4">
            <w:pPr>
              <w:pStyle w:val="111"/>
              <w:rPr>
                <w:b/>
                <w:bCs/>
                <w:sz w:val="20"/>
                <w:szCs w:val="20"/>
              </w:rPr>
            </w:pPr>
          </w:p>
        </w:tc>
        <w:tc>
          <w:tcPr>
            <w:tcW w:w="2959" w:type="dxa"/>
            <w:vMerge/>
            <w:tcBorders>
              <w:left w:val="single" w:sz="4" w:space="0" w:color="auto"/>
              <w:right w:val="single" w:sz="4" w:space="0" w:color="auto"/>
            </w:tcBorders>
          </w:tcPr>
          <w:p w:rsidR="00590CC4" w:rsidRPr="009D6185" w:rsidRDefault="00590CC4">
            <w:pPr>
              <w:pStyle w:val="111"/>
              <w:rPr>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07BA3">
            <w:pPr>
              <w:pStyle w:val="111"/>
              <w:numPr>
                <w:ilvl w:val="0"/>
                <w:numId w:val="27"/>
              </w:numPr>
              <w:rPr>
                <w:sz w:val="22"/>
                <w:szCs w:val="22"/>
              </w:rPr>
            </w:pPr>
            <w:r w:rsidRPr="009D6185">
              <w:rPr>
                <w:sz w:val="22"/>
                <w:szCs w:val="22"/>
              </w:rPr>
              <w:t>Игра «Нас здесь не было!» (приведение в порядок территории и мест общего пользования).</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pPr>
              <w:spacing w:after="0" w:line="240" w:lineRule="auto"/>
              <w:rPr>
                <w:rFonts w:ascii="Times New Roman" w:hAnsi="Times New Roman"/>
              </w:rPr>
            </w:pPr>
          </w:p>
          <w:p w:rsidR="00590CC4" w:rsidRPr="009D6185" w:rsidRDefault="00590CC4" w:rsidP="006321E8">
            <w:pPr>
              <w:pStyle w:val="111"/>
              <w:rPr>
                <w:sz w:val="22"/>
                <w:szCs w:val="22"/>
              </w:rPr>
            </w:pPr>
          </w:p>
        </w:tc>
        <w:tc>
          <w:tcPr>
            <w:tcW w:w="1559" w:type="dxa"/>
            <w:gridSpan w:val="6"/>
            <w:tcBorders>
              <w:top w:val="single" w:sz="4" w:space="0" w:color="auto"/>
              <w:bottom w:val="single" w:sz="4" w:space="0" w:color="auto"/>
              <w:right w:val="single" w:sz="4" w:space="0" w:color="auto"/>
            </w:tcBorders>
            <w:shd w:val="clear" w:color="auto" w:fill="auto"/>
          </w:tcPr>
          <w:p w:rsidR="00590CC4" w:rsidRDefault="00841AE3" w:rsidP="00590CC4">
            <w:pPr>
              <w:pStyle w:val="111"/>
            </w:pPr>
            <w:r>
              <w:t>*</w:t>
            </w: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590CC4" w:rsidTr="00590CC4">
        <w:trPr>
          <w:trHeight w:val="450"/>
        </w:trPr>
        <w:tc>
          <w:tcPr>
            <w:tcW w:w="1265" w:type="dxa"/>
            <w:vMerge/>
            <w:tcBorders>
              <w:left w:val="single" w:sz="4" w:space="0" w:color="auto"/>
              <w:bottom w:val="single" w:sz="4" w:space="0" w:color="auto"/>
              <w:right w:val="single" w:sz="4" w:space="0" w:color="auto"/>
            </w:tcBorders>
          </w:tcPr>
          <w:p w:rsidR="00590CC4" w:rsidRPr="00FD799F" w:rsidRDefault="00590CC4">
            <w:pPr>
              <w:pStyle w:val="111"/>
              <w:rPr>
                <w:b/>
                <w:bCs/>
                <w:sz w:val="20"/>
                <w:szCs w:val="20"/>
              </w:rPr>
            </w:pPr>
          </w:p>
        </w:tc>
        <w:tc>
          <w:tcPr>
            <w:tcW w:w="2959" w:type="dxa"/>
            <w:vMerge/>
            <w:tcBorders>
              <w:left w:val="single" w:sz="4" w:space="0" w:color="auto"/>
              <w:bottom w:val="single" w:sz="4" w:space="0" w:color="auto"/>
              <w:right w:val="single" w:sz="4" w:space="0" w:color="auto"/>
            </w:tcBorders>
          </w:tcPr>
          <w:p w:rsidR="00590CC4" w:rsidRPr="009D6185" w:rsidRDefault="00590CC4">
            <w:pPr>
              <w:pStyle w:val="111"/>
              <w:rPr>
                <w:sz w:val="22"/>
                <w:szCs w:val="22"/>
              </w:rPr>
            </w:pPr>
          </w:p>
        </w:tc>
        <w:tc>
          <w:tcPr>
            <w:tcW w:w="6100" w:type="dxa"/>
            <w:gridSpan w:val="2"/>
            <w:tcBorders>
              <w:top w:val="single" w:sz="4" w:space="0" w:color="auto"/>
              <w:left w:val="single" w:sz="4" w:space="0" w:color="auto"/>
              <w:bottom w:val="single" w:sz="4" w:space="0" w:color="auto"/>
              <w:right w:val="single" w:sz="4" w:space="0" w:color="auto"/>
            </w:tcBorders>
          </w:tcPr>
          <w:p w:rsidR="00590CC4" w:rsidRPr="009D6185" w:rsidRDefault="00590CC4" w:rsidP="00607BA3">
            <w:pPr>
              <w:pStyle w:val="111"/>
              <w:numPr>
                <w:ilvl w:val="0"/>
                <w:numId w:val="27"/>
              </w:numPr>
              <w:rPr>
                <w:sz w:val="22"/>
                <w:szCs w:val="22"/>
              </w:rPr>
            </w:pPr>
            <w:r w:rsidRPr="009D6185">
              <w:rPr>
                <w:sz w:val="22"/>
                <w:szCs w:val="22"/>
              </w:rPr>
              <w:t>Свеча.</w:t>
            </w:r>
          </w:p>
        </w:tc>
        <w:tc>
          <w:tcPr>
            <w:tcW w:w="1300" w:type="dxa"/>
            <w:gridSpan w:val="2"/>
            <w:tcBorders>
              <w:top w:val="single" w:sz="4" w:space="0" w:color="auto"/>
              <w:left w:val="single" w:sz="4" w:space="0" w:color="auto"/>
              <w:bottom w:val="single" w:sz="4" w:space="0" w:color="auto"/>
              <w:right w:val="single" w:sz="4" w:space="0" w:color="auto"/>
            </w:tcBorders>
          </w:tcPr>
          <w:p w:rsidR="00590CC4" w:rsidRPr="009D6185" w:rsidRDefault="00841AE3" w:rsidP="006321E8">
            <w:pPr>
              <w:pStyle w:val="111"/>
              <w:rPr>
                <w:sz w:val="22"/>
                <w:szCs w:val="22"/>
              </w:rPr>
            </w:pPr>
            <w:r w:rsidRPr="009D6185">
              <w:rPr>
                <w:sz w:val="22"/>
                <w:szCs w:val="22"/>
              </w:rPr>
              <w:t>*</w:t>
            </w:r>
          </w:p>
        </w:tc>
        <w:tc>
          <w:tcPr>
            <w:tcW w:w="1559" w:type="dxa"/>
            <w:gridSpan w:val="6"/>
            <w:tcBorders>
              <w:top w:val="single" w:sz="4" w:space="0" w:color="auto"/>
              <w:bottom w:val="single" w:sz="4" w:space="0" w:color="auto"/>
              <w:right w:val="single" w:sz="4" w:space="0" w:color="auto"/>
            </w:tcBorders>
            <w:shd w:val="clear" w:color="auto" w:fill="auto"/>
          </w:tcPr>
          <w:p w:rsidR="00590CC4" w:rsidRDefault="00590CC4" w:rsidP="00590CC4">
            <w:pPr>
              <w:pStyle w:val="111"/>
            </w:pPr>
          </w:p>
        </w:tc>
        <w:tc>
          <w:tcPr>
            <w:tcW w:w="1276" w:type="dxa"/>
            <w:gridSpan w:val="3"/>
            <w:tcBorders>
              <w:top w:val="single" w:sz="4" w:space="0" w:color="auto"/>
              <w:left w:val="single" w:sz="4" w:space="0" w:color="auto"/>
              <w:bottom w:val="single" w:sz="4" w:space="0" w:color="auto"/>
            </w:tcBorders>
            <w:shd w:val="clear" w:color="auto" w:fill="auto"/>
          </w:tcPr>
          <w:p w:rsidR="00590CC4" w:rsidRDefault="00590CC4" w:rsidP="00590CC4">
            <w:pPr>
              <w:pStyle w:val="111"/>
            </w:pPr>
          </w:p>
        </w:tc>
      </w:tr>
      <w:tr w:rsidR="00841AE3" w:rsidTr="0020479C">
        <w:trPr>
          <w:trHeight w:val="315"/>
        </w:trPr>
        <w:tc>
          <w:tcPr>
            <w:tcW w:w="1265" w:type="dxa"/>
            <w:vMerge w:val="restart"/>
            <w:tcBorders>
              <w:top w:val="single" w:sz="4" w:space="0" w:color="auto"/>
              <w:left w:val="single" w:sz="4" w:space="0" w:color="auto"/>
              <w:right w:val="single" w:sz="4" w:space="0" w:color="auto"/>
            </w:tcBorders>
          </w:tcPr>
          <w:p w:rsidR="00841AE3" w:rsidRPr="00FD799F" w:rsidRDefault="00841AE3">
            <w:pPr>
              <w:pStyle w:val="111"/>
              <w:rPr>
                <w:b/>
                <w:bCs/>
                <w:sz w:val="20"/>
                <w:szCs w:val="20"/>
              </w:rPr>
            </w:pPr>
            <w:r w:rsidRPr="00FD799F">
              <w:rPr>
                <w:b/>
                <w:bCs/>
                <w:sz w:val="20"/>
                <w:szCs w:val="20"/>
              </w:rPr>
              <w:t xml:space="preserve">День 14 </w:t>
            </w:r>
          </w:p>
          <w:p w:rsidR="00841AE3" w:rsidRDefault="00841AE3">
            <w:pPr>
              <w:pStyle w:val="111"/>
              <w:rPr>
                <w:sz w:val="28"/>
                <w:szCs w:val="28"/>
              </w:rPr>
            </w:pPr>
            <w:r w:rsidRPr="00FD799F">
              <w:rPr>
                <w:b/>
                <w:bCs/>
                <w:sz w:val="20"/>
                <w:szCs w:val="20"/>
              </w:rPr>
              <w:t>16.08.26</w:t>
            </w:r>
          </w:p>
        </w:tc>
        <w:tc>
          <w:tcPr>
            <w:tcW w:w="2959" w:type="dxa"/>
            <w:vMerge w:val="restart"/>
            <w:tcBorders>
              <w:top w:val="single" w:sz="4" w:space="0" w:color="auto"/>
              <w:left w:val="single" w:sz="4" w:space="0" w:color="auto"/>
              <w:right w:val="single" w:sz="4" w:space="0" w:color="auto"/>
            </w:tcBorders>
          </w:tcPr>
          <w:p w:rsidR="00841AE3" w:rsidRPr="009D6185" w:rsidRDefault="00841AE3">
            <w:pPr>
              <w:pStyle w:val="111"/>
              <w:rPr>
                <w:b/>
                <w:sz w:val="22"/>
                <w:szCs w:val="22"/>
              </w:rPr>
            </w:pPr>
            <w:r w:rsidRPr="009D6185">
              <w:rPr>
                <w:sz w:val="22"/>
                <w:szCs w:val="22"/>
              </w:rPr>
              <w:t xml:space="preserve"> </w:t>
            </w:r>
            <w:r w:rsidRPr="009D6185">
              <w:rPr>
                <w:b/>
                <w:sz w:val="22"/>
                <w:szCs w:val="22"/>
              </w:rPr>
              <w:t>Модуль «Человек»</w:t>
            </w:r>
          </w:p>
          <w:p w:rsidR="00841AE3" w:rsidRPr="009D6185" w:rsidRDefault="00841AE3">
            <w:pPr>
              <w:pStyle w:val="111"/>
              <w:rPr>
                <w:sz w:val="22"/>
                <w:szCs w:val="22"/>
              </w:rPr>
            </w:pPr>
            <w:r w:rsidRPr="009D6185">
              <w:rPr>
                <w:b/>
                <w:sz w:val="22"/>
                <w:szCs w:val="22"/>
              </w:rPr>
              <w:t>Профилактика преступлений, формирование навыков законопослушного поведения «Имею права и обязанности».</w:t>
            </w:r>
          </w:p>
        </w:tc>
        <w:tc>
          <w:tcPr>
            <w:tcW w:w="6110" w:type="dxa"/>
            <w:gridSpan w:val="3"/>
            <w:tcBorders>
              <w:top w:val="single" w:sz="4" w:space="0" w:color="auto"/>
              <w:left w:val="single" w:sz="4" w:space="0" w:color="auto"/>
              <w:bottom w:val="single" w:sz="4" w:space="0" w:color="auto"/>
              <w:right w:val="single" w:sz="4" w:space="0" w:color="auto"/>
            </w:tcBorders>
          </w:tcPr>
          <w:p w:rsidR="00841AE3" w:rsidRPr="009D6185" w:rsidRDefault="00841AE3" w:rsidP="00607BA3">
            <w:pPr>
              <w:numPr>
                <w:ilvl w:val="0"/>
                <w:numId w:val="28"/>
              </w:numPr>
              <w:autoSpaceDE w:val="0"/>
              <w:autoSpaceDN w:val="0"/>
              <w:adjustRightInd w:val="0"/>
              <w:rPr>
                <w:rFonts w:ascii="Times New Roman" w:hAnsi="Times New Roman"/>
              </w:rPr>
            </w:pPr>
            <w:r w:rsidRPr="009D6185">
              <w:rPr>
                <w:rFonts w:ascii="Times New Roman" w:eastAsia="TimesNewRomanPSMT" w:hAnsi="Times New Roman"/>
              </w:rPr>
              <w:t>Торжественная линейка и поднятие флага.</w:t>
            </w:r>
          </w:p>
        </w:tc>
        <w:tc>
          <w:tcPr>
            <w:tcW w:w="1290" w:type="dxa"/>
            <w:tcBorders>
              <w:top w:val="single" w:sz="4" w:space="0" w:color="auto"/>
              <w:bottom w:val="single" w:sz="4" w:space="0" w:color="auto"/>
              <w:right w:val="single" w:sz="4" w:space="0" w:color="auto"/>
            </w:tcBorders>
            <w:shd w:val="clear" w:color="auto" w:fill="auto"/>
          </w:tcPr>
          <w:p w:rsidR="00841AE3" w:rsidRDefault="00841AE3" w:rsidP="001E77FF">
            <w:pPr>
              <w:spacing w:after="0" w:line="240" w:lineRule="auto"/>
              <w:ind w:left="33" w:right="2160"/>
            </w:pPr>
          </w:p>
        </w:tc>
        <w:tc>
          <w:tcPr>
            <w:tcW w:w="1559" w:type="dxa"/>
            <w:gridSpan w:val="6"/>
            <w:tcBorders>
              <w:top w:val="single" w:sz="4" w:space="0" w:color="auto"/>
              <w:left w:val="single" w:sz="4" w:space="0" w:color="auto"/>
              <w:bottom w:val="single" w:sz="4" w:space="0" w:color="auto"/>
            </w:tcBorders>
            <w:shd w:val="clear" w:color="auto" w:fill="auto"/>
          </w:tcPr>
          <w:p w:rsidR="00841AE3" w:rsidRDefault="00841AE3" w:rsidP="001E77FF">
            <w:pPr>
              <w:spacing w:after="0" w:line="240" w:lineRule="auto"/>
              <w:ind w:left="33" w:right="2160"/>
            </w:pPr>
          </w:p>
        </w:tc>
        <w:tc>
          <w:tcPr>
            <w:tcW w:w="1276" w:type="dxa"/>
            <w:gridSpan w:val="3"/>
            <w:tcBorders>
              <w:top w:val="single" w:sz="4" w:space="0" w:color="auto"/>
              <w:left w:val="single" w:sz="4" w:space="0" w:color="auto"/>
              <w:bottom w:val="single" w:sz="4" w:space="0" w:color="auto"/>
            </w:tcBorders>
            <w:shd w:val="clear" w:color="auto" w:fill="auto"/>
          </w:tcPr>
          <w:p w:rsidR="00841AE3" w:rsidRDefault="00841AE3" w:rsidP="001E77FF">
            <w:pPr>
              <w:spacing w:after="0" w:line="240" w:lineRule="auto"/>
              <w:ind w:left="33" w:right="2160"/>
            </w:pPr>
          </w:p>
        </w:tc>
      </w:tr>
      <w:tr w:rsidR="00841AE3" w:rsidTr="00B8005E">
        <w:trPr>
          <w:trHeight w:val="273"/>
        </w:trPr>
        <w:tc>
          <w:tcPr>
            <w:tcW w:w="1265" w:type="dxa"/>
            <w:vMerge/>
            <w:tcBorders>
              <w:left w:val="single" w:sz="4" w:space="0" w:color="auto"/>
              <w:right w:val="single" w:sz="4" w:space="0" w:color="auto"/>
            </w:tcBorders>
          </w:tcPr>
          <w:p w:rsidR="00841AE3" w:rsidRPr="00FD799F" w:rsidRDefault="00841AE3">
            <w:pPr>
              <w:pStyle w:val="111"/>
              <w:rPr>
                <w:b/>
                <w:bCs/>
                <w:sz w:val="20"/>
                <w:szCs w:val="20"/>
              </w:rPr>
            </w:pPr>
          </w:p>
        </w:tc>
        <w:tc>
          <w:tcPr>
            <w:tcW w:w="2959" w:type="dxa"/>
            <w:vMerge/>
            <w:tcBorders>
              <w:left w:val="single" w:sz="4" w:space="0" w:color="auto"/>
              <w:right w:val="single" w:sz="4" w:space="0" w:color="auto"/>
            </w:tcBorders>
          </w:tcPr>
          <w:p w:rsidR="00841AE3" w:rsidRPr="009D6185" w:rsidRDefault="00841AE3">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841AE3" w:rsidRPr="009D6185" w:rsidRDefault="00841AE3" w:rsidP="00607BA3">
            <w:pPr>
              <w:numPr>
                <w:ilvl w:val="0"/>
                <w:numId w:val="28"/>
              </w:numPr>
              <w:autoSpaceDE w:val="0"/>
              <w:autoSpaceDN w:val="0"/>
              <w:adjustRightInd w:val="0"/>
              <w:rPr>
                <w:rFonts w:ascii="Times New Roman" w:eastAsia="TimesNewRomanPSMT" w:hAnsi="Times New Roman"/>
              </w:rPr>
            </w:pPr>
            <w:r w:rsidRPr="009D6185">
              <w:rPr>
                <w:rFonts w:ascii="Times New Roman" w:eastAsia="TimesNewRomanPSMT" w:hAnsi="Times New Roman"/>
              </w:rPr>
              <w:t>Тематическая зарядка.</w:t>
            </w:r>
          </w:p>
        </w:tc>
        <w:tc>
          <w:tcPr>
            <w:tcW w:w="1290" w:type="dxa"/>
            <w:tcBorders>
              <w:top w:val="single" w:sz="4" w:space="0" w:color="auto"/>
              <w:bottom w:val="single" w:sz="4" w:space="0" w:color="auto"/>
              <w:right w:val="single" w:sz="4" w:space="0" w:color="auto"/>
            </w:tcBorders>
            <w:shd w:val="clear" w:color="auto" w:fill="auto"/>
          </w:tcPr>
          <w:p w:rsidR="00841AE3" w:rsidRDefault="00841AE3" w:rsidP="001E77FF">
            <w:pPr>
              <w:spacing w:after="0" w:line="240" w:lineRule="auto"/>
              <w:ind w:left="33" w:right="2160"/>
            </w:pPr>
          </w:p>
        </w:tc>
        <w:tc>
          <w:tcPr>
            <w:tcW w:w="1559" w:type="dxa"/>
            <w:gridSpan w:val="6"/>
            <w:tcBorders>
              <w:top w:val="single" w:sz="4" w:space="0" w:color="auto"/>
              <w:left w:val="single" w:sz="4" w:space="0" w:color="auto"/>
              <w:bottom w:val="single" w:sz="4" w:space="0" w:color="auto"/>
            </w:tcBorders>
            <w:shd w:val="clear" w:color="auto" w:fill="auto"/>
          </w:tcPr>
          <w:p w:rsidR="00841AE3" w:rsidRDefault="009D6185" w:rsidP="001E77FF">
            <w:pPr>
              <w:spacing w:after="0" w:line="240" w:lineRule="auto"/>
              <w:ind w:left="33" w:right="2160"/>
            </w:pPr>
            <w:r>
              <w:t>*</w:t>
            </w:r>
          </w:p>
        </w:tc>
        <w:tc>
          <w:tcPr>
            <w:tcW w:w="1276" w:type="dxa"/>
            <w:gridSpan w:val="3"/>
            <w:tcBorders>
              <w:top w:val="single" w:sz="4" w:space="0" w:color="auto"/>
              <w:left w:val="single" w:sz="4" w:space="0" w:color="auto"/>
              <w:bottom w:val="single" w:sz="4" w:space="0" w:color="auto"/>
            </w:tcBorders>
            <w:shd w:val="clear" w:color="auto" w:fill="auto"/>
          </w:tcPr>
          <w:p w:rsidR="00841AE3" w:rsidRDefault="00841AE3" w:rsidP="001E77FF">
            <w:pPr>
              <w:spacing w:after="0" w:line="240" w:lineRule="auto"/>
              <w:ind w:left="33" w:right="2160"/>
            </w:pPr>
          </w:p>
        </w:tc>
      </w:tr>
      <w:tr w:rsidR="00841AE3" w:rsidTr="00F14B00">
        <w:trPr>
          <w:trHeight w:val="285"/>
        </w:trPr>
        <w:tc>
          <w:tcPr>
            <w:tcW w:w="1265" w:type="dxa"/>
            <w:vMerge/>
            <w:tcBorders>
              <w:left w:val="single" w:sz="4" w:space="0" w:color="auto"/>
              <w:right w:val="single" w:sz="4" w:space="0" w:color="auto"/>
            </w:tcBorders>
          </w:tcPr>
          <w:p w:rsidR="00841AE3" w:rsidRPr="00FD799F" w:rsidRDefault="00841AE3">
            <w:pPr>
              <w:pStyle w:val="111"/>
              <w:rPr>
                <w:b/>
                <w:bCs/>
                <w:sz w:val="20"/>
                <w:szCs w:val="20"/>
              </w:rPr>
            </w:pPr>
          </w:p>
        </w:tc>
        <w:tc>
          <w:tcPr>
            <w:tcW w:w="2959" w:type="dxa"/>
            <w:vMerge/>
            <w:tcBorders>
              <w:left w:val="single" w:sz="4" w:space="0" w:color="auto"/>
              <w:right w:val="single" w:sz="4" w:space="0" w:color="auto"/>
            </w:tcBorders>
          </w:tcPr>
          <w:p w:rsidR="00841AE3" w:rsidRPr="009D6185" w:rsidRDefault="00841AE3">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841AE3" w:rsidRPr="009D6185" w:rsidRDefault="00841AE3" w:rsidP="00607BA3">
            <w:pPr>
              <w:numPr>
                <w:ilvl w:val="0"/>
                <w:numId w:val="28"/>
              </w:numPr>
              <w:autoSpaceDE w:val="0"/>
              <w:autoSpaceDN w:val="0"/>
              <w:adjustRightInd w:val="0"/>
              <w:rPr>
                <w:rFonts w:ascii="Times New Roman" w:eastAsia="TimesNewRomanPSMT" w:hAnsi="Times New Roman"/>
              </w:rPr>
            </w:pPr>
            <w:r w:rsidRPr="009D6185">
              <w:rPr>
                <w:rFonts w:ascii="Times New Roman" w:eastAsia="TimesNewRomanPSMT" w:hAnsi="Times New Roman"/>
              </w:rPr>
              <w:t>Тренинг «</w:t>
            </w:r>
            <w:proofErr w:type="spellStart"/>
            <w:r w:rsidRPr="009D6185">
              <w:rPr>
                <w:rFonts w:ascii="Times New Roman" w:eastAsia="TimesNewRomanPSMT" w:hAnsi="Times New Roman"/>
              </w:rPr>
              <w:t>Лидер+</w:t>
            </w:r>
            <w:proofErr w:type="spellEnd"/>
            <w:r w:rsidRPr="009D6185">
              <w:rPr>
                <w:rFonts w:ascii="Times New Roman" w:eastAsia="TimesNewRomanPSMT" w:hAnsi="Times New Roman"/>
              </w:rPr>
              <w:t>».</w:t>
            </w:r>
          </w:p>
        </w:tc>
        <w:tc>
          <w:tcPr>
            <w:tcW w:w="1290" w:type="dxa"/>
            <w:tcBorders>
              <w:top w:val="single" w:sz="4" w:space="0" w:color="auto"/>
              <w:bottom w:val="single" w:sz="4" w:space="0" w:color="auto"/>
              <w:right w:val="single" w:sz="4" w:space="0" w:color="auto"/>
            </w:tcBorders>
            <w:shd w:val="clear" w:color="auto" w:fill="auto"/>
          </w:tcPr>
          <w:p w:rsidR="00841AE3" w:rsidRDefault="00841AE3" w:rsidP="001E77FF">
            <w:pPr>
              <w:spacing w:after="0" w:line="240" w:lineRule="auto"/>
              <w:ind w:left="33" w:right="2160"/>
            </w:pPr>
          </w:p>
        </w:tc>
        <w:tc>
          <w:tcPr>
            <w:tcW w:w="1559" w:type="dxa"/>
            <w:gridSpan w:val="6"/>
            <w:tcBorders>
              <w:top w:val="single" w:sz="4" w:space="0" w:color="auto"/>
              <w:left w:val="single" w:sz="4" w:space="0" w:color="auto"/>
              <w:bottom w:val="single" w:sz="4" w:space="0" w:color="auto"/>
            </w:tcBorders>
            <w:shd w:val="clear" w:color="auto" w:fill="auto"/>
          </w:tcPr>
          <w:p w:rsidR="00841AE3" w:rsidRDefault="009D6185" w:rsidP="001E77FF">
            <w:pPr>
              <w:spacing w:after="0" w:line="240" w:lineRule="auto"/>
              <w:ind w:left="33" w:right="2160"/>
            </w:pPr>
            <w:r>
              <w:t>*</w:t>
            </w:r>
          </w:p>
        </w:tc>
        <w:tc>
          <w:tcPr>
            <w:tcW w:w="1276" w:type="dxa"/>
            <w:gridSpan w:val="3"/>
            <w:tcBorders>
              <w:top w:val="single" w:sz="4" w:space="0" w:color="auto"/>
              <w:left w:val="single" w:sz="4" w:space="0" w:color="auto"/>
              <w:bottom w:val="single" w:sz="4" w:space="0" w:color="auto"/>
            </w:tcBorders>
            <w:shd w:val="clear" w:color="auto" w:fill="auto"/>
          </w:tcPr>
          <w:p w:rsidR="00841AE3" w:rsidRDefault="00841AE3" w:rsidP="001E77FF">
            <w:pPr>
              <w:spacing w:after="0" w:line="240" w:lineRule="auto"/>
              <w:ind w:left="33" w:right="2160"/>
            </w:pPr>
          </w:p>
        </w:tc>
      </w:tr>
      <w:tr w:rsidR="00841AE3" w:rsidTr="00C677FA">
        <w:trPr>
          <w:trHeight w:val="585"/>
        </w:trPr>
        <w:tc>
          <w:tcPr>
            <w:tcW w:w="1265" w:type="dxa"/>
            <w:vMerge/>
            <w:tcBorders>
              <w:left w:val="single" w:sz="4" w:space="0" w:color="auto"/>
              <w:right w:val="single" w:sz="4" w:space="0" w:color="auto"/>
            </w:tcBorders>
          </w:tcPr>
          <w:p w:rsidR="00841AE3" w:rsidRPr="00FD799F" w:rsidRDefault="00841AE3">
            <w:pPr>
              <w:pStyle w:val="111"/>
              <w:rPr>
                <w:b/>
                <w:bCs/>
                <w:sz w:val="20"/>
                <w:szCs w:val="20"/>
              </w:rPr>
            </w:pPr>
          </w:p>
        </w:tc>
        <w:tc>
          <w:tcPr>
            <w:tcW w:w="2959" w:type="dxa"/>
            <w:vMerge/>
            <w:tcBorders>
              <w:left w:val="single" w:sz="4" w:space="0" w:color="auto"/>
              <w:right w:val="single" w:sz="4" w:space="0" w:color="auto"/>
            </w:tcBorders>
          </w:tcPr>
          <w:p w:rsidR="00841AE3" w:rsidRPr="009D6185" w:rsidRDefault="00841AE3">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841AE3" w:rsidRPr="009D6185" w:rsidRDefault="00841AE3" w:rsidP="00607BA3">
            <w:pPr>
              <w:numPr>
                <w:ilvl w:val="0"/>
                <w:numId w:val="28"/>
              </w:numPr>
              <w:autoSpaceDE w:val="0"/>
              <w:autoSpaceDN w:val="0"/>
              <w:adjustRightInd w:val="0"/>
              <w:rPr>
                <w:rFonts w:ascii="Times New Roman" w:eastAsia="TimesNewRomanPSMT" w:hAnsi="Times New Roman"/>
              </w:rPr>
            </w:pPr>
            <w:r w:rsidRPr="009D6185">
              <w:rPr>
                <w:rFonts w:ascii="Times New Roman" w:eastAsia="TimesNewRomanPSMT" w:hAnsi="Times New Roman"/>
              </w:rPr>
              <w:t>Презентация «Административная ответственность».</w:t>
            </w:r>
          </w:p>
        </w:tc>
        <w:tc>
          <w:tcPr>
            <w:tcW w:w="1290" w:type="dxa"/>
            <w:tcBorders>
              <w:top w:val="single" w:sz="4" w:space="0" w:color="auto"/>
              <w:bottom w:val="single" w:sz="4" w:space="0" w:color="auto"/>
              <w:right w:val="single" w:sz="4" w:space="0" w:color="auto"/>
            </w:tcBorders>
            <w:shd w:val="clear" w:color="auto" w:fill="auto"/>
          </w:tcPr>
          <w:p w:rsidR="00841AE3" w:rsidRDefault="00841AE3" w:rsidP="001E77FF">
            <w:pPr>
              <w:spacing w:after="0" w:line="240" w:lineRule="auto"/>
              <w:ind w:left="33" w:right="2160"/>
            </w:pPr>
          </w:p>
        </w:tc>
        <w:tc>
          <w:tcPr>
            <w:tcW w:w="1559" w:type="dxa"/>
            <w:gridSpan w:val="6"/>
            <w:tcBorders>
              <w:top w:val="single" w:sz="4" w:space="0" w:color="auto"/>
              <w:left w:val="single" w:sz="4" w:space="0" w:color="auto"/>
              <w:bottom w:val="single" w:sz="4" w:space="0" w:color="auto"/>
            </w:tcBorders>
            <w:shd w:val="clear" w:color="auto" w:fill="auto"/>
          </w:tcPr>
          <w:p w:rsidR="00841AE3" w:rsidRDefault="009D6185" w:rsidP="001E77FF">
            <w:pPr>
              <w:spacing w:after="0" w:line="240" w:lineRule="auto"/>
              <w:ind w:left="33" w:right="2160"/>
            </w:pPr>
            <w:r>
              <w:t>*</w:t>
            </w:r>
          </w:p>
        </w:tc>
        <w:tc>
          <w:tcPr>
            <w:tcW w:w="1276" w:type="dxa"/>
            <w:gridSpan w:val="3"/>
            <w:tcBorders>
              <w:top w:val="single" w:sz="4" w:space="0" w:color="auto"/>
              <w:left w:val="single" w:sz="4" w:space="0" w:color="auto"/>
              <w:bottom w:val="single" w:sz="4" w:space="0" w:color="auto"/>
            </w:tcBorders>
            <w:shd w:val="clear" w:color="auto" w:fill="auto"/>
          </w:tcPr>
          <w:p w:rsidR="00841AE3" w:rsidRDefault="00841AE3" w:rsidP="001E77FF">
            <w:pPr>
              <w:spacing w:after="0" w:line="240" w:lineRule="auto"/>
              <w:ind w:left="33" w:right="2160"/>
            </w:pPr>
          </w:p>
        </w:tc>
      </w:tr>
      <w:tr w:rsidR="00841AE3" w:rsidTr="00CE524D">
        <w:trPr>
          <w:trHeight w:val="285"/>
        </w:trPr>
        <w:tc>
          <w:tcPr>
            <w:tcW w:w="1265" w:type="dxa"/>
            <w:vMerge/>
            <w:tcBorders>
              <w:left w:val="single" w:sz="4" w:space="0" w:color="auto"/>
              <w:right w:val="single" w:sz="4" w:space="0" w:color="auto"/>
            </w:tcBorders>
          </w:tcPr>
          <w:p w:rsidR="00841AE3" w:rsidRPr="00FD799F" w:rsidRDefault="00841AE3">
            <w:pPr>
              <w:pStyle w:val="111"/>
              <w:rPr>
                <w:b/>
                <w:bCs/>
                <w:sz w:val="20"/>
                <w:szCs w:val="20"/>
              </w:rPr>
            </w:pPr>
          </w:p>
        </w:tc>
        <w:tc>
          <w:tcPr>
            <w:tcW w:w="2959" w:type="dxa"/>
            <w:vMerge/>
            <w:tcBorders>
              <w:left w:val="single" w:sz="4" w:space="0" w:color="auto"/>
              <w:right w:val="single" w:sz="4" w:space="0" w:color="auto"/>
            </w:tcBorders>
          </w:tcPr>
          <w:p w:rsidR="00841AE3" w:rsidRPr="009D6185" w:rsidRDefault="00841AE3">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841AE3" w:rsidRPr="009D6185" w:rsidRDefault="00841AE3" w:rsidP="00607BA3">
            <w:pPr>
              <w:numPr>
                <w:ilvl w:val="0"/>
                <w:numId w:val="28"/>
              </w:numPr>
              <w:autoSpaceDE w:val="0"/>
              <w:autoSpaceDN w:val="0"/>
              <w:adjustRightInd w:val="0"/>
              <w:rPr>
                <w:rFonts w:ascii="Times New Roman" w:eastAsia="TimesNewRomanPSMT" w:hAnsi="Times New Roman"/>
              </w:rPr>
            </w:pPr>
            <w:r w:rsidRPr="009D6185">
              <w:rPr>
                <w:rFonts w:ascii="Times New Roman" w:eastAsia="TimesNewRomanPSMT" w:hAnsi="Times New Roman"/>
              </w:rPr>
              <w:t>Подготовка к сдаче ГТО.</w:t>
            </w:r>
          </w:p>
        </w:tc>
        <w:tc>
          <w:tcPr>
            <w:tcW w:w="1290" w:type="dxa"/>
            <w:tcBorders>
              <w:top w:val="single" w:sz="4" w:space="0" w:color="auto"/>
              <w:bottom w:val="single" w:sz="4" w:space="0" w:color="auto"/>
              <w:right w:val="single" w:sz="4" w:space="0" w:color="auto"/>
            </w:tcBorders>
            <w:shd w:val="clear" w:color="auto" w:fill="auto"/>
          </w:tcPr>
          <w:p w:rsidR="00841AE3" w:rsidRDefault="00841AE3" w:rsidP="001E77FF">
            <w:pPr>
              <w:spacing w:after="0" w:line="240" w:lineRule="auto"/>
              <w:ind w:left="33" w:right="2160"/>
            </w:pPr>
          </w:p>
        </w:tc>
        <w:tc>
          <w:tcPr>
            <w:tcW w:w="1559" w:type="dxa"/>
            <w:gridSpan w:val="6"/>
            <w:tcBorders>
              <w:top w:val="single" w:sz="4" w:space="0" w:color="auto"/>
              <w:left w:val="single" w:sz="4" w:space="0" w:color="auto"/>
              <w:bottom w:val="single" w:sz="4" w:space="0" w:color="auto"/>
            </w:tcBorders>
            <w:shd w:val="clear" w:color="auto" w:fill="auto"/>
          </w:tcPr>
          <w:p w:rsidR="00841AE3" w:rsidRDefault="00841AE3" w:rsidP="001E77FF">
            <w:pPr>
              <w:spacing w:after="0" w:line="240" w:lineRule="auto"/>
              <w:ind w:left="33" w:right="2160"/>
            </w:pPr>
          </w:p>
        </w:tc>
        <w:tc>
          <w:tcPr>
            <w:tcW w:w="1276" w:type="dxa"/>
            <w:gridSpan w:val="3"/>
            <w:tcBorders>
              <w:top w:val="single" w:sz="4" w:space="0" w:color="auto"/>
              <w:left w:val="single" w:sz="4" w:space="0" w:color="auto"/>
              <w:bottom w:val="single" w:sz="4" w:space="0" w:color="auto"/>
            </w:tcBorders>
            <w:shd w:val="clear" w:color="auto" w:fill="auto"/>
          </w:tcPr>
          <w:p w:rsidR="00841AE3" w:rsidRDefault="009D6185" w:rsidP="001E77FF">
            <w:pPr>
              <w:spacing w:after="0" w:line="240" w:lineRule="auto"/>
              <w:ind w:left="33" w:right="2160"/>
            </w:pPr>
            <w:r>
              <w:t>*</w:t>
            </w:r>
          </w:p>
        </w:tc>
      </w:tr>
      <w:tr w:rsidR="00841AE3" w:rsidTr="00391D76">
        <w:trPr>
          <w:trHeight w:val="975"/>
        </w:trPr>
        <w:tc>
          <w:tcPr>
            <w:tcW w:w="1265" w:type="dxa"/>
            <w:vMerge/>
            <w:tcBorders>
              <w:left w:val="single" w:sz="4" w:space="0" w:color="auto"/>
              <w:right w:val="single" w:sz="4" w:space="0" w:color="auto"/>
            </w:tcBorders>
          </w:tcPr>
          <w:p w:rsidR="00841AE3" w:rsidRPr="00FD799F" w:rsidRDefault="00841AE3">
            <w:pPr>
              <w:pStyle w:val="111"/>
              <w:rPr>
                <w:b/>
                <w:bCs/>
                <w:sz w:val="20"/>
                <w:szCs w:val="20"/>
              </w:rPr>
            </w:pPr>
          </w:p>
        </w:tc>
        <w:tc>
          <w:tcPr>
            <w:tcW w:w="2959" w:type="dxa"/>
            <w:vMerge/>
            <w:tcBorders>
              <w:left w:val="single" w:sz="4" w:space="0" w:color="auto"/>
              <w:right w:val="single" w:sz="4" w:space="0" w:color="auto"/>
            </w:tcBorders>
          </w:tcPr>
          <w:p w:rsidR="00841AE3" w:rsidRPr="009D6185" w:rsidRDefault="00841AE3">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841AE3" w:rsidRPr="009D6185" w:rsidRDefault="00841AE3" w:rsidP="00607BA3">
            <w:pPr>
              <w:pStyle w:val="111"/>
              <w:numPr>
                <w:ilvl w:val="0"/>
                <w:numId w:val="28"/>
              </w:numPr>
              <w:rPr>
                <w:rFonts w:eastAsia="TimesNewRomanPSMT"/>
                <w:sz w:val="22"/>
                <w:szCs w:val="22"/>
              </w:rPr>
            </w:pPr>
            <w:r w:rsidRPr="009D6185">
              <w:rPr>
                <w:sz w:val="22"/>
                <w:szCs w:val="22"/>
              </w:rPr>
              <w:t>Игра «Нас здесь не было!» (приведение в порядок территории и мест общего пользования).</w:t>
            </w:r>
          </w:p>
        </w:tc>
        <w:tc>
          <w:tcPr>
            <w:tcW w:w="1290" w:type="dxa"/>
            <w:tcBorders>
              <w:top w:val="single" w:sz="4" w:space="0" w:color="auto"/>
              <w:bottom w:val="single" w:sz="4" w:space="0" w:color="auto"/>
              <w:right w:val="single" w:sz="4" w:space="0" w:color="auto"/>
            </w:tcBorders>
            <w:shd w:val="clear" w:color="auto" w:fill="auto"/>
          </w:tcPr>
          <w:p w:rsidR="00841AE3" w:rsidRDefault="00841AE3" w:rsidP="001E77FF">
            <w:pPr>
              <w:spacing w:after="0" w:line="240" w:lineRule="auto"/>
              <w:ind w:left="33" w:right="2160"/>
            </w:pPr>
          </w:p>
        </w:tc>
        <w:tc>
          <w:tcPr>
            <w:tcW w:w="1559" w:type="dxa"/>
            <w:gridSpan w:val="6"/>
            <w:tcBorders>
              <w:top w:val="single" w:sz="4" w:space="0" w:color="auto"/>
              <w:left w:val="single" w:sz="4" w:space="0" w:color="auto"/>
              <w:bottom w:val="single" w:sz="4" w:space="0" w:color="auto"/>
            </w:tcBorders>
            <w:shd w:val="clear" w:color="auto" w:fill="auto"/>
          </w:tcPr>
          <w:p w:rsidR="00841AE3" w:rsidRDefault="009D6185" w:rsidP="001E77FF">
            <w:pPr>
              <w:spacing w:after="0" w:line="240" w:lineRule="auto"/>
              <w:ind w:left="33" w:right="2160"/>
            </w:pPr>
            <w:r>
              <w:t>*</w:t>
            </w:r>
          </w:p>
        </w:tc>
        <w:tc>
          <w:tcPr>
            <w:tcW w:w="1276" w:type="dxa"/>
            <w:gridSpan w:val="3"/>
            <w:tcBorders>
              <w:top w:val="single" w:sz="4" w:space="0" w:color="auto"/>
              <w:left w:val="single" w:sz="4" w:space="0" w:color="auto"/>
              <w:bottom w:val="single" w:sz="4" w:space="0" w:color="auto"/>
            </w:tcBorders>
            <w:shd w:val="clear" w:color="auto" w:fill="auto"/>
          </w:tcPr>
          <w:p w:rsidR="00841AE3" w:rsidRDefault="00841AE3" w:rsidP="001E77FF">
            <w:pPr>
              <w:spacing w:after="0" w:line="240" w:lineRule="auto"/>
              <w:ind w:left="33" w:right="2160"/>
            </w:pPr>
          </w:p>
        </w:tc>
      </w:tr>
      <w:tr w:rsidR="00841AE3" w:rsidTr="0020479C">
        <w:trPr>
          <w:trHeight w:val="420"/>
        </w:trPr>
        <w:tc>
          <w:tcPr>
            <w:tcW w:w="1265" w:type="dxa"/>
            <w:vMerge/>
            <w:tcBorders>
              <w:left w:val="single" w:sz="4" w:space="0" w:color="auto"/>
              <w:bottom w:val="single" w:sz="4" w:space="0" w:color="auto"/>
              <w:right w:val="single" w:sz="4" w:space="0" w:color="auto"/>
            </w:tcBorders>
          </w:tcPr>
          <w:p w:rsidR="00841AE3" w:rsidRPr="00FD799F" w:rsidRDefault="00841AE3">
            <w:pPr>
              <w:pStyle w:val="111"/>
              <w:rPr>
                <w:b/>
                <w:bCs/>
                <w:sz w:val="20"/>
                <w:szCs w:val="20"/>
              </w:rPr>
            </w:pPr>
          </w:p>
        </w:tc>
        <w:tc>
          <w:tcPr>
            <w:tcW w:w="2959" w:type="dxa"/>
            <w:vMerge/>
            <w:tcBorders>
              <w:left w:val="single" w:sz="4" w:space="0" w:color="auto"/>
              <w:bottom w:val="single" w:sz="4" w:space="0" w:color="auto"/>
              <w:right w:val="single" w:sz="4" w:space="0" w:color="auto"/>
            </w:tcBorders>
          </w:tcPr>
          <w:p w:rsidR="00841AE3" w:rsidRPr="009D6185" w:rsidRDefault="00841AE3">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841AE3" w:rsidRPr="009D6185" w:rsidRDefault="00841AE3" w:rsidP="00607BA3">
            <w:pPr>
              <w:pStyle w:val="111"/>
              <w:numPr>
                <w:ilvl w:val="0"/>
                <w:numId w:val="28"/>
              </w:numPr>
              <w:rPr>
                <w:sz w:val="22"/>
                <w:szCs w:val="22"/>
              </w:rPr>
            </w:pPr>
            <w:r w:rsidRPr="009D6185">
              <w:rPr>
                <w:sz w:val="22"/>
                <w:szCs w:val="22"/>
              </w:rPr>
              <w:t>Свеча.</w:t>
            </w:r>
          </w:p>
        </w:tc>
        <w:tc>
          <w:tcPr>
            <w:tcW w:w="1290" w:type="dxa"/>
            <w:tcBorders>
              <w:top w:val="single" w:sz="4" w:space="0" w:color="auto"/>
              <w:bottom w:val="single" w:sz="4" w:space="0" w:color="auto"/>
              <w:right w:val="single" w:sz="4" w:space="0" w:color="auto"/>
            </w:tcBorders>
            <w:shd w:val="clear" w:color="auto" w:fill="auto"/>
          </w:tcPr>
          <w:p w:rsidR="00841AE3" w:rsidRDefault="009D6185" w:rsidP="001E77FF">
            <w:pPr>
              <w:spacing w:after="0" w:line="240" w:lineRule="auto"/>
              <w:ind w:left="33" w:right="2160"/>
            </w:pPr>
            <w:r>
              <w:t>*</w:t>
            </w:r>
          </w:p>
        </w:tc>
        <w:tc>
          <w:tcPr>
            <w:tcW w:w="1559" w:type="dxa"/>
            <w:gridSpan w:val="6"/>
            <w:tcBorders>
              <w:top w:val="single" w:sz="4" w:space="0" w:color="auto"/>
              <w:left w:val="single" w:sz="4" w:space="0" w:color="auto"/>
              <w:bottom w:val="single" w:sz="4" w:space="0" w:color="auto"/>
            </w:tcBorders>
            <w:shd w:val="clear" w:color="auto" w:fill="auto"/>
          </w:tcPr>
          <w:p w:rsidR="00841AE3" w:rsidRDefault="00841AE3" w:rsidP="001E77FF">
            <w:pPr>
              <w:spacing w:after="0" w:line="240" w:lineRule="auto"/>
              <w:ind w:left="33" w:right="2160"/>
            </w:pPr>
          </w:p>
        </w:tc>
        <w:tc>
          <w:tcPr>
            <w:tcW w:w="1276" w:type="dxa"/>
            <w:gridSpan w:val="3"/>
            <w:tcBorders>
              <w:top w:val="single" w:sz="4" w:space="0" w:color="auto"/>
              <w:left w:val="single" w:sz="4" w:space="0" w:color="auto"/>
              <w:bottom w:val="single" w:sz="4" w:space="0" w:color="auto"/>
            </w:tcBorders>
            <w:shd w:val="clear" w:color="auto" w:fill="auto"/>
          </w:tcPr>
          <w:p w:rsidR="00841AE3" w:rsidRDefault="00841AE3" w:rsidP="001E77FF">
            <w:pPr>
              <w:spacing w:after="0" w:line="240" w:lineRule="auto"/>
              <w:ind w:left="33" w:right="2160"/>
            </w:pPr>
          </w:p>
        </w:tc>
      </w:tr>
      <w:tr w:rsidR="00841AE3" w:rsidTr="008A447E">
        <w:trPr>
          <w:trHeight w:val="300"/>
        </w:trPr>
        <w:tc>
          <w:tcPr>
            <w:tcW w:w="1265" w:type="dxa"/>
            <w:vMerge w:val="restart"/>
            <w:tcBorders>
              <w:top w:val="single" w:sz="4" w:space="0" w:color="auto"/>
              <w:left w:val="single" w:sz="4" w:space="0" w:color="auto"/>
              <w:right w:val="single" w:sz="4" w:space="0" w:color="auto"/>
            </w:tcBorders>
          </w:tcPr>
          <w:p w:rsidR="00841AE3" w:rsidRPr="00FD799F" w:rsidRDefault="00841AE3">
            <w:pPr>
              <w:pStyle w:val="111"/>
              <w:rPr>
                <w:b/>
                <w:bCs/>
                <w:sz w:val="20"/>
                <w:szCs w:val="20"/>
              </w:rPr>
            </w:pPr>
            <w:r w:rsidRPr="00FD799F">
              <w:rPr>
                <w:b/>
                <w:bCs/>
                <w:sz w:val="20"/>
                <w:szCs w:val="20"/>
              </w:rPr>
              <w:t xml:space="preserve">День 15 </w:t>
            </w:r>
          </w:p>
          <w:p w:rsidR="00841AE3" w:rsidRDefault="00841AE3">
            <w:pPr>
              <w:pStyle w:val="111"/>
              <w:rPr>
                <w:sz w:val="28"/>
                <w:szCs w:val="28"/>
              </w:rPr>
            </w:pPr>
            <w:r w:rsidRPr="00FD799F">
              <w:rPr>
                <w:b/>
                <w:bCs/>
                <w:sz w:val="20"/>
                <w:szCs w:val="20"/>
              </w:rPr>
              <w:t>17.08.26</w:t>
            </w:r>
          </w:p>
        </w:tc>
        <w:tc>
          <w:tcPr>
            <w:tcW w:w="2959" w:type="dxa"/>
            <w:vMerge w:val="restart"/>
            <w:tcBorders>
              <w:top w:val="single" w:sz="4" w:space="0" w:color="auto"/>
              <w:left w:val="single" w:sz="4" w:space="0" w:color="auto"/>
              <w:right w:val="single" w:sz="4" w:space="0" w:color="auto"/>
            </w:tcBorders>
          </w:tcPr>
          <w:p w:rsidR="00841AE3" w:rsidRPr="009D6185" w:rsidRDefault="009D6185">
            <w:pPr>
              <w:pStyle w:val="111"/>
              <w:rPr>
                <w:sz w:val="22"/>
                <w:szCs w:val="22"/>
              </w:rPr>
            </w:pPr>
            <w:r w:rsidRPr="009D6185">
              <w:rPr>
                <w:b/>
                <w:sz w:val="22"/>
                <w:szCs w:val="22"/>
              </w:rPr>
              <w:t>Модуль «Профориентация»</w:t>
            </w:r>
            <w:r w:rsidRPr="009D6185">
              <w:rPr>
                <w:sz w:val="22"/>
                <w:szCs w:val="22"/>
              </w:rPr>
              <w:t xml:space="preserve"> </w:t>
            </w:r>
            <w:r w:rsidR="00841AE3" w:rsidRPr="009D6185">
              <w:rPr>
                <w:sz w:val="22"/>
                <w:szCs w:val="22"/>
              </w:rPr>
              <w:t>«Моя траектория профессионального развития».</w:t>
            </w:r>
          </w:p>
        </w:tc>
        <w:tc>
          <w:tcPr>
            <w:tcW w:w="6110" w:type="dxa"/>
            <w:gridSpan w:val="3"/>
            <w:tcBorders>
              <w:top w:val="single" w:sz="4" w:space="0" w:color="auto"/>
              <w:left w:val="single" w:sz="4" w:space="0" w:color="auto"/>
              <w:bottom w:val="single" w:sz="4" w:space="0" w:color="auto"/>
              <w:right w:val="single" w:sz="4" w:space="0" w:color="auto"/>
            </w:tcBorders>
          </w:tcPr>
          <w:p w:rsidR="00841AE3" w:rsidRPr="009D6185" w:rsidRDefault="00841AE3" w:rsidP="00607BA3">
            <w:pPr>
              <w:numPr>
                <w:ilvl w:val="0"/>
                <w:numId w:val="29"/>
              </w:numPr>
              <w:autoSpaceDE w:val="0"/>
              <w:autoSpaceDN w:val="0"/>
              <w:adjustRightInd w:val="0"/>
              <w:rPr>
                <w:rFonts w:ascii="Times New Roman" w:hAnsi="Times New Roman"/>
              </w:rPr>
            </w:pPr>
            <w:r w:rsidRPr="009D6185">
              <w:rPr>
                <w:rFonts w:ascii="Times New Roman" w:eastAsia="TimesNewRomanPSMT" w:hAnsi="Times New Roman"/>
              </w:rPr>
              <w:t>Торжественная линейка и поднятие флага.</w:t>
            </w:r>
          </w:p>
        </w:tc>
        <w:tc>
          <w:tcPr>
            <w:tcW w:w="1290" w:type="dxa"/>
            <w:tcBorders>
              <w:top w:val="single" w:sz="4" w:space="0" w:color="auto"/>
              <w:bottom w:val="single" w:sz="4" w:space="0" w:color="auto"/>
              <w:right w:val="single" w:sz="4" w:space="0" w:color="auto"/>
            </w:tcBorders>
            <w:shd w:val="clear" w:color="auto" w:fill="auto"/>
          </w:tcPr>
          <w:p w:rsidR="00841AE3" w:rsidRDefault="009D6185">
            <w:pPr>
              <w:spacing w:after="0" w:line="240" w:lineRule="auto"/>
            </w:pPr>
            <w:r>
              <w:t>*</w:t>
            </w:r>
          </w:p>
        </w:tc>
        <w:tc>
          <w:tcPr>
            <w:tcW w:w="1559" w:type="dxa"/>
            <w:gridSpan w:val="6"/>
            <w:tcBorders>
              <w:top w:val="single" w:sz="4" w:space="0" w:color="auto"/>
              <w:left w:val="single" w:sz="4" w:space="0" w:color="auto"/>
              <w:bottom w:val="single" w:sz="4" w:space="0" w:color="auto"/>
            </w:tcBorders>
            <w:shd w:val="clear" w:color="auto" w:fill="auto"/>
          </w:tcPr>
          <w:p w:rsidR="00841AE3" w:rsidRDefault="00841AE3">
            <w:pPr>
              <w:spacing w:after="0" w:line="240" w:lineRule="auto"/>
            </w:pPr>
          </w:p>
        </w:tc>
        <w:tc>
          <w:tcPr>
            <w:tcW w:w="1276" w:type="dxa"/>
            <w:gridSpan w:val="3"/>
            <w:tcBorders>
              <w:top w:val="single" w:sz="4" w:space="0" w:color="auto"/>
              <w:left w:val="single" w:sz="4" w:space="0" w:color="auto"/>
              <w:bottom w:val="single" w:sz="4" w:space="0" w:color="auto"/>
            </w:tcBorders>
            <w:shd w:val="clear" w:color="auto" w:fill="auto"/>
          </w:tcPr>
          <w:p w:rsidR="00841AE3" w:rsidRDefault="00841AE3">
            <w:pPr>
              <w:spacing w:after="0" w:line="240" w:lineRule="auto"/>
            </w:pPr>
          </w:p>
        </w:tc>
      </w:tr>
      <w:tr w:rsidR="00841AE3" w:rsidTr="001858C3">
        <w:trPr>
          <w:trHeight w:val="270"/>
        </w:trPr>
        <w:tc>
          <w:tcPr>
            <w:tcW w:w="1265" w:type="dxa"/>
            <w:vMerge/>
            <w:tcBorders>
              <w:left w:val="single" w:sz="4" w:space="0" w:color="auto"/>
              <w:right w:val="single" w:sz="4" w:space="0" w:color="auto"/>
            </w:tcBorders>
          </w:tcPr>
          <w:p w:rsidR="00841AE3" w:rsidRPr="00FD799F" w:rsidRDefault="00841AE3">
            <w:pPr>
              <w:pStyle w:val="111"/>
              <w:rPr>
                <w:b/>
                <w:bCs/>
                <w:sz w:val="20"/>
                <w:szCs w:val="20"/>
              </w:rPr>
            </w:pPr>
          </w:p>
        </w:tc>
        <w:tc>
          <w:tcPr>
            <w:tcW w:w="2959" w:type="dxa"/>
            <w:vMerge/>
            <w:tcBorders>
              <w:left w:val="single" w:sz="4" w:space="0" w:color="auto"/>
              <w:right w:val="single" w:sz="4" w:space="0" w:color="auto"/>
            </w:tcBorders>
          </w:tcPr>
          <w:p w:rsidR="00841AE3" w:rsidRPr="009D6185" w:rsidRDefault="00841AE3">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841AE3" w:rsidRPr="009D6185" w:rsidRDefault="00841AE3" w:rsidP="00607BA3">
            <w:pPr>
              <w:numPr>
                <w:ilvl w:val="0"/>
                <w:numId w:val="29"/>
              </w:numPr>
              <w:autoSpaceDE w:val="0"/>
              <w:autoSpaceDN w:val="0"/>
              <w:adjustRightInd w:val="0"/>
              <w:rPr>
                <w:rFonts w:ascii="Times New Roman" w:eastAsia="TimesNewRomanPSMT" w:hAnsi="Times New Roman"/>
              </w:rPr>
            </w:pPr>
            <w:r w:rsidRPr="009D6185">
              <w:rPr>
                <w:rFonts w:ascii="Times New Roman" w:eastAsia="TimesNewRomanPSMT" w:hAnsi="Times New Roman"/>
              </w:rPr>
              <w:t>Тематическая зарядка.</w:t>
            </w:r>
          </w:p>
        </w:tc>
        <w:tc>
          <w:tcPr>
            <w:tcW w:w="1290" w:type="dxa"/>
            <w:tcBorders>
              <w:top w:val="single" w:sz="4" w:space="0" w:color="auto"/>
              <w:bottom w:val="single" w:sz="4" w:space="0" w:color="auto"/>
              <w:right w:val="single" w:sz="4" w:space="0" w:color="auto"/>
            </w:tcBorders>
            <w:shd w:val="clear" w:color="auto" w:fill="auto"/>
          </w:tcPr>
          <w:p w:rsidR="00841AE3" w:rsidRDefault="00841AE3">
            <w:pPr>
              <w:spacing w:after="0" w:line="240" w:lineRule="auto"/>
            </w:pPr>
          </w:p>
        </w:tc>
        <w:tc>
          <w:tcPr>
            <w:tcW w:w="1559" w:type="dxa"/>
            <w:gridSpan w:val="6"/>
            <w:tcBorders>
              <w:top w:val="single" w:sz="4" w:space="0" w:color="auto"/>
              <w:left w:val="single" w:sz="4" w:space="0" w:color="auto"/>
              <w:bottom w:val="single" w:sz="4" w:space="0" w:color="auto"/>
            </w:tcBorders>
            <w:shd w:val="clear" w:color="auto" w:fill="auto"/>
          </w:tcPr>
          <w:p w:rsidR="00841AE3" w:rsidRDefault="009D6185">
            <w:pPr>
              <w:spacing w:after="0" w:line="240" w:lineRule="auto"/>
            </w:pPr>
            <w:r>
              <w:t>*</w:t>
            </w:r>
          </w:p>
        </w:tc>
        <w:tc>
          <w:tcPr>
            <w:tcW w:w="1276" w:type="dxa"/>
            <w:gridSpan w:val="3"/>
            <w:tcBorders>
              <w:top w:val="single" w:sz="4" w:space="0" w:color="auto"/>
              <w:left w:val="single" w:sz="4" w:space="0" w:color="auto"/>
              <w:bottom w:val="single" w:sz="4" w:space="0" w:color="auto"/>
            </w:tcBorders>
            <w:shd w:val="clear" w:color="auto" w:fill="auto"/>
          </w:tcPr>
          <w:p w:rsidR="00841AE3" w:rsidRDefault="00841AE3">
            <w:pPr>
              <w:spacing w:after="0" w:line="240" w:lineRule="auto"/>
            </w:pPr>
          </w:p>
        </w:tc>
      </w:tr>
      <w:tr w:rsidR="00841AE3" w:rsidTr="0034514B">
        <w:trPr>
          <w:trHeight w:val="315"/>
        </w:trPr>
        <w:tc>
          <w:tcPr>
            <w:tcW w:w="1265" w:type="dxa"/>
            <w:vMerge/>
            <w:tcBorders>
              <w:left w:val="single" w:sz="4" w:space="0" w:color="auto"/>
              <w:right w:val="single" w:sz="4" w:space="0" w:color="auto"/>
            </w:tcBorders>
          </w:tcPr>
          <w:p w:rsidR="00841AE3" w:rsidRPr="00FD799F" w:rsidRDefault="00841AE3">
            <w:pPr>
              <w:pStyle w:val="111"/>
              <w:rPr>
                <w:b/>
                <w:bCs/>
                <w:sz w:val="20"/>
                <w:szCs w:val="20"/>
              </w:rPr>
            </w:pPr>
          </w:p>
        </w:tc>
        <w:tc>
          <w:tcPr>
            <w:tcW w:w="2959" w:type="dxa"/>
            <w:vMerge/>
            <w:tcBorders>
              <w:left w:val="single" w:sz="4" w:space="0" w:color="auto"/>
              <w:right w:val="single" w:sz="4" w:space="0" w:color="auto"/>
            </w:tcBorders>
          </w:tcPr>
          <w:p w:rsidR="00841AE3" w:rsidRPr="009D6185" w:rsidRDefault="00841AE3">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841AE3" w:rsidRPr="009D6185" w:rsidRDefault="00841AE3" w:rsidP="00607BA3">
            <w:pPr>
              <w:pStyle w:val="111"/>
              <w:numPr>
                <w:ilvl w:val="0"/>
                <w:numId w:val="29"/>
              </w:numPr>
              <w:rPr>
                <w:rFonts w:eastAsia="TimesNewRomanPSMT"/>
                <w:sz w:val="22"/>
                <w:szCs w:val="22"/>
              </w:rPr>
            </w:pPr>
            <w:r w:rsidRPr="009D6185">
              <w:rPr>
                <w:sz w:val="22"/>
                <w:szCs w:val="22"/>
              </w:rPr>
              <w:t>Тренинг «Кем быть?».</w:t>
            </w:r>
          </w:p>
        </w:tc>
        <w:tc>
          <w:tcPr>
            <w:tcW w:w="1290" w:type="dxa"/>
            <w:tcBorders>
              <w:top w:val="single" w:sz="4" w:space="0" w:color="auto"/>
              <w:bottom w:val="single" w:sz="4" w:space="0" w:color="auto"/>
              <w:right w:val="single" w:sz="4" w:space="0" w:color="auto"/>
            </w:tcBorders>
            <w:shd w:val="clear" w:color="auto" w:fill="auto"/>
          </w:tcPr>
          <w:p w:rsidR="00841AE3" w:rsidRDefault="00841AE3">
            <w:pPr>
              <w:spacing w:after="0" w:line="240" w:lineRule="auto"/>
            </w:pPr>
          </w:p>
        </w:tc>
        <w:tc>
          <w:tcPr>
            <w:tcW w:w="1559" w:type="dxa"/>
            <w:gridSpan w:val="6"/>
            <w:tcBorders>
              <w:top w:val="single" w:sz="4" w:space="0" w:color="auto"/>
              <w:left w:val="single" w:sz="4" w:space="0" w:color="auto"/>
              <w:bottom w:val="single" w:sz="4" w:space="0" w:color="auto"/>
            </w:tcBorders>
            <w:shd w:val="clear" w:color="auto" w:fill="auto"/>
          </w:tcPr>
          <w:p w:rsidR="00841AE3" w:rsidRDefault="009D6185">
            <w:pPr>
              <w:spacing w:after="0" w:line="240" w:lineRule="auto"/>
            </w:pPr>
            <w:r>
              <w:t>*</w:t>
            </w:r>
          </w:p>
        </w:tc>
        <w:tc>
          <w:tcPr>
            <w:tcW w:w="1276" w:type="dxa"/>
            <w:gridSpan w:val="3"/>
            <w:tcBorders>
              <w:top w:val="single" w:sz="4" w:space="0" w:color="auto"/>
              <w:left w:val="single" w:sz="4" w:space="0" w:color="auto"/>
              <w:bottom w:val="single" w:sz="4" w:space="0" w:color="auto"/>
            </w:tcBorders>
            <w:shd w:val="clear" w:color="auto" w:fill="auto"/>
          </w:tcPr>
          <w:p w:rsidR="00841AE3" w:rsidRDefault="00841AE3">
            <w:pPr>
              <w:spacing w:after="0" w:line="240" w:lineRule="auto"/>
            </w:pPr>
          </w:p>
        </w:tc>
      </w:tr>
      <w:tr w:rsidR="00841AE3" w:rsidTr="00816FB4">
        <w:trPr>
          <w:trHeight w:val="270"/>
        </w:trPr>
        <w:tc>
          <w:tcPr>
            <w:tcW w:w="1265" w:type="dxa"/>
            <w:vMerge/>
            <w:tcBorders>
              <w:left w:val="single" w:sz="4" w:space="0" w:color="auto"/>
              <w:right w:val="single" w:sz="4" w:space="0" w:color="auto"/>
            </w:tcBorders>
          </w:tcPr>
          <w:p w:rsidR="00841AE3" w:rsidRPr="00FD799F" w:rsidRDefault="00841AE3">
            <w:pPr>
              <w:pStyle w:val="111"/>
              <w:rPr>
                <w:b/>
                <w:bCs/>
                <w:sz w:val="20"/>
                <w:szCs w:val="20"/>
              </w:rPr>
            </w:pPr>
          </w:p>
        </w:tc>
        <w:tc>
          <w:tcPr>
            <w:tcW w:w="2959" w:type="dxa"/>
            <w:vMerge/>
            <w:tcBorders>
              <w:left w:val="single" w:sz="4" w:space="0" w:color="auto"/>
              <w:right w:val="single" w:sz="4" w:space="0" w:color="auto"/>
            </w:tcBorders>
          </w:tcPr>
          <w:p w:rsidR="00841AE3" w:rsidRPr="009D6185" w:rsidRDefault="00841AE3">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841AE3" w:rsidRPr="009D6185" w:rsidRDefault="00841AE3" w:rsidP="00607BA3">
            <w:pPr>
              <w:pStyle w:val="111"/>
              <w:numPr>
                <w:ilvl w:val="0"/>
                <w:numId w:val="29"/>
              </w:numPr>
              <w:rPr>
                <w:sz w:val="22"/>
                <w:szCs w:val="22"/>
              </w:rPr>
            </w:pPr>
            <w:r w:rsidRPr="009D6185">
              <w:rPr>
                <w:sz w:val="22"/>
                <w:szCs w:val="22"/>
              </w:rPr>
              <w:t>Соревнование по настольным играм.</w:t>
            </w:r>
          </w:p>
        </w:tc>
        <w:tc>
          <w:tcPr>
            <w:tcW w:w="1290" w:type="dxa"/>
            <w:tcBorders>
              <w:top w:val="single" w:sz="4" w:space="0" w:color="auto"/>
              <w:bottom w:val="single" w:sz="4" w:space="0" w:color="auto"/>
              <w:right w:val="single" w:sz="4" w:space="0" w:color="auto"/>
            </w:tcBorders>
            <w:shd w:val="clear" w:color="auto" w:fill="auto"/>
          </w:tcPr>
          <w:p w:rsidR="00841AE3" w:rsidRDefault="00841AE3">
            <w:pPr>
              <w:spacing w:after="0" w:line="240" w:lineRule="auto"/>
            </w:pPr>
          </w:p>
        </w:tc>
        <w:tc>
          <w:tcPr>
            <w:tcW w:w="1559" w:type="dxa"/>
            <w:gridSpan w:val="6"/>
            <w:tcBorders>
              <w:top w:val="single" w:sz="4" w:space="0" w:color="auto"/>
              <w:left w:val="single" w:sz="4" w:space="0" w:color="auto"/>
              <w:bottom w:val="single" w:sz="4" w:space="0" w:color="auto"/>
            </w:tcBorders>
            <w:shd w:val="clear" w:color="auto" w:fill="auto"/>
          </w:tcPr>
          <w:p w:rsidR="00841AE3" w:rsidRDefault="009D6185">
            <w:pPr>
              <w:spacing w:after="0" w:line="240" w:lineRule="auto"/>
            </w:pPr>
            <w:r>
              <w:t>*</w:t>
            </w:r>
          </w:p>
        </w:tc>
        <w:tc>
          <w:tcPr>
            <w:tcW w:w="1276" w:type="dxa"/>
            <w:gridSpan w:val="3"/>
            <w:tcBorders>
              <w:top w:val="single" w:sz="4" w:space="0" w:color="auto"/>
              <w:left w:val="single" w:sz="4" w:space="0" w:color="auto"/>
              <w:bottom w:val="single" w:sz="4" w:space="0" w:color="auto"/>
            </w:tcBorders>
            <w:shd w:val="clear" w:color="auto" w:fill="auto"/>
          </w:tcPr>
          <w:p w:rsidR="00841AE3" w:rsidRDefault="00841AE3">
            <w:pPr>
              <w:spacing w:after="0" w:line="240" w:lineRule="auto"/>
            </w:pPr>
          </w:p>
        </w:tc>
      </w:tr>
      <w:tr w:rsidR="00841AE3" w:rsidTr="00621032">
        <w:trPr>
          <w:trHeight w:val="330"/>
        </w:trPr>
        <w:tc>
          <w:tcPr>
            <w:tcW w:w="1265" w:type="dxa"/>
            <w:vMerge/>
            <w:tcBorders>
              <w:left w:val="single" w:sz="4" w:space="0" w:color="auto"/>
              <w:right w:val="single" w:sz="4" w:space="0" w:color="auto"/>
            </w:tcBorders>
          </w:tcPr>
          <w:p w:rsidR="00841AE3" w:rsidRPr="00FD799F" w:rsidRDefault="00841AE3">
            <w:pPr>
              <w:pStyle w:val="111"/>
              <w:rPr>
                <w:b/>
                <w:bCs/>
                <w:sz w:val="20"/>
                <w:szCs w:val="20"/>
              </w:rPr>
            </w:pPr>
          </w:p>
        </w:tc>
        <w:tc>
          <w:tcPr>
            <w:tcW w:w="2959" w:type="dxa"/>
            <w:vMerge/>
            <w:tcBorders>
              <w:left w:val="single" w:sz="4" w:space="0" w:color="auto"/>
              <w:right w:val="single" w:sz="4" w:space="0" w:color="auto"/>
            </w:tcBorders>
          </w:tcPr>
          <w:p w:rsidR="00841AE3" w:rsidRPr="009D6185" w:rsidRDefault="00841AE3">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841AE3" w:rsidRPr="009D6185" w:rsidRDefault="00841AE3" w:rsidP="00607BA3">
            <w:pPr>
              <w:pStyle w:val="111"/>
              <w:numPr>
                <w:ilvl w:val="0"/>
                <w:numId w:val="29"/>
              </w:numPr>
              <w:rPr>
                <w:sz w:val="22"/>
                <w:szCs w:val="22"/>
              </w:rPr>
            </w:pPr>
            <w:r w:rsidRPr="009D6185">
              <w:rPr>
                <w:sz w:val="22"/>
                <w:szCs w:val="22"/>
              </w:rPr>
              <w:t>Тренинг «Тайм менеджмент».</w:t>
            </w:r>
          </w:p>
        </w:tc>
        <w:tc>
          <w:tcPr>
            <w:tcW w:w="1290" w:type="dxa"/>
            <w:tcBorders>
              <w:top w:val="single" w:sz="4" w:space="0" w:color="auto"/>
              <w:bottom w:val="single" w:sz="4" w:space="0" w:color="auto"/>
              <w:right w:val="single" w:sz="4" w:space="0" w:color="auto"/>
            </w:tcBorders>
            <w:shd w:val="clear" w:color="auto" w:fill="auto"/>
          </w:tcPr>
          <w:p w:rsidR="00841AE3" w:rsidRDefault="00841AE3">
            <w:pPr>
              <w:spacing w:after="0" w:line="240" w:lineRule="auto"/>
            </w:pPr>
          </w:p>
        </w:tc>
        <w:tc>
          <w:tcPr>
            <w:tcW w:w="1559" w:type="dxa"/>
            <w:gridSpan w:val="6"/>
            <w:tcBorders>
              <w:top w:val="single" w:sz="4" w:space="0" w:color="auto"/>
              <w:left w:val="single" w:sz="4" w:space="0" w:color="auto"/>
              <w:bottom w:val="single" w:sz="4" w:space="0" w:color="auto"/>
            </w:tcBorders>
            <w:shd w:val="clear" w:color="auto" w:fill="auto"/>
          </w:tcPr>
          <w:p w:rsidR="00841AE3" w:rsidRDefault="009D6185">
            <w:pPr>
              <w:spacing w:after="0" w:line="240" w:lineRule="auto"/>
            </w:pPr>
            <w:r>
              <w:t>*</w:t>
            </w:r>
          </w:p>
        </w:tc>
        <w:tc>
          <w:tcPr>
            <w:tcW w:w="1276" w:type="dxa"/>
            <w:gridSpan w:val="3"/>
            <w:tcBorders>
              <w:top w:val="single" w:sz="4" w:space="0" w:color="auto"/>
              <w:left w:val="single" w:sz="4" w:space="0" w:color="auto"/>
              <w:bottom w:val="single" w:sz="4" w:space="0" w:color="auto"/>
            </w:tcBorders>
            <w:shd w:val="clear" w:color="auto" w:fill="auto"/>
          </w:tcPr>
          <w:p w:rsidR="00841AE3" w:rsidRDefault="00841AE3">
            <w:pPr>
              <w:spacing w:after="0" w:line="240" w:lineRule="auto"/>
            </w:pPr>
          </w:p>
        </w:tc>
      </w:tr>
      <w:tr w:rsidR="00841AE3" w:rsidTr="00B74F54">
        <w:trPr>
          <w:trHeight w:val="270"/>
        </w:trPr>
        <w:tc>
          <w:tcPr>
            <w:tcW w:w="1265" w:type="dxa"/>
            <w:vMerge/>
            <w:tcBorders>
              <w:left w:val="single" w:sz="4" w:space="0" w:color="auto"/>
              <w:right w:val="single" w:sz="4" w:space="0" w:color="auto"/>
            </w:tcBorders>
          </w:tcPr>
          <w:p w:rsidR="00841AE3" w:rsidRPr="00FD799F" w:rsidRDefault="00841AE3">
            <w:pPr>
              <w:pStyle w:val="111"/>
              <w:rPr>
                <w:b/>
                <w:bCs/>
                <w:sz w:val="20"/>
                <w:szCs w:val="20"/>
              </w:rPr>
            </w:pPr>
          </w:p>
        </w:tc>
        <w:tc>
          <w:tcPr>
            <w:tcW w:w="2959" w:type="dxa"/>
            <w:vMerge/>
            <w:tcBorders>
              <w:left w:val="single" w:sz="4" w:space="0" w:color="auto"/>
              <w:right w:val="single" w:sz="4" w:space="0" w:color="auto"/>
            </w:tcBorders>
          </w:tcPr>
          <w:p w:rsidR="00841AE3" w:rsidRPr="009D6185" w:rsidRDefault="00841AE3">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841AE3" w:rsidRPr="009D6185" w:rsidRDefault="009D6185" w:rsidP="00607BA3">
            <w:pPr>
              <w:pStyle w:val="111"/>
              <w:numPr>
                <w:ilvl w:val="0"/>
                <w:numId w:val="29"/>
              </w:numPr>
              <w:rPr>
                <w:sz w:val="22"/>
                <w:szCs w:val="22"/>
              </w:rPr>
            </w:pPr>
            <w:r w:rsidRPr="009D6185">
              <w:rPr>
                <w:sz w:val="22"/>
                <w:szCs w:val="22"/>
              </w:rPr>
              <w:t>Экскурсия в  центр занятости</w:t>
            </w:r>
            <w:proofErr w:type="gramStart"/>
            <w:r w:rsidRPr="009D6185">
              <w:rPr>
                <w:sz w:val="22"/>
                <w:szCs w:val="22"/>
              </w:rPr>
              <w:t>.</w:t>
            </w:r>
            <w:r w:rsidR="00841AE3" w:rsidRPr="009D6185">
              <w:rPr>
                <w:sz w:val="22"/>
                <w:szCs w:val="22"/>
              </w:rPr>
              <w:t>.</w:t>
            </w:r>
            <w:proofErr w:type="gramEnd"/>
          </w:p>
        </w:tc>
        <w:tc>
          <w:tcPr>
            <w:tcW w:w="1290" w:type="dxa"/>
            <w:tcBorders>
              <w:top w:val="single" w:sz="4" w:space="0" w:color="auto"/>
              <w:bottom w:val="single" w:sz="4" w:space="0" w:color="auto"/>
              <w:right w:val="single" w:sz="4" w:space="0" w:color="auto"/>
            </w:tcBorders>
            <w:shd w:val="clear" w:color="auto" w:fill="auto"/>
          </w:tcPr>
          <w:p w:rsidR="00841AE3" w:rsidRDefault="00841AE3">
            <w:pPr>
              <w:spacing w:after="0" w:line="240" w:lineRule="auto"/>
            </w:pPr>
          </w:p>
        </w:tc>
        <w:tc>
          <w:tcPr>
            <w:tcW w:w="1559" w:type="dxa"/>
            <w:gridSpan w:val="6"/>
            <w:tcBorders>
              <w:top w:val="single" w:sz="4" w:space="0" w:color="auto"/>
              <w:left w:val="single" w:sz="4" w:space="0" w:color="auto"/>
              <w:bottom w:val="single" w:sz="4" w:space="0" w:color="auto"/>
            </w:tcBorders>
            <w:shd w:val="clear" w:color="auto" w:fill="auto"/>
          </w:tcPr>
          <w:p w:rsidR="00841AE3" w:rsidRDefault="009D6185">
            <w:pPr>
              <w:spacing w:after="0" w:line="240" w:lineRule="auto"/>
            </w:pPr>
            <w:r>
              <w:t>*</w:t>
            </w:r>
          </w:p>
        </w:tc>
        <w:tc>
          <w:tcPr>
            <w:tcW w:w="1276" w:type="dxa"/>
            <w:gridSpan w:val="3"/>
            <w:tcBorders>
              <w:top w:val="single" w:sz="4" w:space="0" w:color="auto"/>
              <w:left w:val="single" w:sz="4" w:space="0" w:color="auto"/>
              <w:bottom w:val="single" w:sz="4" w:space="0" w:color="auto"/>
            </w:tcBorders>
            <w:shd w:val="clear" w:color="auto" w:fill="auto"/>
          </w:tcPr>
          <w:p w:rsidR="00841AE3" w:rsidRDefault="00841AE3">
            <w:pPr>
              <w:spacing w:after="0" w:line="240" w:lineRule="auto"/>
            </w:pPr>
          </w:p>
        </w:tc>
      </w:tr>
      <w:tr w:rsidR="00841AE3" w:rsidTr="00322CAF">
        <w:trPr>
          <w:trHeight w:val="885"/>
        </w:trPr>
        <w:tc>
          <w:tcPr>
            <w:tcW w:w="1265" w:type="dxa"/>
            <w:vMerge/>
            <w:tcBorders>
              <w:left w:val="single" w:sz="4" w:space="0" w:color="auto"/>
              <w:right w:val="single" w:sz="4" w:space="0" w:color="auto"/>
            </w:tcBorders>
          </w:tcPr>
          <w:p w:rsidR="00841AE3" w:rsidRPr="00FD799F" w:rsidRDefault="00841AE3">
            <w:pPr>
              <w:pStyle w:val="111"/>
              <w:rPr>
                <w:b/>
                <w:bCs/>
                <w:sz w:val="20"/>
                <w:szCs w:val="20"/>
              </w:rPr>
            </w:pPr>
          </w:p>
        </w:tc>
        <w:tc>
          <w:tcPr>
            <w:tcW w:w="2959" w:type="dxa"/>
            <w:vMerge/>
            <w:tcBorders>
              <w:left w:val="single" w:sz="4" w:space="0" w:color="auto"/>
              <w:right w:val="single" w:sz="4" w:space="0" w:color="auto"/>
            </w:tcBorders>
          </w:tcPr>
          <w:p w:rsidR="00841AE3" w:rsidRPr="009D6185" w:rsidRDefault="00841AE3">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841AE3" w:rsidRPr="009D6185" w:rsidRDefault="00841AE3" w:rsidP="00607BA3">
            <w:pPr>
              <w:pStyle w:val="111"/>
              <w:numPr>
                <w:ilvl w:val="0"/>
                <w:numId w:val="29"/>
              </w:numPr>
              <w:rPr>
                <w:sz w:val="22"/>
                <w:szCs w:val="22"/>
              </w:rPr>
            </w:pPr>
            <w:r w:rsidRPr="009D6185">
              <w:rPr>
                <w:sz w:val="22"/>
                <w:szCs w:val="22"/>
              </w:rPr>
              <w:t>Игра «Нас здесь не было!» (приведение в порядок территории и мест общего пользования).</w:t>
            </w:r>
          </w:p>
        </w:tc>
        <w:tc>
          <w:tcPr>
            <w:tcW w:w="1290" w:type="dxa"/>
            <w:tcBorders>
              <w:top w:val="single" w:sz="4" w:space="0" w:color="auto"/>
              <w:bottom w:val="single" w:sz="4" w:space="0" w:color="auto"/>
              <w:right w:val="single" w:sz="4" w:space="0" w:color="auto"/>
            </w:tcBorders>
            <w:shd w:val="clear" w:color="auto" w:fill="auto"/>
          </w:tcPr>
          <w:p w:rsidR="00841AE3" w:rsidRDefault="00841AE3">
            <w:pPr>
              <w:spacing w:after="0" w:line="240" w:lineRule="auto"/>
            </w:pPr>
          </w:p>
        </w:tc>
        <w:tc>
          <w:tcPr>
            <w:tcW w:w="1559" w:type="dxa"/>
            <w:gridSpan w:val="6"/>
            <w:tcBorders>
              <w:top w:val="single" w:sz="4" w:space="0" w:color="auto"/>
              <w:left w:val="single" w:sz="4" w:space="0" w:color="auto"/>
              <w:bottom w:val="single" w:sz="4" w:space="0" w:color="auto"/>
            </w:tcBorders>
            <w:shd w:val="clear" w:color="auto" w:fill="auto"/>
          </w:tcPr>
          <w:p w:rsidR="00841AE3" w:rsidRDefault="009D6185">
            <w:pPr>
              <w:spacing w:after="0" w:line="240" w:lineRule="auto"/>
            </w:pPr>
            <w:r>
              <w:t>*</w:t>
            </w:r>
          </w:p>
        </w:tc>
        <w:tc>
          <w:tcPr>
            <w:tcW w:w="1276" w:type="dxa"/>
            <w:gridSpan w:val="3"/>
            <w:tcBorders>
              <w:top w:val="single" w:sz="4" w:space="0" w:color="auto"/>
              <w:left w:val="single" w:sz="4" w:space="0" w:color="auto"/>
              <w:bottom w:val="single" w:sz="4" w:space="0" w:color="auto"/>
            </w:tcBorders>
            <w:shd w:val="clear" w:color="auto" w:fill="auto"/>
          </w:tcPr>
          <w:p w:rsidR="00841AE3" w:rsidRDefault="00841AE3">
            <w:pPr>
              <w:spacing w:after="0" w:line="240" w:lineRule="auto"/>
            </w:pPr>
          </w:p>
        </w:tc>
      </w:tr>
      <w:tr w:rsidR="00841AE3" w:rsidTr="00841AE3">
        <w:trPr>
          <w:trHeight w:val="480"/>
        </w:trPr>
        <w:tc>
          <w:tcPr>
            <w:tcW w:w="1265" w:type="dxa"/>
            <w:vMerge/>
            <w:tcBorders>
              <w:left w:val="single" w:sz="4" w:space="0" w:color="auto"/>
              <w:bottom w:val="single" w:sz="4" w:space="0" w:color="auto"/>
              <w:right w:val="single" w:sz="4" w:space="0" w:color="auto"/>
            </w:tcBorders>
          </w:tcPr>
          <w:p w:rsidR="00841AE3" w:rsidRPr="00FD799F" w:rsidRDefault="00841AE3">
            <w:pPr>
              <w:pStyle w:val="111"/>
              <w:rPr>
                <w:b/>
                <w:bCs/>
                <w:sz w:val="20"/>
                <w:szCs w:val="20"/>
              </w:rPr>
            </w:pPr>
          </w:p>
        </w:tc>
        <w:tc>
          <w:tcPr>
            <w:tcW w:w="2959" w:type="dxa"/>
            <w:vMerge/>
            <w:tcBorders>
              <w:left w:val="single" w:sz="4" w:space="0" w:color="auto"/>
              <w:bottom w:val="single" w:sz="4" w:space="0" w:color="auto"/>
              <w:right w:val="single" w:sz="4" w:space="0" w:color="auto"/>
            </w:tcBorders>
          </w:tcPr>
          <w:p w:rsidR="00841AE3" w:rsidRPr="009D6185" w:rsidRDefault="00841AE3">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841AE3" w:rsidRPr="009D6185" w:rsidRDefault="00841AE3" w:rsidP="00607BA3">
            <w:pPr>
              <w:pStyle w:val="111"/>
              <w:numPr>
                <w:ilvl w:val="0"/>
                <w:numId w:val="29"/>
              </w:numPr>
              <w:rPr>
                <w:sz w:val="22"/>
                <w:szCs w:val="22"/>
              </w:rPr>
            </w:pPr>
            <w:r w:rsidRPr="009D6185">
              <w:rPr>
                <w:sz w:val="22"/>
                <w:szCs w:val="22"/>
              </w:rPr>
              <w:t>Свеча.</w:t>
            </w:r>
          </w:p>
        </w:tc>
        <w:tc>
          <w:tcPr>
            <w:tcW w:w="1290" w:type="dxa"/>
            <w:tcBorders>
              <w:top w:val="single" w:sz="4" w:space="0" w:color="auto"/>
              <w:bottom w:val="single" w:sz="4" w:space="0" w:color="auto"/>
              <w:right w:val="single" w:sz="4" w:space="0" w:color="auto"/>
            </w:tcBorders>
            <w:shd w:val="clear" w:color="auto" w:fill="auto"/>
          </w:tcPr>
          <w:p w:rsidR="00841AE3" w:rsidRDefault="009D6185">
            <w:pPr>
              <w:spacing w:after="0" w:line="240" w:lineRule="auto"/>
            </w:pPr>
            <w:r>
              <w:t>*</w:t>
            </w:r>
          </w:p>
        </w:tc>
        <w:tc>
          <w:tcPr>
            <w:tcW w:w="1559" w:type="dxa"/>
            <w:gridSpan w:val="6"/>
            <w:tcBorders>
              <w:top w:val="single" w:sz="4" w:space="0" w:color="auto"/>
              <w:left w:val="single" w:sz="4" w:space="0" w:color="auto"/>
              <w:bottom w:val="single" w:sz="4" w:space="0" w:color="auto"/>
            </w:tcBorders>
            <w:shd w:val="clear" w:color="auto" w:fill="auto"/>
          </w:tcPr>
          <w:p w:rsidR="00841AE3" w:rsidRDefault="00841AE3">
            <w:pPr>
              <w:spacing w:after="0" w:line="240" w:lineRule="auto"/>
            </w:pPr>
          </w:p>
        </w:tc>
        <w:tc>
          <w:tcPr>
            <w:tcW w:w="1276" w:type="dxa"/>
            <w:gridSpan w:val="3"/>
            <w:tcBorders>
              <w:top w:val="single" w:sz="4" w:space="0" w:color="auto"/>
              <w:left w:val="single" w:sz="4" w:space="0" w:color="auto"/>
              <w:bottom w:val="single" w:sz="4" w:space="0" w:color="auto"/>
            </w:tcBorders>
            <w:shd w:val="clear" w:color="auto" w:fill="auto"/>
          </w:tcPr>
          <w:p w:rsidR="00841AE3" w:rsidRDefault="00841AE3">
            <w:pPr>
              <w:spacing w:after="0" w:line="240" w:lineRule="auto"/>
            </w:pPr>
          </w:p>
        </w:tc>
      </w:tr>
      <w:tr w:rsidR="00841AE3" w:rsidTr="007610E2">
        <w:trPr>
          <w:trHeight w:val="285"/>
        </w:trPr>
        <w:tc>
          <w:tcPr>
            <w:tcW w:w="1265" w:type="dxa"/>
            <w:vMerge w:val="restart"/>
            <w:tcBorders>
              <w:top w:val="single" w:sz="4" w:space="0" w:color="auto"/>
              <w:left w:val="single" w:sz="4" w:space="0" w:color="auto"/>
              <w:right w:val="single" w:sz="4" w:space="0" w:color="auto"/>
            </w:tcBorders>
          </w:tcPr>
          <w:p w:rsidR="00841AE3" w:rsidRPr="00FD799F" w:rsidRDefault="00841AE3">
            <w:pPr>
              <w:pStyle w:val="111"/>
              <w:rPr>
                <w:b/>
                <w:bCs/>
                <w:sz w:val="20"/>
                <w:szCs w:val="20"/>
              </w:rPr>
            </w:pPr>
            <w:r w:rsidRPr="00FD799F">
              <w:rPr>
                <w:b/>
                <w:bCs/>
                <w:sz w:val="20"/>
                <w:szCs w:val="20"/>
              </w:rPr>
              <w:t xml:space="preserve">День 16 </w:t>
            </w:r>
          </w:p>
          <w:p w:rsidR="00841AE3" w:rsidRDefault="00841AE3">
            <w:pPr>
              <w:pStyle w:val="111"/>
              <w:rPr>
                <w:sz w:val="28"/>
                <w:szCs w:val="28"/>
              </w:rPr>
            </w:pPr>
            <w:r w:rsidRPr="00FD799F">
              <w:rPr>
                <w:b/>
                <w:bCs/>
                <w:sz w:val="20"/>
                <w:szCs w:val="20"/>
              </w:rPr>
              <w:t>18.08.26</w:t>
            </w:r>
          </w:p>
        </w:tc>
        <w:tc>
          <w:tcPr>
            <w:tcW w:w="2959" w:type="dxa"/>
            <w:vMerge w:val="restart"/>
            <w:tcBorders>
              <w:top w:val="single" w:sz="4" w:space="0" w:color="auto"/>
              <w:left w:val="single" w:sz="4" w:space="0" w:color="auto"/>
              <w:right w:val="single" w:sz="4" w:space="0" w:color="auto"/>
            </w:tcBorders>
          </w:tcPr>
          <w:p w:rsidR="009D6185" w:rsidRPr="009D6185" w:rsidRDefault="009D6185">
            <w:pPr>
              <w:pStyle w:val="111"/>
              <w:rPr>
                <w:b/>
                <w:sz w:val="22"/>
                <w:szCs w:val="22"/>
              </w:rPr>
            </w:pPr>
            <w:r w:rsidRPr="009D6185">
              <w:rPr>
                <w:b/>
                <w:sz w:val="22"/>
                <w:szCs w:val="22"/>
              </w:rPr>
              <w:t>Модуль «Спортивно – оздоровительная работа»</w:t>
            </w:r>
          </w:p>
          <w:p w:rsidR="00841AE3" w:rsidRPr="009D6185" w:rsidRDefault="00841AE3">
            <w:pPr>
              <w:pStyle w:val="111"/>
              <w:rPr>
                <w:b/>
                <w:sz w:val="22"/>
                <w:szCs w:val="22"/>
              </w:rPr>
            </w:pPr>
            <w:r w:rsidRPr="009D6185">
              <w:rPr>
                <w:b/>
                <w:sz w:val="22"/>
                <w:szCs w:val="22"/>
              </w:rPr>
              <w:t>День здоровья</w:t>
            </w:r>
          </w:p>
          <w:p w:rsidR="00841AE3" w:rsidRPr="009D6185" w:rsidRDefault="00841AE3">
            <w:pPr>
              <w:pStyle w:val="111"/>
              <w:rPr>
                <w:sz w:val="22"/>
                <w:szCs w:val="22"/>
              </w:rPr>
            </w:pPr>
            <w:r w:rsidRPr="009D6185">
              <w:rPr>
                <w:b/>
                <w:sz w:val="22"/>
                <w:szCs w:val="22"/>
              </w:rPr>
              <w:t>«В здоровом теле здоровый дух».</w:t>
            </w:r>
          </w:p>
        </w:tc>
        <w:tc>
          <w:tcPr>
            <w:tcW w:w="6110" w:type="dxa"/>
            <w:gridSpan w:val="3"/>
            <w:tcBorders>
              <w:top w:val="single" w:sz="4" w:space="0" w:color="auto"/>
              <w:left w:val="single" w:sz="4" w:space="0" w:color="auto"/>
              <w:bottom w:val="single" w:sz="4" w:space="0" w:color="auto"/>
              <w:right w:val="single" w:sz="4" w:space="0" w:color="auto"/>
            </w:tcBorders>
          </w:tcPr>
          <w:p w:rsidR="00841AE3" w:rsidRPr="009D6185" w:rsidRDefault="00841AE3" w:rsidP="00607BA3">
            <w:pPr>
              <w:numPr>
                <w:ilvl w:val="0"/>
                <w:numId w:val="30"/>
              </w:numPr>
              <w:autoSpaceDE w:val="0"/>
              <w:autoSpaceDN w:val="0"/>
              <w:adjustRightInd w:val="0"/>
              <w:rPr>
                <w:rFonts w:ascii="Times New Roman" w:hAnsi="Times New Roman"/>
              </w:rPr>
            </w:pPr>
            <w:r w:rsidRPr="009D6185">
              <w:rPr>
                <w:rFonts w:ascii="Times New Roman" w:eastAsia="TimesNewRomanPSMT" w:hAnsi="Times New Roman"/>
              </w:rPr>
              <w:t>Торжественная линейка и поднятие флага.</w:t>
            </w:r>
          </w:p>
        </w:tc>
        <w:tc>
          <w:tcPr>
            <w:tcW w:w="1290" w:type="dxa"/>
            <w:tcBorders>
              <w:top w:val="single" w:sz="4" w:space="0" w:color="auto"/>
              <w:bottom w:val="single" w:sz="4" w:space="0" w:color="auto"/>
              <w:right w:val="single" w:sz="4" w:space="0" w:color="auto"/>
            </w:tcBorders>
            <w:shd w:val="clear" w:color="auto" w:fill="auto"/>
          </w:tcPr>
          <w:p w:rsidR="00841AE3" w:rsidRDefault="009D6185">
            <w:pPr>
              <w:spacing w:after="0" w:line="240" w:lineRule="auto"/>
            </w:pPr>
            <w:r>
              <w:t>*</w:t>
            </w:r>
          </w:p>
        </w:tc>
        <w:tc>
          <w:tcPr>
            <w:tcW w:w="1559" w:type="dxa"/>
            <w:gridSpan w:val="6"/>
            <w:tcBorders>
              <w:top w:val="single" w:sz="4" w:space="0" w:color="auto"/>
              <w:left w:val="single" w:sz="4" w:space="0" w:color="auto"/>
              <w:bottom w:val="single" w:sz="4" w:space="0" w:color="auto"/>
            </w:tcBorders>
            <w:shd w:val="clear" w:color="auto" w:fill="auto"/>
          </w:tcPr>
          <w:p w:rsidR="00841AE3" w:rsidRDefault="00841AE3">
            <w:pPr>
              <w:spacing w:after="0" w:line="240" w:lineRule="auto"/>
            </w:pPr>
          </w:p>
        </w:tc>
        <w:tc>
          <w:tcPr>
            <w:tcW w:w="1276" w:type="dxa"/>
            <w:gridSpan w:val="3"/>
            <w:tcBorders>
              <w:top w:val="single" w:sz="4" w:space="0" w:color="auto"/>
              <w:left w:val="single" w:sz="4" w:space="0" w:color="auto"/>
              <w:bottom w:val="single" w:sz="4" w:space="0" w:color="auto"/>
            </w:tcBorders>
            <w:shd w:val="clear" w:color="auto" w:fill="auto"/>
          </w:tcPr>
          <w:p w:rsidR="00841AE3" w:rsidRDefault="00841AE3">
            <w:pPr>
              <w:spacing w:after="0" w:line="240" w:lineRule="auto"/>
            </w:pPr>
          </w:p>
        </w:tc>
      </w:tr>
      <w:tr w:rsidR="00841AE3" w:rsidTr="0080470B">
        <w:trPr>
          <w:trHeight w:val="315"/>
        </w:trPr>
        <w:tc>
          <w:tcPr>
            <w:tcW w:w="1265" w:type="dxa"/>
            <w:vMerge/>
            <w:tcBorders>
              <w:left w:val="single" w:sz="4" w:space="0" w:color="auto"/>
              <w:right w:val="single" w:sz="4" w:space="0" w:color="auto"/>
            </w:tcBorders>
          </w:tcPr>
          <w:p w:rsidR="00841AE3" w:rsidRPr="00FD799F" w:rsidRDefault="00841AE3">
            <w:pPr>
              <w:pStyle w:val="111"/>
              <w:rPr>
                <w:b/>
                <w:bCs/>
                <w:sz w:val="20"/>
                <w:szCs w:val="20"/>
              </w:rPr>
            </w:pPr>
          </w:p>
        </w:tc>
        <w:tc>
          <w:tcPr>
            <w:tcW w:w="2959" w:type="dxa"/>
            <w:vMerge/>
            <w:tcBorders>
              <w:left w:val="single" w:sz="4" w:space="0" w:color="auto"/>
              <w:right w:val="single" w:sz="4" w:space="0" w:color="auto"/>
            </w:tcBorders>
          </w:tcPr>
          <w:p w:rsidR="00841AE3" w:rsidRPr="009D6185" w:rsidRDefault="00841AE3">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841AE3" w:rsidRPr="009D6185" w:rsidRDefault="00841AE3" w:rsidP="00607BA3">
            <w:pPr>
              <w:numPr>
                <w:ilvl w:val="0"/>
                <w:numId w:val="30"/>
              </w:numPr>
              <w:autoSpaceDE w:val="0"/>
              <w:autoSpaceDN w:val="0"/>
              <w:adjustRightInd w:val="0"/>
              <w:rPr>
                <w:rFonts w:ascii="Times New Roman" w:eastAsia="TimesNewRomanPSMT" w:hAnsi="Times New Roman"/>
              </w:rPr>
            </w:pPr>
            <w:r w:rsidRPr="009D6185">
              <w:rPr>
                <w:rFonts w:ascii="Times New Roman" w:eastAsia="TimesNewRomanPSMT" w:hAnsi="Times New Roman"/>
              </w:rPr>
              <w:t>Тематическая зарядка.</w:t>
            </w:r>
          </w:p>
        </w:tc>
        <w:tc>
          <w:tcPr>
            <w:tcW w:w="1290" w:type="dxa"/>
            <w:tcBorders>
              <w:top w:val="single" w:sz="4" w:space="0" w:color="auto"/>
              <w:bottom w:val="single" w:sz="4" w:space="0" w:color="auto"/>
              <w:right w:val="single" w:sz="4" w:space="0" w:color="auto"/>
            </w:tcBorders>
            <w:shd w:val="clear" w:color="auto" w:fill="auto"/>
          </w:tcPr>
          <w:p w:rsidR="00841AE3" w:rsidRDefault="00841AE3">
            <w:pPr>
              <w:spacing w:after="0" w:line="240" w:lineRule="auto"/>
            </w:pPr>
          </w:p>
        </w:tc>
        <w:tc>
          <w:tcPr>
            <w:tcW w:w="1559" w:type="dxa"/>
            <w:gridSpan w:val="6"/>
            <w:tcBorders>
              <w:top w:val="single" w:sz="4" w:space="0" w:color="auto"/>
              <w:left w:val="single" w:sz="4" w:space="0" w:color="auto"/>
              <w:bottom w:val="single" w:sz="4" w:space="0" w:color="auto"/>
            </w:tcBorders>
            <w:shd w:val="clear" w:color="auto" w:fill="auto"/>
          </w:tcPr>
          <w:p w:rsidR="00841AE3" w:rsidRDefault="009D6185">
            <w:pPr>
              <w:spacing w:after="0" w:line="240" w:lineRule="auto"/>
            </w:pPr>
            <w:r>
              <w:t>*</w:t>
            </w:r>
          </w:p>
        </w:tc>
        <w:tc>
          <w:tcPr>
            <w:tcW w:w="1276" w:type="dxa"/>
            <w:gridSpan w:val="3"/>
            <w:tcBorders>
              <w:top w:val="single" w:sz="4" w:space="0" w:color="auto"/>
              <w:left w:val="single" w:sz="4" w:space="0" w:color="auto"/>
              <w:bottom w:val="single" w:sz="4" w:space="0" w:color="auto"/>
            </w:tcBorders>
            <w:shd w:val="clear" w:color="auto" w:fill="auto"/>
          </w:tcPr>
          <w:p w:rsidR="00841AE3" w:rsidRDefault="00841AE3">
            <w:pPr>
              <w:spacing w:after="0" w:line="240" w:lineRule="auto"/>
            </w:pPr>
          </w:p>
        </w:tc>
      </w:tr>
      <w:tr w:rsidR="00841AE3" w:rsidTr="007413BE">
        <w:trPr>
          <w:trHeight w:val="330"/>
        </w:trPr>
        <w:tc>
          <w:tcPr>
            <w:tcW w:w="1265" w:type="dxa"/>
            <w:vMerge/>
            <w:tcBorders>
              <w:left w:val="single" w:sz="4" w:space="0" w:color="auto"/>
              <w:right w:val="single" w:sz="4" w:space="0" w:color="auto"/>
            </w:tcBorders>
          </w:tcPr>
          <w:p w:rsidR="00841AE3" w:rsidRPr="00FD799F" w:rsidRDefault="00841AE3">
            <w:pPr>
              <w:pStyle w:val="111"/>
              <w:rPr>
                <w:b/>
                <w:bCs/>
                <w:sz w:val="20"/>
                <w:szCs w:val="20"/>
              </w:rPr>
            </w:pPr>
          </w:p>
        </w:tc>
        <w:tc>
          <w:tcPr>
            <w:tcW w:w="2959" w:type="dxa"/>
            <w:vMerge/>
            <w:tcBorders>
              <w:left w:val="single" w:sz="4" w:space="0" w:color="auto"/>
              <w:right w:val="single" w:sz="4" w:space="0" w:color="auto"/>
            </w:tcBorders>
          </w:tcPr>
          <w:p w:rsidR="00841AE3" w:rsidRPr="009D6185" w:rsidRDefault="00841AE3">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841AE3" w:rsidRPr="009D6185" w:rsidRDefault="00841AE3" w:rsidP="00607BA3">
            <w:pPr>
              <w:pStyle w:val="111"/>
              <w:numPr>
                <w:ilvl w:val="0"/>
                <w:numId w:val="30"/>
              </w:numPr>
              <w:rPr>
                <w:rFonts w:eastAsia="TimesNewRomanPSMT"/>
                <w:sz w:val="22"/>
                <w:szCs w:val="22"/>
              </w:rPr>
            </w:pPr>
            <w:r w:rsidRPr="009D6185">
              <w:rPr>
                <w:sz w:val="22"/>
                <w:szCs w:val="22"/>
              </w:rPr>
              <w:t>Съемка профилактического видеоролика.</w:t>
            </w:r>
          </w:p>
        </w:tc>
        <w:tc>
          <w:tcPr>
            <w:tcW w:w="1290" w:type="dxa"/>
            <w:tcBorders>
              <w:top w:val="single" w:sz="4" w:space="0" w:color="auto"/>
              <w:bottom w:val="single" w:sz="4" w:space="0" w:color="auto"/>
              <w:right w:val="single" w:sz="4" w:space="0" w:color="auto"/>
            </w:tcBorders>
            <w:shd w:val="clear" w:color="auto" w:fill="auto"/>
          </w:tcPr>
          <w:p w:rsidR="00841AE3" w:rsidRDefault="00841AE3">
            <w:pPr>
              <w:spacing w:after="0" w:line="240" w:lineRule="auto"/>
            </w:pPr>
          </w:p>
        </w:tc>
        <w:tc>
          <w:tcPr>
            <w:tcW w:w="1559" w:type="dxa"/>
            <w:gridSpan w:val="6"/>
            <w:tcBorders>
              <w:top w:val="single" w:sz="4" w:space="0" w:color="auto"/>
              <w:left w:val="single" w:sz="4" w:space="0" w:color="auto"/>
              <w:bottom w:val="single" w:sz="4" w:space="0" w:color="auto"/>
            </w:tcBorders>
            <w:shd w:val="clear" w:color="auto" w:fill="auto"/>
          </w:tcPr>
          <w:p w:rsidR="00841AE3" w:rsidRDefault="009D6185">
            <w:pPr>
              <w:spacing w:after="0" w:line="240" w:lineRule="auto"/>
            </w:pPr>
            <w:r>
              <w:t>*</w:t>
            </w:r>
          </w:p>
        </w:tc>
        <w:tc>
          <w:tcPr>
            <w:tcW w:w="1276" w:type="dxa"/>
            <w:gridSpan w:val="3"/>
            <w:tcBorders>
              <w:top w:val="single" w:sz="4" w:space="0" w:color="auto"/>
              <w:left w:val="single" w:sz="4" w:space="0" w:color="auto"/>
              <w:bottom w:val="single" w:sz="4" w:space="0" w:color="auto"/>
            </w:tcBorders>
            <w:shd w:val="clear" w:color="auto" w:fill="auto"/>
          </w:tcPr>
          <w:p w:rsidR="00841AE3" w:rsidRDefault="00841AE3">
            <w:pPr>
              <w:spacing w:after="0" w:line="240" w:lineRule="auto"/>
            </w:pPr>
          </w:p>
        </w:tc>
      </w:tr>
      <w:tr w:rsidR="00841AE3" w:rsidTr="00854768">
        <w:trPr>
          <w:trHeight w:val="275"/>
        </w:trPr>
        <w:tc>
          <w:tcPr>
            <w:tcW w:w="1265" w:type="dxa"/>
            <w:vMerge/>
            <w:tcBorders>
              <w:left w:val="single" w:sz="4" w:space="0" w:color="auto"/>
              <w:right w:val="single" w:sz="4" w:space="0" w:color="auto"/>
            </w:tcBorders>
          </w:tcPr>
          <w:p w:rsidR="00841AE3" w:rsidRPr="00FD799F" w:rsidRDefault="00841AE3">
            <w:pPr>
              <w:pStyle w:val="111"/>
              <w:rPr>
                <w:b/>
                <w:bCs/>
                <w:sz w:val="20"/>
                <w:szCs w:val="20"/>
              </w:rPr>
            </w:pPr>
          </w:p>
        </w:tc>
        <w:tc>
          <w:tcPr>
            <w:tcW w:w="2959" w:type="dxa"/>
            <w:vMerge/>
            <w:tcBorders>
              <w:left w:val="single" w:sz="4" w:space="0" w:color="auto"/>
              <w:right w:val="single" w:sz="4" w:space="0" w:color="auto"/>
            </w:tcBorders>
          </w:tcPr>
          <w:p w:rsidR="00841AE3" w:rsidRPr="009D6185" w:rsidRDefault="00841AE3">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841AE3" w:rsidRPr="009D6185" w:rsidRDefault="00841AE3" w:rsidP="00607BA3">
            <w:pPr>
              <w:pStyle w:val="111"/>
              <w:numPr>
                <w:ilvl w:val="0"/>
                <w:numId w:val="30"/>
              </w:numPr>
              <w:rPr>
                <w:sz w:val="22"/>
                <w:szCs w:val="22"/>
              </w:rPr>
            </w:pPr>
            <w:r w:rsidRPr="009D6185">
              <w:rPr>
                <w:sz w:val="22"/>
                <w:szCs w:val="22"/>
              </w:rPr>
              <w:t>Лекция «Здоровье как ценность».</w:t>
            </w:r>
          </w:p>
        </w:tc>
        <w:tc>
          <w:tcPr>
            <w:tcW w:w="1290" w:type="dxa"/>
            <w:tcBorders>
              <w:top w:val="single" w:sz="4" w:space="0" w:color="auto"/>
              <w:bottom w:val="single" w:sz="4" w:space="0" w:color="auto"/>
              <w:right w:val="single" w:sz="4" w:space="0" w:color="auto"/>
            </w:tcBorders>
            <w:shd w:val="clear" w:color="auto" w:fill="auto"/>
          </w:tcPr>
          <w:p w:rsidR="00841AE3" w:rsidRDefault="00841AE3">
            <w:pPr>
              <w:spacing w:after="0" w:line="240" w:lineRule="auto"/>
            </w:pPr>
          </w:p>
        </w:tc>
        <w:tc>
          <w:tcPr>
            <w:tcW w:w="1559" w:type="dxa"/>
            <w:gridSpan w:val="6"/>
            <w:tcBorders>
              <w:top w:val="single" w:sz="4" w:space="0" w:color="auto"/>
              <w:left w:val="single" w:sz="4" w:space="0" w:color="auto"/>
              <w:bottom w:val="single" w:sz="4" w:space="0" w:color="auto"/>
            </w:tcBorders>
            <w:shd w:val="clear" w:color="auto" w:fill="auto"/>
          </w:tcPr>
          <w:p w:rsidR="00841AE3" w:rsidRDefault="009D6185">
            <w:pPr>
              <w:spacing w:after="0" w:line="240" w:lineRule="auto"/>
            </w:pPr>
            <w:r>
              <w:t>*</w:t>
            </w:r>
          </w:p>
        </w:tc>
        <w:tc>
          <w:tcPr>
            <w:tcW w:w="1276" w:type="dxa"/>
            <w:gridSpan w:val="3"/>
            <w:tcBorders>
              <w:top w:val="single" w:sz="4" w:space="0" w:color="auto"/>
              <w:left w:val="single" w:sz="4" w:space="0" w:color="auto"/>
              <w:bottom w:val="single" w:sz="4" w:space="0" w:color="auto"/>
            </w:tcBorders>
            <w:shd w:val="clear" w:color="auto" w:fill="auto"/>
          </w:tcPr>
          <w:p w:rsidR="00841AE3" w:rsidRDefault="00841AE3">
            <w:pPr>
              <w:spacing w:after="0" w:line="240" w:lineRule="auto"/>
            </w:pPr>
          </w:p>
        </w:tc>
      </w:tr>
      <w:tr w:rsidR="00841AE3" w:rsidTr="001676E9">
        <w:trPr>
          <w:trHeight w:val="915"/>
        </w:trPr>
        <w:tc>
          <w:tcPr>
            <w:tcW w:w="1265" w:type="dxa"/>
            <w:vMerge/>
            <w:tcBorders>
              <w:left w:val="single" w:sz="4" w:space="0" w:color="auto"/>
              <w:right w:val="single" w:sz="4" w:space="0" w:color="auto"/>
            </w:tcBorders>
          </w:tcPr>
          <w:p w:rsidR="00841AE3" w:rsidRPr="00FD799F" w:rsidRDefault="00841AE3">
            <w:pPr>
              <w:pStyle w:val="111"/>
              <w:rPr>
                <w:b/>
                <w:bCs/>
                <w:sz w:val="20"/>
                <w:szCs w:val="20"/>
              </w:rPr>
            </w:pPr>
          </w:p>
        </w:tc>
        <w:tc>
          <w:tcPr>
            <w:tcW w:w="2959" w:type="dxa"/>
            <w:vMerge/>
            <w:tcBorders>
              <w:left w:val="single" w:sz="4" w:space="0" w:color="auto"/>
              <w:right w:val="single" w:sz="4" w:space="0" w:color="auto"/>
            </w:tcBorders>
          </w:tcPr>
          <w:p w:rsidR="00841AE3" w:rsidRPr="009D6185" w:rsidRDefault="00841AE3">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841AE3" w:rsidRPr="009D6185" w:rsidRDefault="00841AE3" w:rsidP="00607BA3">
            <w:pPr>
              <w:pStyle w:val="111"/>
              <w:numPr>
                <w:ilvl w:val="0"/>
                <w:numId w:val="30"/>
              </w:numPr>
              <w:rPr>
                <w:sz w:val="22"/>
                <w:szCs w:val="22"/>
              </w:rPr>
            </w:pPr>
            <w:r w:rsidRPr="009D6185">
              <w:rPr>
                <w:sz w:val="22"/>
                <w:szCs w:val="22"/>
              </w:rPr>
              <w:t>Игра «Нас здесь не было!» (приведение в порядок территории и мест общего пользования).</w:t>
            </w:r>
          </w:p>
        </w:tc>
        <w:tc>
          <w:tcPr>
            <w:tcW w:w="1290" w:type="dxa"/>
            <w:tcBorders>
              <w:top w:val="single" w:sz="4" w:space="0" w:color="auto"/>
              <w:bottom w:val="single" w:sz="4" w:space="0" w:color="auto"/>
              <w:right w:val="single" w:sz="4" w:space="0" w:color="auto"/>
            </w:tcBorders>
            <w:shd w:val="clear" w:color="auto" w:fill="auto"/>
          </w:tcPr>
          <w:p w:rsidR="00841AE3" w:rsidRDefault="00841AE3">
            <w:pPr>
              <w:spacing w:after="0" w:line="240" w:lineRule="auto"/>
            </w:pPr>
          </w:p>
        </w:tc>
        <w:tc>
          <w:tcPr>
            <w:tcW w:w="1559" w:type="dxa"/>
            <w:gridSpan w:val="6"/>
            <w:tcBorders>
              <w:top w:val="single" w:sz="4" w:space="0" w:color="auto"/>
              <w:left w:val="single" w:sz="4" w:space="0" w:color="auto"/>
              <w:bottom w:val="single" w:sz="4" w:space="0" w:color="auto"/>
            </w:tcBorders>
            <w:shd w:val="clear" w:color="auto" w:fill="auto"/>
          </w:tcPr>
          <w:p w:rsidR="00841AE3" w:rsidRDefault="009D6185">
            <w:pPr>
              <w:spacing w:after="0" w:line="240" w:lineRule="auto"/>
            </w:pPr>
            <w:r>
              <w:t>*</w:t>
            </w:r>
          </w:p>
        </w:tc>
        <w:tc>
          <w:tcPr>
            <w:tcW w:w="1276" w:type="dxa"/>
            <w:gridSpan w:val="3"/>
            <w:tcBorders>
              <w:top w:val="single" w:sz="4" w:space="0" w:color="auto"/>
              <w:left w:val="single" w:sz="4" w:space="0" w:color="auto"/>
              <w:bottom w:val="single" w:sz="4" w:space="0" w:color="auto"/>
            </w:tcBorders>
            <w:shd w:val="clear" w:color="auto" w:fill="auto"/>
          </w:tcPr>
          <w:p w:rsidR="00841AE3" w:rsidRDefault="00841AE3">
            <w:pPr>
              <w:spacing w:after="0" w:line="240" w:lineRule="auto"/>
            </w:pPr>
          </w:p>
        </w:tc>
      </w:tr>
      <w:tr w:rsidR="00841AE3" w:rsidTr="00841AE3">
        <w:trPr>
          <w:trHeight w:val="390"/>
        </w:trPr>
        <w:tc>
          <w:tcPr>
            <w:tcW w:w="1265" w:type="dxa"/>
            <w:vMerge/>
            <w:tcBorders>
              <w:left w:val="single" w:sz="4" w:space="0" w:color="auto"/>
              <w:bottom w:val="single" w:sz="4" w:space="0" w:color="auto"/>
              <w:right w:val="single" w:sz="4" w:space="0" w:color="auto"/>
            </w:tcBorders>
          </w:tcPr>
          <w:p w:rsidR="00841AE3" w:rsidRPr="00FD799F" w:rsidRDefault="00841AE3">
            <w:pPr>
              <w:pStyle w:val="111"/>
              <w:rPr>
                <w:b/>
                <w:bCs/>
                <w:sz w:val="20"/>
                <w:szCs w:val="20"/>
              </w:rPr>
            </w:pPr>
          </w:p>
        </w:tc>
        <w:tc>
          <w:tcPr>
            <w:tcW w:w="2959" w:type="dxa"/>
            <w:vMerge/>
            <w:tcBorders>
              <w:left w:val="single" w:sz="4" w:space="0" w:color="auto"/>
              <w:bottom w:val="single" w:sz="4" w:space="0" w:color="auto"/>
              <w:right w:val="single" w:sz="4" w:space="0" w:color="auto"/>
            </w:tcBorders>
          </w:tcPr>
          <w:p w:rsidR="00841AE3" w:rsidRPr="009D6185" w:rsidRDefault="00841AE3">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841AE3" w:rsidRPr="009D6185" w:rsidRDefault="00841AE3" w:rsidP="00607BA3">
            <w:pPr>
              <w:pStyle w:val="111"/>
              <w:numPr>
                <w:ilvl w:val="0"/>
                <w:numId w:val="30"/>
              </w:numPr>
              <w:rPr>
                <w:sz w:val="22"/>
                <w:szCs w:val="22"/>
              </w:rPr>
            </w:pPr>
            <w:r w:rsidRPr="009D6185">
              <w:rPr>
                <w:sz w:val="22"/>
                <w:szCs w:val="22"/>
              </w:rPr>
              <w:t>Свеча.</w:t>
            </w:r>
          </w:p>
        </w:tc>
        <w:tc>
          <w:tcPr>
            <w:tcW w:w="1290" w:type="dxa"/>
            <w:tcBorders>
              <w:top w:val="single" w:sz="4" w:space="0" w:color="auto"/>
              <w:bottom w:val="single" w:sz="4" w:space="0" w:color="auto"/>
              <w:right w:val="single" w:sz="4" w:space="0" w:color="auto"/>
            </w:tcBorders>
            <w:shd w:val="clear" w:color="auto" w:fill="auto"/>
          </w:tcPr>
          <w:p w:rsidR="00841AE3" w:rsidRDefault="009D6185">
            <w:pPr>
              <w:spacing w:after="0" w:line="240" w:lineRule="auto"/>
            </w:pPr>
            <w:r>
              <w:t>*</w:t>
            </w:r>
          </w:p>
        </w:tc>
        <w:tc>
          <w:tcPr>
            <w:tcW w:w="1559" w:type="dxa"/>
            <w:gridSpan w:val="6"/>
            <w:tcBorders>
              <w:top w:val="single" w:sz="4" w:space="0" w:color="auto"/>
              <w:left w:val="single" w:sz="4" w:space="0" w:color="auto"/>
              <w:bottom w:val="single" w:sz="4" w:space="0" w:color="auto"/>
            </w:tcBorders>
            <w:shd w:val="clear" w:color="auto" w:fill="auto"/>
          </w:tcPr>
          <w:p w:rsidR="00841AE3" w:rsidRDefault="00841AE3">
            <w:pPr>
              <w:spacing w:after="0" w:line="240" w:lineRule="auto"/>
            </w:pPr>
          </w:p>
        </w:tc>
        <w:tc>
          <w:tcPr>
            <w:tcW w:w="1276" w:type="dxa"/>
            <w:gridSpan w:val="3"/>
            <w:tcBorders>
              <w:top w:val="single" w:sz="4" w:space="0" w:color="auto"/>
              <w:left w:val="single" w:sz="4" w:space="0" w:color="auto"/>
              <w:bottom w:val="single" w:sz="4" w:space="0" w:color="auto"/>
            </w:tcBorders>
            <w:shd w:val="clear" w:color="auto" w:fill="auto"/>
          </w:tcPr>
          <w:p w:rsidR="00841AE3" w:rsidRDefault="00841AE3">
            <w:pPr>
              <w:spacing w:after="0" w:line="240" w:lineRule="auto"/>
            </w:pPr>
          </w:p>
        </w:tc>
      </w:tr>
      <w:tr w:rsidR="009D6185" w:rsidTr="00BC1E4E">
        <w:trPr>
          <w:trHeight w:val="255"/>
        </w:trPr>
        <w:tc>
          <w:tcPr>
            <w:tcW w:w="1265" w:type="dxa"/>
            <w:vMerge w:val="restart"/>
            <w:tcBorders>
              <w:top w:val="single" w:sz="4" w:space="0" w:color="auto"/>
              <w:left w:val="single" w:sz="4" w:space="0" w:color="auto"/>
              <w:right w:val="single" w:sz="4" w:space="0" w:color="auto"/>
            </w:tcBorders>
          </w:tcPr>
          <w:p w:rsidR="009D6185" w:rsidRPr="00FD799F" w:rsidRDefault="009D6185">
            <w:pPr>
              <w:pStyle w:val="111"/>
              <w:rPr>
                <w:b/>
                <w:bCs/>
                <w:sz w:val="20"/>
                <w:szCs w:val="20"/>
              </w:rPr>
            </w:pPr>
            <w:r w:rsidRPr="00FD799F">
              <w:rPr>
                <w:b/>
                <w:bCs/>
                <w:sz w:val="20"/>
                <w:szCs w:val="20"/>
              </w:rPr>
              <w:t xml:space="preserve">День 17 </w:t>
            </w:r>
          </w:p>
          <w:p w:rsidR="009D6185" w:rsidRDefault="009D6185">
            <w:pPr>
              <w:pStyle w:val="111"/>
              <w:rPr>
                <w:sz w:val="28"/>
                <w:szCs w:val="28"/>
              </w:rPr>
            </w:pPr>
            <w:r w:rsidRPr="00FD799F">
              <w:rPr>
                <w:b/>
                <w:bCs/>
                <w:sz w:val="20"/>
                <w:szCs w:val="20"/>
              </w:rPr>
              <w:t>19.08.26</w:t>
            </w:r>
          </w:p>
        </w:tc>
        <w:tc>
          <w:tcPr>
            <w:tcW w:w="2959" w:type="dxa"/>
            <w:vMerge w:val="restart"/>
            <w:tcBorders>
              <w:top w:val="single" w:sz="4" w:space="0" w:color="auto"/>
              <w:left w:val="single" w:sz="4" w:space="0" w:color="auto"/>
              <w:right w:val="single" w:sz="4" w:space="0" w:color="auto"/>
            </w:tcBorders>
          </w:tcPr>
          <w:p w:rsidR="009D6185" w:rsidRPr="009D6185" w:rsidRDefault="009D6185">
            <w:pPr>
              <w:pStyle w:val="111"/>
              <w:rPr>
                <w:sz w:val="22"/>
                <w:szCs w:val="22"/>
              </w:rPr>
            </w:pPr>
            <w:r w:rsidRPr="009D6185">
              <w:rPr>
                <w:b/>
                <w:sz w:val="22"/>
                <w:szCs w:val="22"/>
              </w:rPr>
              <w:t>Модуль «Психолого-педагогическое сопровождение»</w:t>
            </w:r>
          </w:p>
          <w:p w:rsidR="009D6185" w:rsidRPr="009D6185" w:rsidRDefault="009D6185">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numPr>
                <w:ilvl w:val="0"/>
                <w:numId w:val="31"/>
              </w:numPr>
              <w:autoSpaceDE w:val="0"/>
              <w:autoSpaceDN w:val="0"/>
              <w:adjustRightInd w:val="0"/>
              <w:rPr>
                <w:rFonts w:ascii="Times New Roman" w:hAnsi="Times New Roman"/>
              </w:rPr>
            </w:pPr>
            <w:r w:rsidRPr="009D6185">
              <w:rPr>
                <w:rFonts w:ascii="Times New Roman" w:eastAsia="TimesNewRomanPSMT" w:hAnsi="Times New Roman"/>
              </w:rPr>
              <w:t>Торжественная линейка и поднятие флага.</w:t>
            </w:r>
          </w:p>
        </w:tc>
        <w:tc>
          <w:tcPr>
            <w:tcW w:w="1290" w:type="dxa"/>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r>
              <w:t>*</w:t>
            </w:r>
          </w:p>
        </w:tc>
        <w:tc>
          <w:tcPr>
            <w:tcW w:w="1559" w:type="dxa"/>
            <w:gridSpan w:val="6"/>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c>
          <w:tcPr>
            <w:tcW w:w="1276" w:type="dxa"/>
            <w:gridSpan w:val="3"/>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841AE3">
        <w:trPr>
          <w:trHeight w:val="285"/>
        </w:trPr>
        <w:tc>
          <w:tcPr>
            <w:tcW w:w="1265" w:type="dxa"/>
            <w:vMerge/>
            <w:tcBorders>
              <w:left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right w:val="single" w:sz="4" w:space="0" w:color="auto"/>
            </w:tcBorders>
          </w:tcPr>
          <w:p w:rsidR="009D6185" w:rsidRPr="009D6185" w:rsidRDefault="009D6185">
            <w:pPr>
              <w:pStyle w:val="111"/>
              <w:rPr>
                <w:b/>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numPr>
                <w:ilvl w:val="0"/>
                <w:numId w:val="31"/>
              </w:numPr>
              <w:autoSpaceDE w:val="0"/>
              <w:autoSpaceDN w:val="0"/>
              <w:adjustRightInd w:val="0"/>
              <w:rPr>
                <w:rFonts w:ascii="Times New Roman" w:eastAsia="TimesNewRomanPSMT" w:hAnsi="Times New Roman"/>
              </w:rPr>
            </w:pPr>
            <w:r w:rsidRPr="009D6185">
              <w:rPr>
                <w:rFonts w:ascii="Times New Roman" w:eastAsia="TimesNewRomanPSMT" w:hAnsi="Times New Roman"/>
              </w:rPr>
              <w:t>Тематическая зарядка.</w:t>
            </w:r>
          </w:p>
        </w:tc>
        <w:tc>
          <w:tcPr>
            <w:tcW w:w="1290" w:type="dxa"/>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p>
        </w:tc>
        <w:tc>
          <w:tcPr>
            <w:tcW w:w="1559" w:type="dxa"/>
            <w:gridSpan w:val="6"/>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r>
              <w:t>*</w:t>
            </w:r>
          </w:p>
        </w:tc>
        <w:tc>
          <w:tcPr>
            <w:tcW w:w="1276" w:type="dxa"/>
            <w:gridSpan w:val="3"/>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9D6185">
        <w:trPr>
          <w:trHeight w:val="615"/>
        </w:trPr>
        <w:tc>
          <w:tcPr>
            <w:tcW w:w="1265" w:type="dxa"/>
            <w:vMerge/>
            <w:tcBorders>
              <w:left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right w:val="single" w:sz="4" w:space="0" w:color="auto"/>
            </w:tcBorders>
          </w:tcPr>
          <w:p w:rsidR="009D6185" w:rsidRPr="009D6185" w:rsidRDefault="009D6185">
            <w:pPr>
              <w:pStyle w:val="111"/>
              <w:rPr>
                <w:b/>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pStyle w:val="111"/>
              <w:numPr>
                <w:ilvl w:val="0"/>
                <w:numId w:val="31"/>
              </w:numPr>
              <w:rPr>
                <w:rFonts w:eastAsia="TimesNewRomanPSMT"/>
                <w:sz w:val="22"/>
                <w:szCs w:val="22"/>
              </w:rPr>
            </w:pPr>
            <w:r w:rsidRPr="009D6185">
              <w:rPr>
                <w:sz w:val="22"/>
                <w:szCs w:val="22"/>
              </w:rPr>
              <w:t>Диагностика «Индивидуальные особенности несовершеннолетних».</w:t>
            </w:r>
          </w:p>
        </w:tc>
        <w:tc>
          <w:tcPr>
            <w:tcW w:w="1290" w:type="dxa"/>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p>
        </w:tc>
        <w:tc>
          <w:tcPr>
            <w:tcW w:w="1559" w:type="dxa"/>
            <w:gridSpan w:val="6"/>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c>
          <w:tcPr>
            <w:tcW w:w="1276" w:type="dxa"/>
            <w:gridSpan w:val="3"/>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r>
              <w:t>*</w:t>
            </w:r>
          </w:p>
        </w:tc>
      </w:tr>
      <w:tr w:rsidR="009D6185" w:rsidTr="009D6185">
        <w:trPr>
          <w:trHeight w:val="313"/>
        </w:trPr>
        <w:tc>
          <w:tcPr>
            <w:tcW w:w="1265" w:type="dxa"/>
            <w:vMerge/>
            <w:tcBorders>
              <w:left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right w:val="single" w:sz="4" w:space="0" w:color="auto"/>
            </w:tcBorders>
          </w:tcPr>
          <w:p w:rsidR="009D6185" w:rsidRPr="009D6185" w:rsidRDefault="009D6185">
            <w:pPr>
              <w:pStyle w:val="111"/>
              <w:rPr>
                <w:b/>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pStyle w:val="111"/>
              <w:numPr>
                <w:ilvl w:val="0"/>
                <w:numId w:val="31"/>
              </w:numPr>
              <w:rPr>
                <w:sz w:val="22"/>
                <w:szCs w:val="22"/>
              </w:rPr>
            </w:pPr>
            <w:r w:rsidRPr="009D6185">
              <w:rPr>
                <w:sz w:val="22"/>
                <w:szCs w:val="22"/>
              </w:rPr>
              <w:t>Тренинг «Принятие решения».</w:t>
            </w:r>
          </w:p>
          <w:p w:rsidR="009D6185" w:rsidRPr="009D6185" w:rsidRDefault="009D6185" w:rsidP="00607BA3">
            <w:pPr>
              <w:pStyle w:val="111"/>
              <w:numPr>
                <w:ilvl w:val="0"/>
                <w:numId w:val="31"/>
              </w:numPr>
              <w:rPr>
                <w:sz w:val="22"/>
                <w:szCs w:val="22"/>
              </w:rPr>
            </w:pPr>
            <w:r w:rsidRPr="009D6185">
              <w:rPr>
                <w:sz w:val="22"/>
                <w:szCs w:val="22"/>
              </w:rPr>
              <w:t>Игры на коммуникацию.</w:t>
            </w:r>
          </w:p>
        </w:tc>
        <w:tc>
          <w:tcPr>
            <w:tcW w:w="1290" w:type="dxa"/>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p>
        </w:tc>
        <w:tc>
          <w:tcPr>
            <w:tcW w:w="1559" w:type="dxa"/>
            <w:gridSpan w:val="6"/>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r>
              <w:t>*</w:t>
            </w:r>
          </w:p>
        </w:tc>
        <w:tc>
          <w:tcPr>
            <w:tcW w:w="1276" w:type="dxa"/>
            <w:gridSpan w:val="3"/>
            <w:tcBorders>
              <w:top w:val="single" w:sz="4" w:space="0" w:color="auto"/>
              <w:left w:val="single" w:sz="4" w:space="0" w:color="auto"/>
              <w:bottom w:val="single" w:sz="4" w:space="0" w:color="auto"/>
            </w:tcBorders>
            <w:shd w:val="clear" w:color="auto" w:fill="auto"/>
          </w:tcPr>
          <w:p w:rsidR="009D6185" w:rsidRDefault="009D6185" w:rsidP="009D6185"/>
        </w:tc>
      </w:tr>
      <w:tr w:rsidR="009D6185" w:rsidTr="00C5698F">
        <w:trPr>
          <w:trHeight w:val="945"/>
        </w:trPr>
        <w:tc>
          <w:tcPr>
            <w:tcW w:w="1265" w:type="dxa"/>
            <w:vMerge/>
            <w:tcBorders>
              <w:left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right w:val="single" w:sz="4" w:space="0" w:color="auto"/>
            </w:tcBorders>
          </w:tcPr>
          <w:p w:rsidR="009D6185" w:rsidRPr="009D6185" w:rsidRDefault="009D6185">
            <w:pPr>
              <w:pStyle w:val="111"/>
              <w:rPr>
                <w:b/>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pStyle w:val="111"/>
              <w:numPr>
                <w:ilvl w:val="0"/>
                <w:numId w:val="31"/>
              </w:numPr>
              <w:rPr>
                <w:sz w:val="22"/>
                <w:szCs w:val="22"/>
              </w:rPr>
            </w:pPr>
            <w:r w:rsidRPr="009D6185">
              <w:rPr>
                <w:sz w:val="22"/>
                <w:szCs w:val="22"/>
              </w:rPr>
              <w:t>Игра «Нас здесь не было!» (приведение в порядок территории и мест общего пользования).</w:t>
            </w:r>
          </w:p>
        </w:tc>
        <w:tc>
          <w:tcPr>
            <w:tcW w:w="1290" w:type="dxa"/>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p>
        </w:tc>
        <w:tc>
          <w:tcPr>
            <w:tcW w:w="1559" w:type="dxa"/>
            <w:gridSpan w:val="6"/>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r>
              <w:t>*</w:t>
            </w:r>
          </w:p>
        </w:tc>
        <w:tc>
          <w:tcPr>
            <w:tcW w:w="1276" w:type="dxa"/>
            <w:gridSpan w:val="3"/>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BC1E4E">
        <w:trPr>
          <w:trHeight w:val="1905"/>
        </w:trPr>
        <w:tc>
          <w:tcPr>
            <w:tcW w:w="1265" w:type="dxa"/>
            <w:vMerge/>
            <w:tcBorders>
              <w:left w:val="single" w:sz="4" w:space="0" w:color="auto"/>
              <w:bottom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bottom w:val="single" w:sz="4" w:space="0" w:color="auto"/>
              <w:right w:val="single" w:sz="4" w:space="0" w:color="auto"/>
            </w:tcBorders>
          </w:tcPr>
          <w:p w:rsidR="009D6185" w:rsidRPr="009D6185" w:rsidRDefault="009D6185">
            <w:pPr>
              <w:pStyle w:val="111"/>
              <w:rPr>
                <w:b/>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pStyle w:val="111"/>
              <w:numPr>
                <w:ilvl w:val="0"/>
                <w:numId w:val="31"/>
              </w:numPr>
              <w:rPr>
                <w:sz w:val="22"/>
                <w:szCs w:val="22"/>
              </w:rPr>
            </w:pPr>
            <w:r w:rsidRPr="009D6185">
              <w:rPr>
                <w:sz w:val="22"/>
                <w:szCs w:val="22"/>
              </w:rPr>
              <w:t>Свеча.</w:t>
            </w:r>
          </w:p>
        </w:tc>
        <w:tc>
          <w:tcPr>
            <w:tcW w:w="1290" w:type="dxa"/>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r>
              <w:t>*</w:t>
            </w:r>
          </w:p>
        </w:tc>
        <w:tc>
          <w:tcPr>
            <w:tcW w:w="1559" w:type="dxa"/>
            <w:gridSpan w:val="6"/>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c>
          <w:tcPr>
            <w:tcW w:w="1276" w:type="dxa"/>
            <w:gridSpan w:val="3"/>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6F429A">
        <w:trPr>
          <w:trHeight w:val="255"/>
        </w:trPr>
        <w:tc>
          <w:tcPr>
            <w:tcW w:w="1265" w:type="dxa"/>
            <w:vMerge w:val="restart"/>
            <w:tcBorders>
              <w:top w:val="single" w:sz="4" w:space="0" w:color="auto"/>
              <w:left w:val="single" w:sz="4" w:space="0" w:color="auto"/>
              <w:right w:val="single" w:sz="4" w:space="0" w:color="auto"/>
            </w:tcBorders>
          </w:tcPr>
          <w:p w:rsidR="009D6185" w:rsidRPr="00FD799F" w:rsidRDefault="009D6185">
            <w:pPr>
              <w:pStyle w:val="111"/>
              <w:rPr>
                <w:b/>
                <w:bCs/>
                <w:sz w:val="20"/>
                <w:szCs w:val="20"/>
              </w:rPr>
            </w:pPr>
            <w:r w:rsidRPr="00FD799F">
              <w:rPr>
                <w:b/>
                <w:bCs/>
                <w:sz w:val="20"/>
                <w:szCs w:val="20"/>
              </w:rPr>
              <w:t xml:space="preserve">День 18 </w:t>
            </w:r>
          </w:p>
          <w:p w:rsidR="009D6185" w:rsidRDefault="009D6185">
            <w:pPr>
              <w:pStyle w:val="111"/>
              <w:rPr>
                <w:sz w:val="28"/>
                <w:szCs w:val="28"/>
              </w:rPr>
            </w:pPr>
            <w:r w:rsidRPr="00FD799F">
              <w:rPr>
                <w:b/>
                <w:bCs/>
                <w:sz w:val="20"/>
                <w:szCs w:val="20"/>
              </w:rPr>
              <w:t>20.08.26</w:t>
            </w:r>
          </w:p>
        </w:tc>
        <w:tc>
          <w:tcPr>
            <w:tcW w:w="2959" w:type="dxa"/>
            <w:vMerge w:val="restart"/>
            <w:tcBorders>
              <w:top w:val="single" w:sz="4" w:space="0" w:color="auto"/>
              <w:left w:val="single" w:sz="4" w:space="0" w:color="auto"/>
              <w:right w:val="single" w:sz="4" w:space="0" w:color="auto"/>
            </w:tcBorders>
          </w:tcPr>
          <w:p w:rsidR="009D6185" w:rsidRPr="009D6185" w:rsidRDefault="009D6185">
            <w:pPr>
              <w:pStyle w:val="111"/>
              <w:rPr>
                <w:sz w:val="22"/>
                <w:szCs w:val="22"/>
              </w:rPr>
            </w:pPr>
            <w:r w:rsidRPr="009D6185">
              <w:rPr>
                <w:sz w:val="22"/>
                <w:szCs w:val="22"/>
              </w:rPr>
              <w:t>Модуль «Человек»</w:t>
            </w:r>
          </w:p>
          <w:p w:rsidR="009D6185" w:rsidRPr="009D6185" w:rsidRDefault="009D6185">
            <w:pPr>
              <w:pStyle w:val="111"/>
              <w:rPr>
                <w:sz w:val="22"/>
                <w:szCs w:val="22"/>
              </w:rPr>
            </w:pPr>
            <w:r w:rsidRPr="009D6185">
              <w:rPr>
                <w:sz w:val="22"/>
                <w:szCs w:val="22"/>
              </w:rPr>
              <w:t>Духовно - нравственное</w:t>
            </w:r>
          </w:p>
          <w:p w:rsidR="009D6185" w:rsidRPr="009D6185" w:rsidRDefault="009D6185">
            <w:pPr>
              <w:pStyle w:val="111"/>
              <w:rPr>
                <w:sz w:val="22"/>
                <w:szCs w:val="22"/>
              </w:rPr>
            </w:pPr>
            <w:r w:rsidRPr="009D6185">
              <w:rPr>
                <w:sz w:val="22"/>
                <w:szCs w:val="22"/>
              </w:rPr>
              <w:t>«Смысл моей жизни».</w:t>
            </w:r>
          </w:p>
          <w:p w:rsidR="009D6185" w:rsidRPr="009D6185" w:rsidRDefault="009D6185">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numPr>
                <w:ilvl w:val="0"/>
                <w:numId w:val="32"/>
              </w:numPr>
              <w:autoSpaceDE w:val="0"/>
              <w:autoSpaceDN w:val="0"/>
              <w:adjustRightInd w:val="0"/>
              <w:rPr>
                <w:rFonts w:ascii="Times New Roman" w:hAnsi="Times New Roman"/>
              </w:rPr>
            </w:pPr>
            <w:r w:rsidRPr="009D6185">
              <w:rPr>
                <w:rFonts w:ascii="Times New Roman" w:eastAsia="TimesNewRomanPSMT" w:hAnsi="Times New Roman"/>
              </w:rPr>
              <w:t>Торжественная линейка и поднятие флага.</w:t>
            </w:r>
          </w:p>
        </w:tc>
        <w:tc>
          <w:tcPr>
            <w:tcW w:w="1320" w:type="dxa"/>
            <w:gridSpan w:val="2"/>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r>
              <w:t>*</w:t>
            </w:r>
          </w:p>
        </w:tc>
        <w:tc>
          <w:tcPr>
            <w:tcW w:w="1740" w:type="dxa"/>
            <w:gridSpan w:val="6"/>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c>
          <w:tcPr>
            <w:tcW w:w="1065" w:type="dxa"/>
            <w:gridSpan w:val="2"/>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D20177">
        <w:trPr>
          <w:trHeight w:val="285"/>
        </w:trPr>
        <w:tc>
          <w:tcPr>
            <w:tcW w:w="1265" w:type="dxa"/>
            <w:vMerge/>
            <w:tcBorders>
              <w:left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right w:val="single" w:sz="4" w:space="0" w:color="auto"/>
            </w:tcBorders>
          </w:tcPr>
          <w:p w:rsidR="009D6185" w:rsidRPr="009D6185" w:rsidRDefault="009D6185">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numPr>
                <w:ilvl w:val="0"/>
                <w:numId w:val="32"/>
              </w:numPr>
              <w:autoSpaceDE w:val="0"/>
              <w:autoSpaceDN w:val="0"/>
              <w:adjustRightInd w:val="0"/>
              <w:rPr>
                <w:rFonts w:ascii="Times New Roman" w:eastAsia="TimesNewRomanPSMT" w:hAnsi="Times New Roman"/>
              </w:rPr>
            </w:pPr>
            <w:r w:rsidRPr="009D6185">
              <w:rPr>
                <w:rFonts w:ascii="Times New Roman" w:eastAsia="TimesNewRomanPSMT" w:hAnsi="Times New Roman"/>
              </w:rPr>
              <w:t>Тематическая зарядка.</w:t>
            </w:r>
          </w:p>
        </w:tc>
        <w:tc>
          <w:tcPr>
            <w:tcW w:w="1320" w:type="dxa"/>
            <w:gridSpan w:val="2"/>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p>
        </w:tc>
        <w:tc>
          <w:tcPr>
            <w:tcW w:w="1740" w:type="dxa"/>
            <w:gridSpan w:val="6"/>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r>
              <w:t>*</w:t>
            </w:r>
          </w:p>
        </w:tc>
        <w:tc>
          <w:tcPr>
            <w:tcW w:w="1065" w:type="dxa"/>
            <w:gridSpan w:val="2"/>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8F55A3">
        <w:trPr>
          <w:trHeight w:val="315"/>
        </w:trPr>
        <w:tc>
          <w:tcPr>
            <w:tcW w:w="1265" w:type="dxa"/>
            <w:vMerge/>
            <w:tcBorders>
              <w:left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right w:val="single" w:sz="4" w:space="0" w:color="auto"/>
            </w:tcBorders>
          </w:tcPr>
          <w:p w:rsidR="009D6185" w:rsidRPr="009D6185" w:rsidRDefault="009D6185">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numPr>
                <w:ilvl w:val="0"/>
                <w:numId w:val="32"/>
              </w:numPr>
              <w:autoSpaceDE w:val="0"/>
              <w:autoSpaceDN w:val="0"/>
              <w:adjustRightInd w:val="0"/>
              <w:rPr>
                <w:rFonts w:ascii="Times New Roman" w:eastAsia="TimesNewRomanPSMT" w:hAnsi="Times New Roman"/>
              </w:rPr>
            </w:pPr>
            <w:r w:rsidRPr="009D6185">
              <w:rPr>
                <w:rFonts w:ascii="Times New Roman" w:eastAsia="TimesNewRomanPSMT" w:hAnsi="Times New Roman"/>
              </w:rPr>
              <w:t>Эвристическая беседа «Мат – это яд».</w:t>
            </w:r>
          </w:p>
        </w:tc>
        <w:tc>
          <w:tcPr>
            <w:tcW w:w="1320" w:type="dxa"/>
            <w:gridSpan w:val="2"/>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p>
        </w:tc>
        <w:tc>
          <w:tcPr>
            <w:tcW w:w="1740" w:type="dxa"/>
            <w:gridSpan w:val="6"/>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r>
              <w:t>*</w:t>
            </w:r>
          </w:p>
        </w:tc>
        <w:tc>
          <w:tcPr>
            <w:tcW w:w="1065" w:type="dxa"/>
            <w:gridSpan w:val="2"/>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9D6185">
        <w:trPr>
          <w:trHeight w:val="330"/>
        </w:trPr>
        <w:tc>
          <w:tcPr>
            <w:tcW w:w="1265" w:type="dxa"/>
            <w:vMerge/>
            <w:tcBorders>
              <w:left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right w:val="single" w:sz="4" w:space="0" w:color="auto"/>
            </w:tcBorders>
          </w:tcPr>
          <w:p w:rsidR="009D6185" w:rsidRPr="009D6185" w:rsidRDefault="009D6185">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numPr>
                <w:ilvl w:val="0"/>
                <w:numId w:val="32"/>
              </w:numPr>
              <w:autoSpaceDE w:val="0"/>
              <w:autoSpaceDN w:val="0"/>
              <w:adjustRightInd w:val="0"/>
              <w:rPr>
                <w:rFonts w:ascii="Times New Roman" w:eastAsia="TimesNewRomanPSMT" w:hAnsi="Times New Roman"/>
              </w:rPr>
            </w:pPr>
            <w:proofErr w:type="spellStart"/>
            <w:r w:rsidRPr="009D6185">
              <w:rPr>
                <w:rFonts w:ascii="Times New Roman" w:hAnsi="Times New Roman"/>
              </w:rPr>
              <w:t>Сказкотерапия</w:t>
            </w:r>
            <w:proofErr w:type="spellEnd"/>
            <w:r w:rsidRPr="009D6185">
              <w:rPr>
                <w:rFonts w:ascii="Times New Roman" w:hAnsi="Times New Roman"/>
              </w:rPr>
              <w:t xml:space="preserve"> «Желуди».</w:t>
            </w:r>
          </w:p>
        </w:tc>
        <w:tc>
          <w:tcPr>
            <w:tcW w:w="1320" w:type="dxa"/>
            <w:gridSpan w:val="2"/>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p>
        </w:tc>
        <w:tc>
          <w:tcPr>
            <w:tcW w:w="1740" w:type="dxa"/>
            <w:gridSpan w:val="6"/>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r>
              <w:t>*</w:t>
            </w:r>
          </w:p>
        </w:tc>
        <w:tc>
          <w:tcPr>
            <w:tcW w:w="1065" w:type="dxa"/>
            <w:gridSpan w:val="2"/>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9D6185">
        <w:trPr>
          <w:trHeight w:val="660"/>
        </w:trPr>
        <w:tc>
          <w:tcPr>
            <w:tcW w:w="1265" w:type="dxa"/>
            <w:vMerge/>
            <w:tcBorders>
              <w:left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right w:val="single" w:sz="4" w:space="0" w:color="auto"/>
            </w:tcBorders>
          </w:tcPr>
          <w:p w:rsidR="009D6185" w:rsidRPr="009D6185" w:rsidRDefault="009D6185">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numPr>
                <w:ilvl w:val="0"/>
                <w:numId w:val="32"/>
              </w:numPr>
              <w:autoSpaceDE w:val="0"/>
              <w:autoSpaceDN w:val="0"/>
              <w:adjustRightInd w:val="0"/>
              <w:rPr>
                <w:rFonts w:ascii="Times New Roman" w:hAnsi="Times New Roman"/>
              </w:rPr>
            </w:pPr>
            <w:proofErr w:type="spellStart"/>
            <w:proofErr w:type="gramStart"/>
            <w:r w:rsidRPr="009D6185">
              <w:rPr>
                <w:rFonts w:ascii="Times New Roman" w:hAnsi="Times New Roman"/>
              </w:rPr>
              <w:t>Арт</w:t>
            </w:r>
            <w:proofErr w:type="spellEnd"/>
            <w:proofErr w:type="gramEnd"/>
            <w:r w:rsidRPr="009D6185">
              <w:rPr>
                <w:rFonts w:ascii="Times New Roman" w:hAnsi="Times New Roman"/>
              </w:rPr>
              <w:t xml:space="preserve"> терапевтическое занятие «Мой будущий дом».</w:t>
            </w:r>
          </w:p>
        </w:tc>
        <w:tc>
          <w:tcPr>
            <w:tcW w:w="1320" w:type="dxa"/>
            <w:gridSpan w:val="2"/>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p>
        </w:tc>
        <w:tc>
          <w:tcPr>
            <w:tcW w:w="1740" w:type="dxa"/>
            <w:gridSpan w:val="6"/>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r>
              <w:t>*</w:t>
            </w:r>
          </w:p>
        </w:tc>
        <w:tc>
          <w:tcPr>
            <w:tcW w:w="1065" w:type="dxa"/>
            <w:gridSpan w:val="2"/>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9D6185">
        <w:trPr>
          <w:trHeight w:val="328"/>
        </w:trPr>
        <w:tc>
          <w:tcPr>
            <w:tcW w:w="1265" w:type="dxa"/>
            <w:vMerge/>
            <w:tcBorders>
              <w:left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right w:val="single" w:sz="4" w:space="0" w:color="auto"/>
            </w:tcBorders>
          </w:tcPr>
          <w:p w:rsidR="009D6185" w:rsidRPr="009D6185" w:rsidRDefault="009D6185">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numPr>
                <w:ilvl w:val="0"/>
                <w:numId w:val="32"/>
              </w:numPr>
              <w:autoSpaceDE w:val="0"/>
              <w:autoSpaceDN w:val="0"/>
              <w:adjustRightInd w:val="0"/>
              <w:rPr>
                <w:rFonts w:ascii="Times New Roman" w:hAnsi="Times New Roman"/>
              </w:rPr>
            </w:pPr>
            <w:r w:rsidRPr="009D6185">
              <w:rPr>
                <w:rFonts w:ascii="Times New Roman" w:hAnsi="Times New Roman"/>
              </w:rPr>
              <w:t>Подвижные игры.</w:t>
            </w:r>
          </w:p>
        </w:tc>
        <w:tc>
          <w:tcPr>
            <w:tcW w:w="1320" w:type="dxa"/>
            <w:gridSpan w:val="2"/>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p>
        </w:tc>
        <w:tc>
          <w:tcPr>
            <w:tcW w:w="1740" w:type="dxa"/>
            <w:gridSpan w:val="6"/>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r>
              <w:t>*</w:t>
            </w:r>
          </w:p>
        </w:tc>
        <w:tc>
          <w:tcPr>
            <w:tcW w:w="1065" w:type="dxa"/>
            <w:gridSpan w:val="2"/>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9D6185">
        <w:trPr>
          <w:trHeight w:val="945"/>
        </w:trPr>
        <w:tc>
          <w:tcPr>
            <w:tcW w:w="1265" w:type="dxa"/>
            <w:vMerge/>
            <w:tcBorders>
              <w:left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right w:val="single" w:sz="4" w:space="0" w:color="auto"/>
            </w:tcBorders>
          </w:tcPr>
          <w:p w:rsidR="009D6185" w:rsidRPr="009D6185" w:rsidRDefault="009D6185">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pStyle w:val="111"/>
              <w:numPr>
                <w:ilvl w:val="0"/>
                <w:numId w:val="32"/>
              </w:numPr>
              <w:rPr>
                <w:sz w:val="22"/>
                <w:szCs w:val="22"/>
              </w:rPr>
            </w:pPr>
            <w:r w:rsidRPr="009D6185">
              <w:rPr>
                <w:sz w:val="22"/>
                <w:szCs w:val="22"/>
              </w:rPr>
              <w:t>Игра «Нас здесь не было!» (приведение в порядок территории и мест общего пользования).</w:t>
            </w:r>
          </w:p>
        </w:tc>
        <w:tc>
          <w:tcPr>
            <w:tcW w:w="1320" w:type="dxa"/>
            <w:gridSpan w:val="2"/>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p>
        </w:tc>
        <w:tc>
          <w:tcPr>
            <w:tcW w:w="1740" w:type="dxa"/>
            <w:gridSpan w:val="6"/>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r>
              <w:t>*</w:t>
            </w:r>
          </w:p>
        </w:tc>
        <w:tc>
          <w:tcPr>
            <w:tcW w:w="1065" w:type="dxa"/>
            <w:gridSpan w:val="2"/>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9D6185">
        <w:trPr>
          <w:trHeight w:val="1290"/>
        </w:trPr>
        <w:tc>
          <w:tcPr>
            <w:tcW w:w="1265" w:type="dxa"/>
            <w:vMerge/>
            <w:tcBorders>
              <w:left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right w:val="single" w:sz="4" w:space="0" w:color="auto"/>
            </w:tcBorders>
          </w:tcPr>
          <w:p w:rsidR="009D6185" w:rsidRPr="009D6185" w:rsidRDefault="009D6185">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pStyle w:val="111"/>
              <w:numPr>
                <w:ilvl w:val="0"/>
                <w:numId w:val="32"/>
              </w:numPr>
              <w:rPr>
                <w:sz w:val="22"/>
                <w:szCs w:val="22"/>
              </w:rPr>
            </w:pPr>
            <w:r w:rsidRPr="009D6185">
              <w:rPr>
                <w:sz w:val="22"/>
                <w:szCs w:val="22"/>
              </w:rPr>
              <w:t>Свеча.</w:t>
            </w:r>
          </w:p>
        </w:tc>
        <w:tc>
          <w:tcPr>
            <w:tcW w:w="1320" w:type="dxa"/>
            <w:gridSpan w:val="2"/>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r>
              <w:t>*</w:t>
            </w:r>
          </w:p>
        </w:tc>
        <w:tc>
          <w:tcPr>
            <w:tcW w:w="1740" w:type="dxa"/>
            <w:gridSpan w:val="6"/>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c>
          <w:tcPr>
            <w:tcW w:w="1065" w:type="dxa"/>
            <w:gridSpan w:val="2"/>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AD00E8">
        <w:trPr>
          <w:trHeight w:val="285"/>
        </w:trPr>
        <w:tc>
          <w:tcPr>
            <w:tcW w:w="1265" w:type="dxa"/>
            <w:vMerge w:val="restart"/>
            <w:tcBorders>
              <w:top w:val="single" w:sz="4" w:space="0" w:color="auto"/>
              <w:left w:val="single" w:sz="4" w:space="0" w:color="auto"/>
              <w:right w:val="single" w:sz="4" w:space="0" w:color="auto"/>
            </w:tcBorders>
          </w:tcPr>
          <w:p w:rsidR="009D6185" w:rsidRPr="00FD799F" w:rsidRDefault="009D6185">
            <w:pPr>
              <w:pStyle w:val="111"/>
              <w:rPr>
                <w:b/>
                <w:bCs/>
                <w:sz w:val="20"/>
                <w:szCs w:val="20"/>
              </w:rPr>
            </w:pPr>
            <w:r w:rsidRPr="00FD799F">
              <w:rPr>
                <w:b/>
                <w:bCs/>
                <w:sz w:val="20"/>
                <w:szCs w:val="20"/>
              </w:rPr>
              <w:t xml:space="preserve"> День 19 </w:t>
            </w:r>
          </w:p>
          <w:p w:rsidR="009D6185" w:rsidRPr="00FD799F" w:rsidRDefault="009D6185">
            <w:pPr>
              <w:pStyle w:val="111"/>
              <w:rPr>
                <w:b/>
                <w:bCs/>
                <w:sz w:val="28"/>
                <w:szCs w:val="28"/>
              </w:rPr>
            </w:pPr>
            <w:r w:rsidRPr="00FD799F">
              <w:rPr>
                <w:b/>
                <w:bCs/>
                <w:sz w:val="20"/>
                <w:szCs w:val="20"/>
              </w:rPr>
              <w:t>21.08.26</w:t>
            </w:r>
          </w:p>
        </w:tc>
        <w:tc>
          <w:tcPr>
            <w:tcW w:w="2959" w:type="dxa"/>
            <w:vMerge w:val="restart"/>
            <w:tcBorders>
              <w:top w:val="single" w:sz="4" w:space="0" w:color="auto"/>
              <w:left w:val="single" w:sz="4" w:space="0" w:color="auto"/>
              <w:right w:val="single" w:sz="4" w:space="0" w:color="auto"/>
            </w:tcBorders>
          </w:tcPr>
          <w:p w:rsidR="009D6185" w:rsidRPr="009D6185" w:rsidRDefault="009D6185" w:rsidP="009D6185">
            <w:pPr>
              <w:pStyle w:val="111"/>
              <w:rPr>
                <w:b/>
                <w:sz w:val="22"/>
                <w:szCs w:val="22"/>
              </w:rPr>
            </w:pPr>
            <w:r w:rsidRPr="009D6185">
              <w:rPr>
                <w:b/>
                <w:sz w:val="22"/>
                <w:szCs w:val="22"/>
              </w:rPr>
              <w:t>Модуль «Человек»</w:t>
            </w:r>
          </w:p>
          <w:p w:rsidR="009D6185" w:rsidRPr="009D6185" w:rsidRDefault="009D6185" w:rsidP="009D6185">
            <w:pPr>
              <w:pStyle w:val="111"/>
              <w:rPr>
                <w:sz w:val="22"/>
                <w:szCs w:val="22"/>
              </w:rPr>
            </w:pPr>
            <w:r w:rsidRPr="009D6185">
              <w:rPr>
                <w:b/>
                <w:sz w:val="22"/>
                <w:szCs w:val="22"/>
              </w:rPr>
              <w:t xml:space="preserve">Профилактика преступлений, </w:t>
            </w:r>
            <w:r w:rsidRPr="009D6185">
              <w:rPr>
                <w:b/>
                <w:sz w:val="22"/>
                <w:szCs w:val="22"/>
              </w:rPr>
              <w:lastRenderedPageBreak/>
              <w:t>формирование навыков законопослушного поведения «Имею права и обязанности».</w:t>
            </w: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numPr>
                <w:ilvl w:val="0"/>
                <w:numId w:val="33"/>
              </w:numPr>
              <w:autoSpaceDE w:val="0"/>
              <w:autoSpaceDN w:val="0"/>
              <w:adjustRightInd w:val="0"/>
              <w:rPr>
                <w:rFonts w:ascii="Times New Roman" w:hAnsi="Times New Roman"/>
              </w:rPr>
            </w:pPr>
            <w:r w:rsidRPr="009D6185">
              <w:rPr>
                <w:rFonts w:ascii="Times New Roman" w:eastAsia="TimesNewRomanPSMT" w:hAnsi="Times New Roman"/>
              </w:rPr>
              <w:lastRenderedPageBreak/>
              <w:t>Торжественная линейка и поднятие флага.</w:t>
            </w:r>
          </w:p>
        </w:tc>
        <w:tc>
          <w:tcPr>
            <w:tcW w:w="1320" w:type="dxa"/>
            <w:gridSpan w:val="2"/>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r>
              <w:t>*</w:t>
            </w:r>
          </w:p>
        </w:tc>
        <w:tc>
          <w:tcPr>
            <w:tcW w:w="1740" w:type="dxa"/>
            <w:gridSpan w:val="6"/>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c>
          <w:tcPr>
            <w:tcW w:w="1065" w:type="dxa"/>
            <w:gridSpan w:val="2"/>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493FD4">
        <w:trPr>
          <w:trHeight w:val="300"/>
        </w:trPr>
        <w:tc>
          <w:tcPr>
            <w:tcW w:w="1265" w:type="dxa"/>
            <w:vMerge/>
            <w:tcBorders>
              <w:left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right w:val="single" w:sz="4" w:space="0" w:color="auto"/>
            </w:tcBorders>
          </w:tcPr>
          <w:p w:rsidR="009D6185" w:rsidRPr="009D6185" w:rsidRDefault="009D6185">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numPr>
                <w:ilvl w:val="0"/>
                <w:numId w:val="33"/>
              </w:numPr>
              <w:autoSpaceDE w:val="0"/>
              <w:autoSpaceDN w:val="0"/>
              <w:adjustRightInd w:val="0"/>
              <w:rPr>
                <w:rFonts w:ascii="Times New Roman" w:eastAsia="TimesNewRomanPSMT" w:hAnsi="Times New Roman"/>
              </w:rPr>
            </w:pPr>
            <w:r w:rsidRPr="009D6185">
              <w:rPr>
                <w:rFonts w:ascii="Times New Roman" w:eastAsia="TimesNewRomanPSMT" w:hAnsi="Times New Roman"/>
              </w:rPr>
              <w:t>Тематическая зарядка.</w:t>
            </w:r>
          </w:p>
        </w:tc>
        <w:tc>
          <w:tcPr>
            <w:tcW w:w="1320" w:type="dxa"/>
            <w:gridSpan w:val="2"/>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p>
        </w:tc>
        <w:tc>
          <w:tcPr>
            <w:tcW w:w="1740" w:type="dxa"/>
            <w:gridSpan w:val="6"/>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r>
              <w:t>*</w:t>
            </w:r>
          </w:p>
        </w:tc>
        <w:tc>
          <w:tcPr>
            <w:tcW w:w="1065" w:type="dxa"/>
            <w:gridSpan w:val="2"/>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B4786E">
        <w:trPr>
          <w:trHeight w:val="570"/>
        </w:trPr>
        <w:tc>
          <w:tcPr>
            <w:tcW w:w="1265" w:type="dxa"/>
            <w:vMerge/>
            <w:tcBorders>
              <w:left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right w:val="single" w:sz="4" w:space="0" w:color="auto"/>
            </w:tcBorders>
          </w:tcPr>
          <w:p w:rsidR="009D6185" w:rsidRPr="009D6185" w:rsidRDefault="009D6185">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pStyle w:val="111"/>
              <w:numPr>
                <w:ilvl w:val="0"/>
                <w:numId w:val="33"/>
              </w:numPr>
              <w:rPr>
                <w:rFonts w:eastAsia="TimesNewRomanPSMT"/>
                <w:sz w:val="22"/>
                <w:szCs w:val="22"/>
              </w:rPr>
            </w:pPr>
            <w:r w:rsidRPr="009D6185">
              <w:rPr>
                <w:sz w:val="22"/>
                <w:szCs w:val="22"/>
              </w:rPr>
              <w:t>Подготовка и проведение акции «Внимание! Дорога!».</w:t>
            </w:r>
          </w:p>
        </w:tc>
        <w:tc>
          <w:tcPr>
            <w:tcW w:w="1320" w:type="dxa"/>
            <w:gridSpan w:val="2"/>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p>
        </w:tc>
        <w:tc>
          <w:tcPr>
            <w:tcW w:w="1740" w:type="dxa"/>
            <w:gridSpan w:val="6"/>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r>
              <w:t>*</w:t>
            </w:r>
          </w:p>
        </w:tc>
        <w:tc>
          <w:tcPr>
            <w:tcW w:w="1065" w:type="dxa"/>
            <w:gridSpan w:val="2"/>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6D0BB7">
        <w:trPr>
          <w:trHeight w:val="300"/>
        </w:trPr>
        <w:tc>
          <w:tcPr>
            <w:tcW w:w="1265" w:type="dxa"/>
            <w:vMerge/>
            <w:tcBorders>
              <w:left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right w:val="single" w:sz="4" w:space="0" w:color="auto"/>
            </w:tcBorders>
          </w:tcPr>
          <w:p w:rsidR="009D6185" w:rsidRPr="009D6185" w:rsidRDefault="009D6185">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pStyle w:val="111"/>
              <w:numPr>
                <w:ilvl w:val="0"/>
                <w:numId w:val="33"/>
              </w:numPr>
              <w:rPr>
                <w:sz w:val="22"/>
                <w:szCs w:val="22"/>
              </w:rPr>
            </w:pPr>
            <w:r w:rsidRPr="009D6185">
              <w:rPr>
                <w:sz w:val="22"/>
                <w:szCs w:val="22"/>
              </w:rPr>
              <w:t>Экскурсия в Центр внешкольной работы.</w:t>
            </w:r>
          </w:p>
        </w:tc>
        <w:tc>
          <w:tcPr>
            <w:tcW w:w="1320" w:type="dxa"/>
            <w:gridSpan w:val="2"/>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p>
        </w:tc>
        <w:tc>
          <w:tcPr>
            <w:tcW w:w="1740" w:type="dxa"/>
            <w:gridSpan w:val="6"/>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r>
              <w:t>*</w:t>
            </w:r>
          </w:p>
        </w:tc>
        <w:tc>
          <w:tcPr>
            <w:tcW w:w="1065" w:type="dxa"/>
            <w:gridSpan w:val="2"/>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A9315F">
        <w:trPr>
          <w:trHeight w:val="960"/>
        </w:trPr>
        <w:tc>
          <w:tcPr>
            <w:tcW w:w="1265" w:type="dxa"/>
            <w:vMerge/>
            <w:tcBorders>
              <w:left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right w:val="single" w:sz="4" w:space="0" w:color="auto"/>
            </w:tcBorders>
          </w:tcPr>
          <w:p w:rsidR="009D6185" w:rsidRPr="009D6185" w:rsidRDefault="009D6185">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pStyle w:val="111"/>
              <w:numPr>
                <w:ilvl w:val="0"/>
                <w:numId w:val="33"/>
              </w:numPr>
              <w:rPr>
                <w:sz w:val="22"/>
                <w:szCs w:val="22"/>
              </w:rPr>
            </w:pPr>
            <w:r w:rsidRPr="009D6185">
              <w:rPr>
                <w:sz w:val="22"/>
                <w:szCs w:val="22"/>
              </w:rPr>
              <w:t>Игра «Нас здесь не было!» (приведение в порядок территории и мест общего пользования).</w:t>
            </w:r>
          </w:p>
        </w:tc>
        <w:tc>
          <w:tcPr>
            <w:tcW w:w="1320" w:type="dxa"/>
            <w:gridSpan w:val="2"/>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p>
        </w:tc>
        <w:tc>
          <w:tcPr>
            <w:tcW w:w="1740" w:type="dxa"/>
            <w:gridSpan w:val="6"/>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r>
              <w:t>*</w:t>
            </w:r>
          </w:p>
        </w:tc>
        <w:tc>
          <w:tcPr>
            <w:tcW w:w="1065" w:type="dxa"/>
            <w:gridSpan w:val="2"/>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AD00E8">
        <w:trPr>
          <w:trHeight w:val="420"/>
        </w:trPr>
        <w:tc>
          <w:tcPr>
            <w:tcW w:w="1265" w:type="dxa"/>
            <w:vMerge/>
            <w:tcBorders>
              <w:left w:val="single" w:sz="4" w:space="0" w:color="auto"/>
              <w:bottom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bottom w:val="single" w:sz="4" w:space="0" w:color="auto"/>
              <w:right w:val="single" w:sz="4" w:space="0" w:color="auto"/>
            </w:tcBorders>
          </w:tcPr>
          <w:p w:rsidR="009D6185" w:rsidRPr="009D6185" w:rsidRDefault="009D6185">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pStyle w:val="111"/>
              <w:numPr>
                <w:ilvl w:val="0"/>
                <w:numId w:val="33"/>
              </w:numPr>
              <w:rPr>
                <w:sz w:val="22"/>
                <w:szCs w:val="22"/>
              </w:rPr>
            </w:pPr>
            <w:r w:rsidRPr="009D6185">
              <w:rPr>
                <w:sz w:val="22"/>
                <w:szCs w:val="22"/>
              </w:rPr>
              <w:t>Свеча.</w:t>
            </w:r>
          </w:p>
        </w:tc>
        <w:tc>
          <w:tcPr>
            <w:tcW w:w="1320" w:type="dxa"/>
            <w:gridSpan w:val="2"/>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r>
              <w:t>*</w:t>
            </w:r>
          </w:p>
        </w:tc>
        <w:tc>
          <w:tcPr>
            <w:tcW w:w="1740" w:type="dxa"/>
            <w:gridSpan w:val="6"/>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c>
          <w:tcPr>
            <w:tcW w:w="1065" w:type="dxa"/>
            <w:gridSpan w:val="2"/>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230981">
        <w:trPr>
          <w:trHeight w:val="285"/>
        </w:trPr>
        <w:tc>
          <w:tcPr>
            <w:tcW w:w="1265" w:type="dxa"/>
            <w:vMerge w:val="restart"/>
            <w:tcBorders>
              <w:top w:val="single" w:sz="4" w:space="0" w:color="auto"/>
              <w:left w:val="single" w:sz="4" w:space="0" w:color="auto"/>
              <w:right w:val="single" w:sz="4" w:space="0" w:color="auto"/>
            </w:tcBorders>
          </w:tcPr>
          <w:p w:rsidR="009D6185" w:rsidRPr="00FD799F" w:rsidRDefault="009D6185">
            <w:pPr>
              <w:pStyle w:val="111"/>
              <w:rPr>
                <w:b/>
                <w:bCs/>
                <w:sz w:val="20"/>
                <w:szCs w:val="20"/>
              </w:rPr>
            </w:pPr>
            <w:r w:rsidRPr="00FD799F">
              <w:rPr>
                <w:b/>
                <w:bCs/>
                <w:sz w:val="20"/>
                <w:szCs w:val="20"/>
              </w:rPr>
              <w:t xml:space="preserve">День 20 </w:t>
            </w:r>
          </w:p>
          <w:p w:rsidR="009D6185" w:rsidRPr="00FD799F" w:rsidRDefault="009D6185">
            <w:pPr>
              <w:pStyle w:val="111"/>
              <w:rPr>
                <w:b/>
                <w:bCs/>
                <w:sz w:val="28"/>
                <w:szCs w:val="28"/>
              </w:rPr>
            </w:pPr>
            <w:r w:rsidRPr="00FD799F">
              <w:rPr>
                <w:b/>
                <w:bCs/>
                <w:sz w:val="20"/>
                <w:szCs w:val="20"/>
              </w:rPr>
              <w:t>22.08.26</w:t>
            </w:r>
          </w:p>
        </w:tc>
        <w:tc>
          <w:tcPr>
            <w:tcW w:w="2959" w:type="dxa"/>
            <w:vMerge w:val="restart"/>
            <w:tcBorders>
              <w:top w:val="single" w:sz="4" w:space="0" w:color="auto"/>
              <w:left w:val="single" w:sz="4" w:space="0" w:color="auto"/>
              <w:right w:val="single" w:sz="4" w:space="0" w:color="auto"/>
            </w:tcBorders>
          </w:tcPr>
          <w:p w:rsidR="009D6185" w:rsidRPr="009D6185" w:rsidRDefault="009D6185">
            <w:pPr>
              <w:pStyle w:val="111"/>
              <w:rPr>
                <w:b/>
                <w:sz w:val="22"/>
                <w:szCs w:val="22"/>
              </w:rPr>
            </w:pPr>
            <w:r w:rsidRPr="009D6185">
              <w:rPr>
                <w:b/>
                <w:sz w:val="22"/>
                <w:szCs w:val="22"/>
              </w:rPr>
              <w:t>Модуль «Профориентация» «Моя траектория профессионального развития».</w:t>
            </w: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numPr>
                <w:ilvl w:val="0"/>
                <w:numId w:val="34"/>
              </w:numPr>
              <w:autoSpaceDE w:val="0"/>
              <w:autoSpaceDN w:val="0"/>
              <w:adjustRightInd w:val="0"/>
              <w:rPr>
                <w:rFonts w:ascii="Times New Roman" w:hAnsi="Times New Roman"/>
              </w:rPr>
            </w:pPr>
            <w:r w:rsidRPr="009D6185">
              <w:rPr>
                <w:rFonts w:ascii="Times New Roman" w:eastAsia="TimesNewRomanPSMT" w:hAnsi="Times New Roman"/>
              </w:rPr>
              <w:t>Торжественная линейка и поднятие флага.</w:t>
            </w:r>
          </w:p>
        </w:tc>
        <w:tc>
          <w:tcPr>
            <w:tcW w:w="1290" w:type="dxa"/>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r>
              <w:t>*</w:t>
            </w:r>
          </w:p>
        </w:tc>
        <w:tc>
          <w:tcPr>
            <w:tcW w:w="1785" w:type="dxa"/>
            <w:gridSpan w:val="8"/>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c>
          <w:tcPr>
            <w:tcW w:w="1050" w:type="dxa"/>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1264ED">
        <w:trPr>
          <w:trHeight w:val="360"/>
        </w:trPr>
        <w:tc>
          <w:tcPr>
            <w:tcW w:w="1265" w:type="dxa"/>
            <w:vMerge/>
            <w:tcBorders>
              <w:left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right w:val="single" w:sz="4" w:space="0" w:color="auto"/>
            </w:tcBorders>
          </w:tcPr>
          <w:p w:rsidR="009D6185" w:rsidRPr="009D6185" w:rsidRDefault="009D6185">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numPr>
                <w:ilvl w:val="0"/>
                <w:numId w:val="34"/>
              </w:numPr>
              <w:autoSpaceDE w:val="0"/>
              <w:autoSpaceDN w:val="0"/>
              <w:adjustRightInd w:val="0"/>
              <w:rPr>
                <w:rFonts w:ascii="Times New Roman" w:eastAsia="TimesNewRomanPSMT" w:hAnsi="Times New Roman"/>
              </w:rPr>
            </w:pPr>
            <w:r w:rsidRPr="009D6185">
              <w:rPr>
                <w:rFonts w:ascii="Times New Roman" w:eastAsia="TimesNewRomanPSMT" w:hAnsi="Times New Roman"/>
              </w:rPr>
              <w:t>Тематическая зарядка.</w:t>
            </w:r>
          </w:p>
        </w:tc>
        <w:tc>
          <w:tcPr>
            <w:tcW w:w="1290" w:type="dxa"/>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p>
        </w:tc>
        <w:tc>
          <w:tcPr>
            <w:tcW w:w="1785" w:type="dxa"/>
            <w:gridSpan w:val="8"/>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r>
              <w:t>*</w:t>
            </w:r>
          </w:p>
        </w:tc>
        <w:tc>
          <w:tcPr>
            <w:tcW w:w="1050" w:type="dxa"/>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F82FC0">
        <w:trPr>
          <w:trHeight w:val="675"/>
        </w:trPr>
        <w:tc>
          <w:tcPr>
            <w:tcW w:w="1265" w:type="dxa"/>
            <w:vMerge/>
            <w:tcBorders>
              <w:left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right w:val="single" w:sz="4" w:space="0" w:color="auto"/>
            </w:tcBorders>
          </w:tcPr>
          <w:p w:rsidR="009D6185" w:rsidRPr="009D6185" w:rsidRDefault="009D6185">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pStyle w:val="111"/>
              <w:numPr>
                <w:ilvl w:val="0"/>
                <w:numId w:val="34"/>
              </w:numPr>
              <w:rPr>
                <w:rFonts w:eastAsia="TimesNewRomanPSMT"/>
                <w:sz w:val="22"/>
                <w:szCs w:val="22"/>
              </w:rPr>
            </w:pPr>
            <w:r w:rsidRPr="009D6185">
              <w:rPr>
                <w:sz w:val="22"/>
                <w:szCs w:val="22"/>
              </w:rPr>
              <w:t>Знакомство с профессиональными образовательными организациями региона.</w:t>
            </w:r>
          </w:p>
        </w:tc>
        <w:tc>
          <w:tcPr>
            <w:tcW w:w="1290" w:type="dxa"/>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p>
        </w:tc>
        <w:tc>
          <w:tcPr>
            <w:tcW w:w="1785" w:type="dxa"/>
            <w:gridSpan w:val="8"/>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r>
              <w:t>*</w:t>
            </w:r>
          </w:p>
        </w:tc>
        <w:tc>
          <w:tcPr>
            <w:tcW w:w="1050" w:type="dxa"/>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CE2147">
        <w:trPr>
          <w:trHeight w:val="630"/>
        </w:trPr>
        <w:tc>
          <w:tcPr>
            <w:tcW w:w="1265" w:type="dxa"/>
            <w:vMerge/>
            <w:tcBorders>
              <w:left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right w:val="single" w:sz="4" w:space="0" w:color="auto"/>
            </w:tcBorders>
          </w:tcPr>
          <w:p w:rsidR="009D6185" w:rsidRPr="009D6185" w:rsidRDefault="009D6185">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pStyle w:val="111"/>
              <w:numPr>
                <w:ilvl w:val="0"/>
                <w:numId w:val="34"/>
              </w:numPr>
              <w:rPr>
                <w:sz w:val="22"/>
                <w:szCs w:val="22"/>
              </w:rPr>
            </w:pPr>
            <w:r w:rsidRPr="009D6185">
              <w:rPr>
                <w:sz w:val="22"/>
                <w:szCs w:val="22"/>
              </w:rPr>
              <w:t>Знакомство с личной картой ранней профориентации.</w:t>
            </w:r>
          </w:p>
        </w:tc>
        <w:tc>
          <w:tcPr>
            <w:tcW w:w="1290" w:type="dxa"/>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p>
        </w:tc>
        <w:tc>
          <w:tcPr>
            <w:tcW w:w="1785" w:type="dxa"/>
            <w:gridSpan w:val="8"/>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c>
          <w:tcPr>
            <w:tcW w:w="1050" w:type="dxa"/>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r>
              <w:t>*</w:t>
            </w:r>
          </w:p>
        </w:tc>
      </w:tr>
      <w:tr w:rsidR="009D6185" w:rsidTr="003C42AC">
        <w:trPr>
          <w:trHeight w:val="375"/>
        </w:trPr>
        <w:tc>
          <w:tcPr>
            <w:tcW w:w="1265" w:type="dxa"/>
            <w:vMerge/>
            <w:tcBorders>
              <w:left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right w:val="single" w:sz="4" w:space="0" w:color="auto"/>
            </w:tcBorders>
          </w:tcPr>
          <w:p w:rsidR="009D6185" w:rsidRPr="009D6185" w:rsidRDefault="009D6185">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pStyle w:val="111"/>
              <w:numPr>
                <w:ilvl w:val="0"/>
                <w:numId w:val="34"/>
              </w:numPr>
              <w:rPr>
                <w:sz w:val="22"/>
                <w:szCs w:val="22"/>
              </w:rPr>
            </w:pPr>
            <w:r w:rsidRPr="009D6185">
              <w:rPr>
                <w:sz w:val="22"/>
                <w:szCs w:val="22"/>
              </w:rPr>
              <w:t>Подготовка к закрытию лагеря.</w:t>
            </w:r>
          </w:p>
        </w:tc>
        <w:tc>
          <w:tcPr>
            <w:tcW w:w="1290" w:type="dxa"/>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r>
              <w:t>*</w:t>
            </w:r>
          </w:p>
        </w:tc>
        <w:tc>
          <w:tcPr>
            <w:tcW w:w="1785" w:type="dxa"/>
            <w:gridSpan w:val="8"/>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c>
          <w:tcPr>
            <w:tcW w:w="1050" w:type="dxa"/>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726F6B">
        <w:trPr>
          <w:trHeight w:val="930"/>
        </w:trPr>
        <w:tc>
          <w:tcPr>
            <w:tcW w:w="1265" w:type="dxa"/>
            <w:vMerge/>
            <w:tcBorders>
              <w:left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right w:val="single" w:sz="4" w:space="0" w:color="auto"/>
            </w:tcBorders>
          </w:tcPr>
          <w:p w:rsidR="009D6185" w:rsidRPr="009D6185" w:rsidRDefault="009D6185">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pStyle w:val="111"/>
              <w:numPr>
                <w:ilvl w:val="0"/>
                <w:numId w:val="34"/>
              </w:numPr>
              <w:rPr>
                <w:sz w:val="22"/>
                <w:szCs w:val="22"/>
              </w:rPr>
            </w:pPr>
            <w:r w:rsidRPr="009D6185">
              <w:rPr>
                <w:sz w:val="22"/>
                <w:szCs w:val="22"/>
              </w:rPr>
              <w:t>Игра «Нас здесь не было!» (приведение в порядок территории и мест общего пользования).</w:t>
            </w:r>
          </w:p>
        </w:tc>
        <w:tc>
          <w:tcPr>
            <w:tcW w:w="1290" w:type="dxa"/>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p>
        </w:tc>
        <w:tc>
          <w:tcPr>
            <w:tcW w:w="1785" w:type="dxa"/>
            <w:gridSpan w:val="8"/>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r>
              <w:t>*</w:t>
            </w:r>
          </w:p>
        </w:tc>
        <w:tc>
          <w:tcPr>
            <w:tcW w:w="1050" w:type="dxa"/>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230981">
        <w:trPr>
          <w:trHeight w:val="345"/>
        </w:trPr>
        <w:tc>
          <w:tcPr>
            <w:tcW w:w="1265" w:type="dxa"/>
            <w:vMerge/>
            <w:tcBorders>
              <w:left w:val="single" w:sz="4" w:space="0" w:color="auto"/>
              <w:bottom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bottom w:val="single" w:sz="4" w:space="0" w:color="auto"/>
              <w:right w:val="single" w:sz="4" w:space="0" w:color="auto"/>
            </w:tcBorders>
          </w:tcPr>
          <w:p w:rsidR="009D6185" w:rsidRPr="009D6185" w:rsidRDefault="009D6185">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pStyle w:val="111"/>
              <w:numPr>
                <w:ilvl w:val="0"/>
                <w:numId w:val="34"/>
              </w:numPr>
              <w:rPr>
                <w:sz w:val="22"/>
                <w:szCs w:val="22"/>
              </w:rPr>
            </w:pPr>
            <w:r w:rsidRPr="009D6185">
              <w:rPr>
                <w:sz w:val="22"/>
                <w:szCs w:val="22"/>
              </w:rPr>
              <w:t>Свеча.</w:t>
            </w:r>
          </w:p>
        </w:tc>
        <w:tc>
          <w:tcPr>
            <w:tcW w:w="1290" w:type="dxa"/>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r>
              <w:t>*</w:t>
            </w:r>
          </w:p>
        </w:tc>
        <w:tc>
          <w:tcPr>
            <w:tcW w:w="1785" w:type="dxa"/>
            <w:gridSpan w:val="8"/>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c>
          <w:tcPr>
            <w:tcW w:w="1050" w:type="dxa"/>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717FA9">
        <w:trPr>
          <w:trHeight w:val="315"/>
        </w:trPr>
        <w:tc>
          <w:tcPr>
            <w:tcW w:w="1265" w:type="dxa"/>
            <w:vMerge w:val="restart"/>
            <w:tcBorders>
              <w:top w:val="single" w:sz="4" w:space="0" w:color="auto"/>
              <w:left w:val="single" w:sz="4" w:space="0" w:color="auto"/>
              <w:right w:val="single" w:sz="4" w:space="0" w:color="auto"/>
            </w:tcBorders>
          </w:tcPr>
          <w:p w:rsidR="009D6185" w:rsidRPr="00FD799F" w:rsidRDefault="009D6185">
            <w:pPr>
              <w:pStyle w:val="111"/>
              <w:rPr>
                <w:b/>
                <w:bCs/>
                <w:sz w:val="20"/>
                <w:szCs w:val="20"/>
              </w:rPr>
            </w:pPr>
            <w:r w:rsidRPr="00FD799F">
              <w:rPr>
                <w:b/>
                <w:bCs/>
                <w:sz w:val="20"/>
                <w:szCs w:val="20"/>
              </w:rPr>
              <w:t xml:space="preserve">День 21 </w:t>
            </w:r>
          </w:p>
          <w:p w:rsidR="009D6185" w:rsidRPr="00FD799F" w:rsidRDefault="009D6185">
            <w:pPr>
              <w:pStyle w:val="111"/>
              <w:rPr>
                <w:b/>
                <w:bCs/>
                <w:sz w:val="28"/>
                <w:szCs w:val="28"/>
              </w:rPr>
            </w:pPr>
            <w:r w:rsidRPr="00FD799F">
              <w:rPr>
                <w:b/>
                <w:bCs/>
                <w:sz w:val="20"/>
                <w:szCs w:val="20"/>
              </w:rPr>
              <w:t>23.08.26</w:t>
            </w:r>
          </w:p>
        </w:tc>
        <w:tc>
          <w:tcPr>
            <w:tcW w:w="2959" w:type="dxa"/>
            <w:vMerge w:val="restart"/>
            <w:tcBorders>
              <w:top w:val="single" w:sz="4" w:space="0" w:color="auto"/>
              <w:left w:val="single" w:sz="4" w:space="0" w:color="auto"/>
              <w:right w:val="single" w:sz="4" w:space="0" w:color="auto"/>
            </w:tcBorders>
          </w:tcPr>
          <w:p w:rsidR="009D6185" w:rsidRPr="009D6185" w:rsidRDefault="00EE6303">
            <w:pPr>
              <w:autoSpaceDE w:val="0"/>
              <w:autoSpaceDN w:val="0"/>
              <w:adjustRightInd w:val="0"/>
              <w:spacing w:after="0" w:line="240" w:lineRule="auto"/>
              <w:rPr>
                <w:rFonts w:ascii="Times New Roman" w:eastAsia="TimesNewRomanPS-BoldMT" w:hAnsi="Times New Roman"/>
                <w:b/>
              </w:rPr>
            </w:pPr>
            <w:r>
              <w:rPr>
                <w:rFonts w:ascii="Times New Roman" w:eastAsia="TimesNewRomanPS-BoldMT" w:hAnsi="Times New Roman"/>
                <w:b/>
              </w:rPr>
              <w:t>Заключительный этап</w:t>
            </w:r>
            <w:r w:rsidR="009D6185" w:rsidRPr="009D6185">
              <w:rPr>
                <w:rFonts w:ascii="Times New Roman" w:eastAsia="TimesNewRomanPS-BoldMT" w:hAnsi="Times New Roman"/>
                <w:b/>
              </w:rPr>
              <w:t xml:space="preserve">. </w:t>
            </w:r>
          </w:p>
          <w:p w:rsidR="009D6185" w:rsidRPr="009D6185" w:rsidRDefault="009D6185">
            <w:pPr>
              <w:autoSpaceDE w:val="0"/>
              <w:autoSpaceDN w:val="0"/>
              <w:adjustRightInd w:val="0"/>
              <w:spacing w:after="0" w:line="240" w:lineRule="auto"/>
              <w:rPr>
                <w:rFonts w:ascii="Times New Roman" w:eastAsia="TimesNewRomanPS-BoldMT" w:hAnsi="Times New Roman"/>
                <w:b/>
              </w:rPr>
            </w:pPr>
            <w:r w:rsidRPr="009D6185">
              <w:rPr>
                <w:rFonts w:ascii="Times New Roman" w:eastAsia="TimesNewRomanPS-BoldMT" w:hAnsi="Times New Roman"/>
                <w:b/>
              </w:rPr>
              <w:t>Закрытие программы</w:t>
            </w:r>
          </w:p>
          <w:p w:rsidR="009D6185" w:rsidRPr="009D6185" w:rsidRDefault="009D6185">
            <w:pPr>
              <w:autoSpaceDE w:val="0"/>
              <w:autoSpaceDN w:val="0"/>
              <w:adjustRightInd w:val="0"/>
              <w:spacing w:after="0" w:line="240" w:lineRule="auto"/>
              <w:rPr>
                <w:rFonts w:ascii="Times New Roman" w:eastAsia="TimesNewRomanPS-BoldMT" w:hAnsi="Times New Roman"/>
                <w:b/>
                <w:i/>
                <w:iCs/>
              </w:rPr>
            </w:pPr>
            <w:r w:rsidRPr="009D6185">
              <w:rPr>
                <w:rFonts w:ascii="Times New Roman" w:eastAsia="TimesNewRomanPS-BoldMT" w:hAnsi="Times New Roman"/>
                <w:b/>
                <w:i/>
                <w:iCs/>
              </w:rPr>
              <w:t>«Вектор. Как заработать честно</w:t>
            </w:r>
            <w:proofErr w:type="gramStart"/>
            <w:r w:rsidRPr="009D6185">
              <w:rPr>
                <w:rFonts w:ascii="Times New Roman" w:eastAsia="TimesNewRomanPS-BoldMT" w:hAnsi="Times New Roman"/>
                <w:b/>
                <w:i/>
                <w:iCs/>
              </w:rPr>
              <w:t>.»</w:t>
            </w:r>
            <w:proofErr w:type="gramEnd"/>
          </w:p>
          <w:p w:rsidR="009D6185" w:rsidRPr="009D6185" w:rsidRDefault="009D6185">
            <w:pPr>
              <w:pStyle w:val="111"/>
              <w:rPr>
                <w:sz w:val="22"/>
                <w:szCs w:val="22"/>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numPr>
                <w:ilvl w:val="0"/>
                <w:numId w:val="35"/>
              </w:numPr>
              <w:autoSpaceDE w:val="0"/>
              <w:autoSpaceDN w:val="0"/>
              <w:adjustRightInd w:val="0"/>
              <w:rPr>
                <w:rFonts w:ascii="Times New Roman" w:hAnsi="Times New Roman"/>
              </w:rPr>
            </w:pPr>
            <w:r w:rsidRPr="009D6185">
              <w:rPr>
                <w:rFonts w:ascii="Times New Roman" w:eastAsia="TimesNewRomanPSMT" w:hAnsi="Times New Roman"/>
              </w:rPr>
              <w:t>Торжественная линейка и поднятие флага.</w:t>
            </w:r>
          </w:p>
        </w:tc>
        <w:tc>
          <w:tcPr>
            <w:tcW w:w="1290" w:type="dxa"/>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r>
              <w:t>*</w:t>
            </w:r>
          </w:p>
        </w:tc>
        <w:tc>
          <w:tcPr>
            <w:tcW w:w="1785" w:type="dxa"/>
            <w:gridSpan w:val="8"/>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c>
          <w:tcPr>
            <w:tcW w:w="1050" w:type="dxa"/>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9D6185">
        <w:trPr>
          <w:trHeight w:val="315"/>
        </w:trPr>
        <w:tc>
          <w:tcPr>
            <w:tcW w:w="1265" w:type="dxa"/>
            <w:vMerge/>
            <w:tcBorders>
              <w:left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right w:val="single" w:sz="4" w:space="0" w:color="auto"/>
            </w:tcBorders>
          </w:tcPr>
          <w:p w:rsidR="009D6185" w:rsidRPr="009D6185" w:rsidRDefault="009D6185">
            <w:pPr>
              <w:autoSpaceDE w:val="0"/>
              <w:autoSpaceDN w:val="0"/>
              <w:adjustRightInd w:val="0"/>
              <w:spacing w:after="0" w:line="240" w:lineRule="auto"/>
              <w:rPr>
                <w:rFonts w:ascii="Times New Roman" w:eastAsia="TimesNewRomanPS-BoldMT" w:hAnsi="Times New Roman"/>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numPr>
                <w:ilvl w:val="0"/>
                <w:numId w:val="35"/>
              </w:numPr>
              <w:autoSpaceDE w:val="0"/>
              <w:autoSpaceDN w:val="0"/>
              <w:adjustRightInd w:val="0"/>
              <w:rPr>
                <w:rFonts w:ascii="Times New Roman" w:eastAsia="TimesNewRomanPSMT" w:hAnsi="Times New Roman"/>
              </w:rPr>
            </w:pPr>
            <w:r w:rsidRPr="009D6185">
              <w:rPr>
                <w:rFonts w:ascii="Times New Roman" w:eastAsia="TimesNewRomanPSMT" w:hAnsi="Times New Roman"/>
              </w:rPr>
              <w:t>Тематическая зарядка.</w:t>
            </w:r>
          </w:p>
        </w:tc>
        <w:tc>
          <w:tcPr>
            <w:tcW w:w="1290" w:type="dxa"/>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p>
        </w:tc>
        <w:tc>
          <w:tcPr>
            <w:tcW w:w="1785" w:type="dxa"/>
            <w:gridSpan w:val="8"/>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r>
              <w:t>*</w:t>
            </w:r>
          </w:p>
        </w:tc>
        <w:tc>
          <w:tcPr>
            <w:tcW w:w="1050" w:type="dxa"/>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9D6185">
        <w:trPr>
          <w:trHeight w:val="260"/>
        </w:trPr>
        <w:tc>
          <w:tcPr>
            <w:tcW w:w="1265" w:type="dxa"/>
            <w:vMerge/>
            <w:tcBorders>
              <w:left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right w:val="single" w:sz="4" w:space="0" w:color="auto"/>
            </w:tcBorders>
          </w:tcPr>
          <w:p w:rsidR="009D6185" w:rsidRPr="009D6185" w:rsidRDefault="009D6185">
            <w:pPr>
              <w:autoSpaceDE w:val="0"/>
              <w:autoSpaceDN w:val="0"/>
              <w:adjustRightInd w:val="0"/>
              <w:spacing w:after="0" w:line="240" w:lineRule="auto"/>
              <w:rPr>
                <w:rFonts w:ascii="Times New Roman" w:eastAsia="TimesNewRomanPS-BoldMT" w:hAnsi="Times New Roman"/>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pStyle w:val="111"/>
              <w:numPr>
                <w:ilvl w:val="0"/>
                <w:numId w:val="35"/>
              </w:numPr>
              <w:rPr>
                <w:rFonts w:eastAsia="TimesNewRomanPSMT"/>
                <w:sz w:val="22"/>
                <w:szCs w:val="22"/>
              </w:rPr>
            </w:pPr>
            <w:r w:rsidRPr="009D6185">
              <w:rPr>
                <w:sz w:val="22"/>
                <w:szCs w:val="22"/>
              </w:rPr>
              <w:t>Мероприятие «Закрытие смены Вектор».</w:t>
            </w:r>
          </w:p>
        </w:tc>
        <w:tc>
          <w:tcPr>
            <w:tcW w:w="1290" w:type="dxa"/>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r>
              <w:t>*</w:t>
            </w:r>
          </w:p>
        </w:tc>
        <w:tc>
          <w:tcPr>
            <w:tcW w:w="1785" w:type="dxa"/>
            <w:gridSpan w:val="8"/>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c>
          <w:tcPr>
            <w:tcW w:w="1050" w:type="dxa"/>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9D6185">
        <w:trPr>
          <w:trHeight w:val="615"/>
        </w:trPr>
        <w:tc>
          <w:tcPr>
            <w:tcW w:w="1265" w:type="dxa"/>
            <w:vMerge/>
            <w:tcBorders>
              <w:left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right w:val="single" w:sz="4" w:space="0" w:color="auto"/>
            </w:tcBorders>
          </w:tcPr>
          <w:p w:rsidR="009D6185" w:rsidRPr="009D6185" w:rsidRDefault="009D6185">
            <w:pPr>
              <w:autoSpaceDE w:val="0"/>
              <w:autoSpaceDN w:val="0"/>
              <w:adjustRightInd w:val="0"/>
              <w:spacing w:after="0" w:line="240" w:lineRule="auto"/>
              <w:rPr>
                <w:rFonts w:ascii="Times New Roman" w:eastAsia="TimesNewRomanPS-BoldMT" w:hAnsi="Times New Roman"/>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pStyle w:val="111"/>
              <w:numPr>
                <w:ilvl w:val="0"/>
                <w:numId w:val="35"/>
              </w:numPr>
              <w:rPr>
                <w:sz w:val="22"/>
                <w:szCs w:val="22"/>
              </w:rPr>
            </w:pPr>
            <w:r w:rsidRPr="009D6185">
              <w:rPr>
                <w:sz w:val="22"/>
                <w:szCs w:val="22"/>
              </w:rPr>
              <w:t>Работа импровизированного магазина для обмена векторов.</w:t>
            </w:r>
          </w:p>
        </w:tc>
        <w:tc>
          <w:tcPr>
            <w:tcW w:w="1290" w:type="dxa"/>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r>
              <w:t>*</w:t>
            </w:r>
          </w:p>
        </w:tc>
        <w:tc>
          <w:tcPr>
            <w:tcW w:w="1785" w:type="dxa"/>
            <w:gridSpan w:val="8"/>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c>
          <w:tcPr>
            <w:tcW w:w="1050" w:type="dxa"/>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9D6185">
        <w:trPr>
          <w:trHeight w:val="345"/>
        </w:trPr>
        <w:tc>
          <w:tcPr>
            <w:tcW w:w="1265" w:type="dxa"/>
            <w:vMerge/>
            <w:tcBorders>
              <w:left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right w:val="single" w:sz="4" w:space="0" w:color="auto"/>
            </w:tcBorders>
          </w:tcPr>
          <w:p w:rsidR="009D6185" w:rsidRPr="009D6185" w:rsidRDefault="009D6185">
            <w:pPr>
              <w:autoSpaceDE w:val="0"/>
              <w:autoSpaceDN w:val="0"/>
              <w:adjustRightInd w:val="0"/>
              <w:spacing w:after="0" w:line="240" w:lineRule="auto"/>
              <w:rPr>
                <w:rFonts w:ascii="Times New Roman" w:eastAsia="TimesNewRomanPS-BoldMT" w:hAnsi="Times New Roman"/>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pStyle w:val="111"/>
              <w:numPr>
                <w:ilvl w:val="0"/>
                <w:numId w:val="35"/>
              </w:numPr>
              <w:rPr>
                <w:sz w:val="22"/>
                <w:szCs w:val="22"/>
              </w:rPr>
            </w:pPr>
            <w:r w:rsidRPr="009D6185">
              <w:rPr>
                <w:sz w:val="22"/>
                <w:szCs w:val="22"/>
              </w:rPr>
              <w:t>Свеча.</w:t>
            </w:r>
          </w:p>
        </w:tc>
        <w:tc>
          <w:tcPr>
            <w:tcW w:w="1290" w:type="dxa"/>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r>
              <w:t>*</w:t>
            </w:r>
          </w:p>
        </w:tc>
        <w:tc>
          <w:tcPr>
            <w:tcW w:w="1785" w:type="dxa"/>
            <w:gridSpan w:val="8"/>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c>
          <w:tcPr>
            <w:tcW w:w="1050" w:type="dxa"/>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r w:rsidR="009D6185" w:rsidTr="00717FA9">
        <w:trPr>
          <w:trHeight w:val="345"/>
        </w:trPr>
        <w:tc>
          <w:tcPr>
            <w:tcW w:w="1265" w:type="dxa"/>
            <w:vMerge/>
            <w:tcBorders>
              <w:left w:val="single" w:sz="4" w:space="0" w:color="auto"/>
              <w:bottom w:val="single" w:sz="4" w:space="0" w:color="auto"/>
              <w:right w:val="single" w:sz="4" w:space="0" w:color="auto"/>
            </w:tcBorders>
          </w:tcPr>
          <w:p w:rsidR="009D6185" w:rsidRPr="00FD799F" w:rsidRDefault="009D6185">
            <w:pPr>
              <w:pStyle w:val="111"/>
              <w:rPr>
                <w:b/>
                <w:bCs/>
                <w:sz w:val="20"/>
                <w:szCs w:val="20"/>
              </w:rPr>
            </w:pPr>
          </w:p>
        </w:tc>
        <w:tc>
          <w:tcPr>
            <w:tcW w:w="2959" w:type="dxa"/>
            <w:vMerge/>
            <w:tcBorders>
              <w:left w:val="single" w:sz="4" w:space="0" w:color="auto"/>
              <w:bottom w:val="single" w:sz="4" w:space="0" w:color="auto"/>
              <w:right w:val="single" w:sz="4" w:space="0" w:color="auto"/>
            </w:tcBorders>
          </w:tcPr>
          <w:p w:rsidR="009D6185" w:rsidRPr="009D6185" w:rsidRDefault="009D6185">
            <w:pPr>
              <w:autoSpaceDE w:val="0"/>
              <w:autoSpaceDN w:val="0"/>
              <w:adjustRightInd w:val="0"/>
              <w:spacing w:after="0" w:line="240" w:lineRule="auto"/>
              <w:rPr>
                <w:rFonts w:ascii="Times New Roman" w:eastAsia="TimesNewRomanPS-BoldMT" w:hAnsi="Times New Roman"/>
              </w:rPr>
            </w:pPr>
          </w:p>
        </w:tc>
        <w:tc>
          <w:tcPr>
            <w:tcW w:w="6110" w:type="dxa"/>
            <w:gridSpan w:val="3"/>
            <w:tcBorders>
              <w:top w:val="single" w:sz="4" w:space="0" w:color="auto"/>
              <w:left w:val="single" w:sz="4" w:space="0" w:color="auto"/>
              <w:bottom w:val="single" w:sz="4" w:space="0" w:color="auto"/>
              <w:right w:val="single" w:sz="4" w:space="0" w:color="auto"/>
            </w:tcBorders>
          </w:tcPr>
          <w:p w:rsidR="009D6185" w:rsidRPr="009D6185" w:rsidRDefault="009D6185" w:rsidP="00607BA3">
            <w:pPr>
              <w:pStyle w:val="111"/>
              <w:numPr>
                <w:ilvl w:val="0"/>
                <w:numId w:val="35"/>
              </w:numPr>
              <w:rPr>
                <w:sz w:val="22"/>
                <w:szCs w:val="22"/>
              </w:rPr>
            </w:pPr>
            <w:r w:rsidRPr="009D6185">
              <w:rPr>
                <w:sz w:val="22"/>
                <w:szCs w:val="22"/>
              </w:rPr>
              <w:t>Отъезд участников смены.</w:t>
            </w:r>
          </w:p>
        </w:tc>
        <w:tc>
          <w:tcPr>
            <w:tcW w:w="1290" w:type="dxa"/>
            <w:tcBorders>
              <w:top w:val="single" w:sz="4" w:space="0" w:color="auto"/>
              <w:bottom w:val="single" w:sz="4" w:space="0" w:color="auto"/>
              <w:right w:val="single" w:sz="4" w:space="0" w:color="auto"/>
            </w:tcBorders>
            <w:shd w:val="clear" w:color="auto" w:fill="auto"/>
          </w:tcPr>
          <w:p w:rsidR="009D6185" w:rsidRDefault="009D6185">
            <w:pPr>
              <w:spacing w:after="0" w:line="240" w:lineRule="auto"/>
            </w:pPr>
            <w:r>
              <w:t>*</w:t>
            </w:r>
          </w:p>
        </w:tc>
        <w:tc>
          <w:tcPr>
            <w:tcW w:w="1785" w:type="dxa"/>
            <w:gridSpan w:val="8"/>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c>
          <w:tcPr>
            <w:tcW w:w="1050" w:type="dxa"/>
            <w:tcBorders>
              <w:top w:val="single" w:sz="4" w:space="0" w:color="auto"/>
              <w:left w:val="single" w:sz="4" w:space="0" w:color="auto"/>
              <w:bottom w:val="single" w:sz="4" w:space="0" w:color="auto"/>
            </w:tcBorders>
            <w:shd w:val="clear" w:color="auto" w:fill="auto"/>
          </w:tcPr>
          <w:p w:rsidR="009D6185" w:rsidRDefault="009D6185">
            <w:pPr>
              <w:spacing w:after="0" w:line="240" w:lineRule="auto"/>
            </w:pPr>
          </w:p>
        </w:tc>
      </w:tr>
    </w:tbl>
    <w:p w:rsidR="00BD1D9B" w:rsidRDefault="00BD1D9B">
      <w:pPr>
        <w:spacing w:after="0" w:line="240" w:lineRule="auto"/>
        <w:rPr>
          <w:rFonts w:ascii="Times New Roman" w:hAnsi="Times New Roman"/>
          <w:b/>
          <w:color w:val="000000"/>
          <w:sz w:val="28"/>
          <w:szCs w:val="28"/>
          <w:u w:val="single"/>
        </w:rPr>
        <w:sectPr w:rsidR="00BD1D9B" w:rsidSect="00BD1D9B">
          <w:pgSz w:w="16838" w:h="11906" w:orient="landscape"/>
          <w:pgMar w:top="1134" w:right="1134" w:bottom="1134" w:left="1134" w:header="709" w:footer="709" w:gutter="0"/>
          <w:cols w:space="708"/>
          <w:titlePg/>
          <w:docGrid w:linePitch="360"/>
        </w:sectPr>
      </w:pPr>
    </w:p>
    <w:p w:rsidR="00E16ACF" w:rsidRDefault="00E16ACF">
      <w:pPr>
        <w:spacing w:after="0" w:line="240" w:lineRule="auto"/>
        <w:rPr>
          <w:rFonts w:ascii="Times New Roman" w:hAnsi="Times New Roman"/>
          <w:b/>
          <w:color w:val="000000"/>
          <w:sz w:val="28"/>
          <w:szCs w:val="28"/>
          <w:u w:val="single"/>
        </w:rPr>
      </w:pPr>
    </w:p>
    <w:p w:rsidR="00CC6A47" w:rsidRDefault="00CC6A47">
      <w:pPr>
        <w:spacing w:after="0" w:line="240" w:lineRule="auto"/>
        <w:rPr>
          <w:rFonts w:ascii="Times New Roman" w:hAnsi="Times New Roman"/>
          <w:b/>
          <w:color w:val="000000"/>
          <w:sz w:val="28"/>
          <w:szCs w:val="28"/>
          <w:u w:val="single"/>
        </w:rPr>
      </w:pPr>
    </w:p>
    <w:p w:rsidR="00CC6A47" w:rsidRDefault="00FA309F">
      <w:pPr>
        <w:spacing w:after="0" w:line="240" w:lineRule="auto"/>
        <w:jc w:val="center"/>
        <w:rPr>
          <w:rFonts w:ascii="Times New Roman" w:hAnsi="Times New Roman"/>
          <w:b/>
          <w:sz w:val="28"/>
          <w:szCs w:val="28"/>
        </w:rPr>
      </w:pPr>
      <w:r>
        <w:rPr>
          <w:rFonts w:ascii="Times New Roman" w:hAnsi="Times New Roman"/>
          <w:b/>
          <w:sz w:val="28"/>
          <w:szCs w:val="28"/>
        </w:rPr>
        <w:t>Условия реализации профильной смены</w:t>
      </w:r>
    </w:p>
    <w:p w:rsidR="00CC6A47" w:rsidRDefault="00CC6A47">
      <w:pPr>
        <w:spacing w:after="0" w:line="240" w:lineRule="auto"/>
        <w:jc w:val="center"/>
        <w:rPr>
          <w:rFonts w:ascii="Times New Roman" w:hAnsi="Times New Roman"/>
          <w:b/>
          <w:sz w:val="28"/>
          <w:szCs w:val="28"/>
        </w:rPr>
      </w:pP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t>1. Осознание всеми участниками образовательно-воспитательного процесса цели Программы, соответствие их возрастным потребностям и ожиданиям.</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t>2. Доступность материальных и технических ресурсов, необходимых для эффективной реализации Программы, включая подготовку педагогов, учебные материалы, помещения и инфраструктуру.</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t>3. Квалифицированные и мотивированные педагоги, компетентные и опытные, обладающие педагогическими навыками.</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t>4. Вовлечение различных заинтересованных сторон, включая родителей, органов образования и соответствующих организаций дополнительного образования, может повысить эффективность и устойчивость Программы.</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t>5. Регулярный мониторинг и оценка прогресса, текущих и итоговых результатов позволяют совершенствовать Программу, выявлять проблемы и принимать решения на основе фактических данных.</w:t>
      </w:r>
    </w:p>
    <w:p w:rsidR="00CC6A47" w:rsidRDefault="00FA309F">
      <w:pPr>
        <w:autoSpaceDE w:val="0"/>
        <w:autoSpaceDN w:val="0"/>
        <w:adjustRightInd w:val="0"/>
        <w:spacing w:after="0" w:line="240" w:lineRule="auto"/>
        <w:ind w:firstLine="567"/>
        <w:jc w:val="both"/>
        <w:rPr>
          <w:rFonts w:ascii="Times New Roman" w:hAnsi="Times New Roman"/>
          <w:b/>
          <w:sz w:val="28"/>
          <w:szCs w:val="28"/>
        </w:rPr>
      </w:pPr>
      <w:r>
        <w:rPr>
          <w:rFonts w:ascii="Times New Roman" w:eastAsia="TimesNewRomanPSMT" w:hAnsi="Times New Roman"/>
          <w:sz w:val="28"/>
          <w:szCs w:val="28"/>
        </w:rPr>
        <w:t>6. Обеспечение равного доступа к программе для всех подростков, независимо от их социально-экономического происхождения, пола, способностей или других факторов.</w:t>
      </w:r>
    </w:p>
    <w:p w:rsidR="00CC6A47" w:rsidRDefault="00CC6A47">
      <w:pPr>
        <w:pStyle w:val="af9"/>
        <w:jc w:val="center"/>
        <w:rPr>
          <w:b/>
          <w:i/>
          <w:sz w:val="28"/>
          <w:szCs w:val="28"/>
        </w:rPr>
      </w:pPr>
    </w:p>
    <w:p w:rsidR="00CC6A47" w:rsidRDefault="00FA309F">
      <w:pPr>
        <w:pStyle w:val="af9"/>
        <w:jc w:val="center"/>
        <w:rPr>
          <w:b/>
          <w:iCs/>
          <w:sz w:val="28"/>
          <w:szCs w:val="28"/>
        </w:rPr>
      </w:pPr>
      <w:r>
        <w:rPr>
          <w:b/>
          <w:iCs/>
          <w:sz w:val="28"/>
          <w:szCs w:val="28"/>
        </w:rPr>
        <w:t>Учебно-методическое оснащение программы</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t xml:space="preserve">1. </w:t>
      </w:r>
      <w:r>
        <w:rPr>
          <w:rFonts w:ascii="Times New Roman" w:eastAsia="TimesNewRomanPSMT" w:hAnsi="Times New Roman"/>
          <w:i/>
          <w:iCs/>
          <w:sz w:val="28"/>
          <w:szCs w:val="28"/>
        </w:rPr>
        <w:t>Арсенина Е.Н</w:t>
      </w:r>
      <w:r>
        <w:rPr>
          <w:rFonts w:ascii="Times New Roman" w:eastAsia="TimesNewRomanPSMT" w:hAnsi="Times New Roman"/>
          <w:sz w:val="28"/>
          <w:szCs w:val="28"/>
        </w:rPr>
        <w:t>. Энциклопедия детских игр. Развивающие, психологические, музыкальные, подвижные игры / Е.Н. Арсенина, О.Л. Матюшкина, С.А. Хромова. – Ярославль: Академия развития, 2007. – 256 с.</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t>2</w:t>
      </w:r>
      <w:r>
        <w:rPr>
          <w:rFonts w:ascii="Times New Roman" w:eastAsia="TimesNewRomanPSMT" w:hAnsi="Times New Roman"/>
          <w:i/>
          <w:iCs/>
          <w:sz w:val="28"/>
          <w:szCs w:val="28"/>
        </w:rPr>
        <w:t xml:space="preserve">. </w:t>
      </w:r>
      <w:proofErr w:type="spellStart"/>
      <w:r>
        <w:rPr>
          <w:rFonts w:ascii="Times New Roman" w:eastAsia="TimesNewRomanPSMT" w:hAnsi="Times New Roman"/>
          <w:i/>
          <w:iCs/>
          <w:sz w:val="28"/>
          <w:szCs w:val="28"/>
        </w:rPr>
        <w:t>Бесова</w:t>
      </w:r>
      <w:proofErr w:type="spellEnd"/>
      <w:r>
        <w:rPr>
          <w:rFonts w:ascii="Times New Roman" w:eastAsia="TimesNewRomanPSMT" w:hAnsi="Times New Roman"/>
          <w:i/>
          <w:iCs/>
          <w:sz w:val="28"/>
          <w:szCs w:val="28"/>
        </w:rPr>
        <w:t xml:space="preserve"> М</w:t>
      </w:r>
      <w:r>
        <w:rPr>
          <w:rFonts w:ascii="Times New Roman" w:eastAsia="TimesNewRomanPSMT" w:hAnsi="Times New Roman"/>
          <w:sz w:val="28"/>
          <w:szCs w:val="28"/>
        </w:rPr>
        <w:t xml:space="preserve">. Веселые игры для дружного отряда. Праздники в загородном лагере / М. </w:t>
      </w:r>
      <w:proofErr w:type="spellStart"/>
      <w:r>
        <w:rPr>
          <w:rFonts w:ascii="Times New Roman" w:eastAsia="TimesNewRomanPSMT" w:hAnsi="Times New Roman"/>
          <w:sz w:val="28"/>
          <w:szCs w:val="28"/>
        </w:rPr>
        <w:t>Бесова</w:t>
      </w:r>
      <w:proofErr w:type="spellEnd"/>
      <w:r>
        <w:rPr>
          <w:rFonts w:ascii="Times New Roman" w:eastAsia="TimesNewRomanPSMT" w:hAnsi="Times New Roman"/>
          <w:sz w:val="28"/>
          <w:szCs w:val="28"/>
        </w:rPr>
        <w:t>. – Ярославль: Академия развития; Академия холдинг, 2004. – 159 с.</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t xml:space="preserve">3. Военно-спортивные игры. 7-11 классы / </w:t>
      </w:r>
      <w:proofErr w:type="spellStart"/>
      <w:r>
        <w:rPr>
          <w:rFonts w:ascii="Times New Roman" w:eastAsia="TimesNewRomanPSMT" w:hAnsi="Times New Roman"/>
          <w:sz w:val="28"/>
          <w:szCs w:val="28"/>
        </w:rPr>
        <w:t>авт.-сост</w:t>
      </w:r>
      <w:proofErr w:type="spellEnd"/>
      <w:r>
        <w:rPr>
          <w:rFonts w:ascii="Times New Roman" w:eastAsia="TimesNewRomanPSMT" w:hAnsi="Times New Roman"/>
          <w:sz w:val="28"/>
          <w:szCs w:val="28"/>
        </w:rPr>
        <w:t xml:space="preserve"> П.Ф. Куклин, Л.А. Тетушкина, Л.А. Лаврова. – Волгоград: Учитель, 2010. – 173 с.</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t xml:space="preserve">4. </w:t>
      </w:r>
      <w:r>
        <w:rPr>
          <w:rFonts w:ascii="Times New Roman" w:eastAsia="TimesNewRomanPSMT" w:hAnsi="Times New Roman"/>
          <w:i/>
          <w:iCs/>
          <w:sz w:val="28"/>
          <w:szCs w:val="28"/>
        </w:rPr>
        <w:t>Дмитриев В.Н</w:t>
      </w:r>
      <w:r>
        <w:rPr>
          <w:rFonts w:ascii="Times New Roman" w:eastAsia="TimesNewRomanPSMT" w:hAnsi="Times New Roman"/>
          <w:sz w:val="28"/>
          <w:szCs w:val="28"/>
        </w:rPr>
        <w:t>. Игры на свежем воздухе / В.Н. Дмитриев. – М.: Издательский Дом МСП, 1998. – 240 с.</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t xml:space="preserve">5. Игротека педагога / сост. А.Г. </w:t>
      </w:r>
      <w:proofErr w:type="spellStart"/>
      <w:r>
        <w:rPr>
          <w:rFonts w:ascii="Times New Roman" w:eastAsia="TimesNewRomanPSMT" w:hAnsi="Times New Roman"/>
          <w:sz w:val="28"/>
          <w:szCs w:val="28"/>
        </w:rPr>
        <w:t>Баковец</w:t>
      </w:r>
      <w:proofErr w:type="spellEnd"/>
      <w:r>
        <w:rPr>
          <w:rFonts w:ascii="Times New Roman" w:eastAsia="TimesNewRomanPSMT" w:hAnsi="Times New Roman"/>
          <w:sz w:val="28"/>
          <w:szCs w:val="28"/>
        </w:rPr>
        <w:t xml:space="preserve">. – Минск: </w:t>
      </w:r>
      <w:proofErr w:type="spellStart"/>
      <w:r>
        <w:rPr>
          <w:rFonts w:ascii="Times New Roman" w:eastAsia="TimesNewRomanPSMT" w:hAnsi="Times New Roman"/>
          <w:sz w:val="28"/>
          <w:szCs w:val="28"/>
        </w:rPr>
        <w:t>Красико-Принт</w:t>
      </w:r>
      <w:proofErr w:type="spellEnd"/>
      <w:r>
        <w:rPr>
          <w:rFonts w:ascii="Times New Roman" w:eastAsia="TimesNewRomanPSMT" w:hAnsi="Times New Roman"/>
          <w:sz w:val="28"/>
          <w:szCs w:val="28"/>
        </w:rPr>
        <w:t>, 2007. – 128 с.</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t xml:space="preserve">6. Игры на свежем воздухе / авт.-сост. В.В. </w:t>
      </w:r>
      <w:proofErr w:type="spellStart"/>
      <w:r>
        <w:rPr>
          <w:rFonts w:ascii="Times New Roman" w:eastAsia="TimesNewRomanPSMT" w:hAnsi="Times New Roman"/>
          <w:sz w:val="28"/>
          <w:szCs w:val="28"/>
        </w:rPr>
        <w:t>Маркевич</w:t>
      </w:r>
      <w:proofErr w:type="spellEnd"/>
      <w:r>
        <w:rPr>
          <w:rFonts w:ascii="Times New Roman" w:eastAsia="TimesNewRomanPSMT" w:hAnsi="Times New Roman"/>
          <w:sz w:val="28"/>
          <w:szCs w:val="28"/>
        </w:rPr>
        <w:t xml:space="preserve">. – М.: АСТ; Минск: </w:t>
      </w:r>
      <w:proofErr w:type="spellStart"/>
      <w:r>
        <w:rPr>
          <w:rFonts w:ascii="Times New Roman" w:eastAsia="TimesNewRomanPSMT" w:hAnsi="Times New Roman"/>
          <w:sz w:val="28"/>
          <w:szCs w:val="28"/>
        </w:rPr>
        <w:t>Харвест</w:t>
      </w:r>
      <w:proofErr w:type="spellEnd"/>
      <w:r>
        <w:rPr>
          <w:rFonts w:ascii="Times New Roman" w:eastAsia="TimesNewRomanPSMT" w:hAnsi="Times New Roman"/>
          <w:sz w:val="28"/>
          <w:szCs w:val="28"/>
        </w:rPr>
        <w:t>, 2005. – 112 с.</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t>7.  Командные игры-испытания. Сборник игр подвижные игры / Е.А. Петровский. – СПб.: Агентство образовательного сотрудничества, 2007. – 48 с.</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t>8. Командные игры-испытания. Сборник игр. КИПАРИС-8 / авт.-сост. Ю.Д. Беляков. – М.: Педагогическое общество России, 2005. – 192 с.</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t xml:space="preserve">9. </w:t>
      </w:r>
      <w:proofErr w:type="spellStart"/>
      <w:r>
        <w:rPr>
          <w:rFonts w:ascii="Times New Roman" w:eastAsia="TimesNewRomanPSMT" w:hAnsi="Times New Roman"/>
          <w:i/>
          <w:iCs/>
          <w:sz w:val="28"/>
          <w:szCs w:val="28"/>
        </w:rPr>
        <w:t>Пенькова</w:t>
      </w:r>
      <w:proofErr w:type="spellEnd"/>
      <w:r>
        <w:rPr>
          <w:rFonts w:ascii="Times New Roman" w:eastAsia="TimesNewRomanPSMT" w:hAnsi="Times New Roman"/>
          <w:i/>
          <w:iCs/>
          <w:sz w:val="28"/>
          <w:szCs w:val="28"/>
        </w:rPr>
        <w:t xml:space="preserve"> Л.А</w:t>
      </w:r>
      <w:r>
        <w:rPr>
          <w:rFonts w:ascii="Times New Roman" w:eastAsia="TimesNewRomanPSMT" w:hAnsi="Times New Roman"/>
          <w:sz w:val="28"/>
          <w:szCs w:val="28"/>
        </w:rPr>
        <w:t xml:space="preserve">. Под парусом Лето плывет по Земле (организация работы тематических площадок в летний период) / Л.А. </w:t>
      </w:r>
      <w:proofErr w:type="spellStart"/>
      <w:r>
        <w:rPr>
          <w:rFonts w:ascii="Times New Roman" w:eastAsia="TimesNewRomanPSMT" w:hAnsi="Times New Roman"/>
          <w:sz w:val="28"/>
          <w:szCs w:val="28"/>
        </w:rPr>
        <w:t>Пенькова</w:t>
      </w:r>
      <w:proofErr w:type="spellEnd"/>
      <w:r>
        <w:rPr>
          <w:rFonts w:ascii="Times New Roman" w:eastAsia="TimesNewRomanPSMT" w:hAnsi="Times New Roman"/>
          <w:sz w:val="28"/>
          <w:szCs w:val="28"/>
        </w:rPr>
        <w:t xml:space="preserve">. – М.: ЛИНКА-ПРЕСС, 2006. – 288 с. </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i/>
          <w:iCs/>
          <w:sz w:val="28"/>
          <w:szCs w:val="28"/>
        </w:rPr>
        <w:lastRenderedPageBreak/>
        <w:t xml:space="preserve">10. </w:t>
      </w:r>
      <w:proofErr w:type="spellStart"/>
      <w:r>
        <w:rPr>
          <w:rFonts w:ascii="Times New Roman" w:eastAsia="TimesNewRomanPSMT" w:hAnsi="Times New Roman"/>
          <w:i/>
          <w:iCs/>
          <w:sz w:val="28"/>
          <w:szCs w:val="28"/>
        </w:rPr>
        <w:t>Шаульская</w:t>
      </w:r>
      <w:proofErr w:type="spellEnd"/>
      <w:r>
        <w:rPr>
          <w:rFonts w:ascii="Times New Roman" w:eastAsia="TimesNewRomanPSMT" w:hAnsi="Times New Roman"/>
          <w:i/>
          <w:iCs/>
          <w:sz w:val="28"/>
          <w:szCs w:val="28"/>
        </w:rPr>
        <w:t xml:space="preserve"> Н.А</w:t>
      </w:r>
      <w:r>
        <w:rPr>
          <w:rFonts w:ascii="Times New Roman" w:eastAsia="TimesNewRomanPSMT" w:hAnsi="Times New Roman"/>
          <w:sz w:val="28"/>
          <w:szCs w:val="28"/>
        </w:rPr>
        <w:t xml:space="preserve">. Летний лагерь: день за днём. Навстречу чудесам. Праздники, конкурсы, тематические дни / Н.А. </w:t>
      </w:r>
      <w:proofErr w:type="spellStart"/>
      <w:r>
        <w:rPr>
          <w:rFonts w:ascii="Times New Roman" w:eastAsia="TimesNewRomanPSMT" w:hAnsi="Times New Roman"/>
          <w:sz w:val="28"/>
          <w:szCs w:val="28"/>
        </w:rPr>
        <w:t>Шаульская</w:t>
      </w:r>
      <w:proofErr w:type="spellEnd"/>
      <w:r>
        <w:rPr>
          <w:rFonts w:ascii="Times New Roman" w:eastAsia="TimesNewRomanPSMT" w:hAnsi="Times New Roman"/>
          <w:sz w:val="28"/>
          <w:szCs w:val="28"/>
        </w:rPr>
        <w:t>,</w:t>
      </w:r>
    </w:p>
    <w:p w:rsidR="00CC6A47" w:rsidRDefault="00FA309F">
      <w:pPr>
        <w:autoSpaceDE w:val="0"/>
        <w:autoSpaceDN w:val="0"/>
        <w:adjustRightInd w:val="0"/>
        <w:spacing w:after="0" w:line="240" w:lineRule="auto"/>
        <w:ind w:firstLine="567"/>
        <w:jc w:val="both"/>
        <w:rPr>
          <w:rFonts w:ascii="Times New Roman" w:eastAsia="TimesNewRomanPSMT" w:hAnsi="Times New Roman"/>
          <w:sz w:val="28"/>
          <w:szCs w:val="28"/>
        </w:rPr>
      </w:pPr>
      <w:r>
        <w:rPr>
          <w:rFonts w:ascii="Times New Roman" w:eastAsia="TimesNewRomanPSMT" w:hAnsi="Times New Roman"/>
          <w:sz w:val="28"/>
          <w:szCs w:val="28"/>
        </w:rPr>
        <w:t xml:space="preserve">О.А. Лифшиц. – Ярославль: Академия развития, 2007. – 192 с. </w:t>
      </w:r>
    </w:p>
    <w:p w:rsidR="00CC6A47" w:rsidRDefault="00CC6A47">
      <w:pPr>
        <w:pStyle w:val="af9"/>
        <w:jc w:val="center"/>
        <w:rPr>
          <w:b/>
          <w:sz w:val="28"/>
          <w:szCs w:val="28"/>
          <w:u w:val="single"/>
        </w:rPr>
      </w:pPr>
    </w:p>
    <w:p w:rsidR="00CC6A47" w:rsidRDefault="00FA309F">
      <w:pPr>
        <w:pStyle w:val="af9"/>
        <w:jc w:val="center"/>
        <w:rPr>
          <w:sz w:val="28"/>
          <w:szCs w:val="28"/>
        </w:rPr>
      </w:pPr>
      <w:r>
        <w:rPr>
          <w:b/>
          <w:sz w:val="28"/>
          <w:szCs w:val="28"/>
        </w:rPr>
        <w:t>Мотивационное обеспечение</w:t>
      </w:r>
    </w:p>
    <w:p w:rsidR="00CC6A47" w:rsidRDefault="00FA309F">
      <w:pPr>
        <w:spacing w:after="0" w:line="240" w:lineRule="auto"/>
        <w:jc w:val="center"/>
        <w:rPr>
          <w:rFonts w:ascii="Times New Roman" w:hAnsi="Times New Roman"/>
          <w:b/>
          <w:i/>
          <w:sz w:val="28"/>
          <w:szCs w:val="28"/>
        </w:rPr>
      </w:pPr>
      <w:r>
        <w:rPr>
          <w:rFonts w:ascii="Times New Roman" w:hAnsi="Times New Roman"/>
          <w:b/>
          <w:i/>
          <w:sz w:val="28"/>
          <w:szCs w:val="28"/>
        </w:rPr>
        <w:t>Варианты нематериальных стимулов</w:t>
      </w:r>
    </w:p>
    <w:p w:rsidR="00CC6A47" w:rsidRDefault="00FA309F">
      <w:pPr>
        <w:spacing w:after="0" w:line="240" w:lineRule="auto"/>
        <w:jc w:val="center"/>
        <w:rPr>
          <w:rFonts w:ascii="Times New Roman" w:hAnsi="Times New Roman"/>
          <w:b/>
          <w:i/>
          <w:sz w:val="28"/>
          <w:szCs w:val="28"/>
        </w:rPr>
      </w:pPr>
      <w:r>
        <w:rPr>
          <w:rFonts w:ascii="Times New Roman" w:hAnsi="Times New Roman"/>
          <w:b/>
          <w:i/>
          <w:sz w:val="28"/>
          <w:szCs w:val="28"/>
        </w:rPr>
        <w:t>воспитанников лагеря</w:t>
      </w:r>
    </w:p>
    <w:p w:rsidR="00CC6A47" w:rsidRDefault="00FA309F">
      <w:pPr>
        <w:spacing w:after="0" w:line="240" w:lineRule="auto"/>
        <w:jc w:val="both"/>
        <w:rPr>
          <w:rFonts w:ascii="Times New Roman" w:hAnsi="Times New Roman"/>
          <w:sz w:val="28"/>
          <w:szCs w:val="28"/>
        </w:rPr>
      </w:pPr>
      <w:r>
        <w:rPr>
          <w:rFonts w:ascii="Times New Roman" w:hAnsi="Times New Roman"/>
          <w:sz w:val="28"/>
          <w:szCs w:val="28"/>
        </w:rPr>
        <w:t xml:space="preserve">        На протяжении всей работы лагеря нельзя забывать о поощрении и стимулировании   детей. Достаточно хорошей оценкой детской активности могут быть:</w:t>
      </w:r>
    </w:p>
    <w:p w:rsidR="00CC6A47" w:rsidRDefault="00FA309F" w:rsidP="00607BA3">
      <w:pPr>
        <w:numPr>
          <w:ilvl w:val="0"/>
          <w:numId w:val="36"/>
        </w:numPr>
        <w:spacing w:after="0" w:line="240" w:lineRule="auto"/>
        <w:ind w:left="0"/>
        <w:jc w:val="both"/>
        <w:rPr>
          <w:rFonts w:ascii="Times New Roman" w:hAnsi="Times New Roman"/>
          <w:sz w:val="28"/>
          <w:szCs w:val="28"/>
        </w:rPr>
      </w:pPr>
      <w:r>
        <w:rPr>
          <w:rFonts w:ascii="Times New Roman" w:hAnsi="Times New Roman"/>
          <w:sz w:val="28"/>
          <w:szCs w:val="28"/>
        </w:rPr>
        <w:t>поднятие флага РФ на линейке;</w:t>
      </w:r>
    </w:p>
    <w:p w:rsidR="00CC6A47" w:rsidRDefault="00FA309F" w:rsidP="00607BA3">
      <w:pPr>
        <w:numPr>
          <w:ilvl w:val="0"/>
          <w:numId w:val="36"/>
        </w:numPr>
        <w:spacing w:after="0" w:line="240" w:lineRule="auto"/>
        <w:ind w:left="0"/>
        <w:jc w:val="both"/>
        <w:rPr>
          <w:rFonts w:ascii="Times New Roman" w:hAnsi="Times New Roman"/>
          <w:sz w:val="28"/>
          <w:szCs w:val="28"/>
        </w:rPr>
      </w:pPr>
      <w:r>
        <w:rPr>
          <w:rFonts w:ascii="Times New Roman" w:hAnsi="Times New Roman"/>
          <w:sz w:val="28"/>
          <w:szCs w:val="28"/>
        </w:rPr>
        <w:t>благодарственное письмо родителям;</w:t>
      </w:r>
    </w:p>
    <w:p w:rsidR="00CC6A47" w:rsidRDefault="00FA309F" w:rsidP="00607BA3">
      <w:pPr>
        <w:numPr>
          <w:ilvl w:val="0"/>
          <w:numId w:val="36"/>
        </w:numPr>
        <w:spacing w:after="0" w:line="240" w:lineRule="auto"/>
        <w:ind w:left="0"/>
        <w:jc w:val="both"/>
        <w:rPr>
          <w:rFonts w:ascii="Times New Roman" w:hAnsi="Times New Roman"/>
          <w:sz w:val="28"/>
          <w:szCs w:val="28"/>
        </w:rPr>
      </w:pPr>
      <w:r>
        <w:rPr>
          <w:rFonts w:ascii="Times New Roman" w:hAnsi="Times New Roman"/>
          <w:sz w:val="28"/>
          <w:szCs w:val="28"/>
        </w:rPr>
        <w:t>благодарственное письмо или диплом «За победу на конкурсе», «За маленькое открытие», «За помощь другу», «За решение сложной проблемы или задачи»;</w:t>
      </w:r>
    </w:p>
    <w:p w:rsidR="00CC6A47" w:rsidRDefault="00FA309F" w:rsidP="00607BA3">
      <w:pPr>
        <w:numPr>
          <w:ilvl w:val="0"/>
          <w:numId w:val="36"/>
        </w:numPr>
        <w:spacing w:after="0" w:line="240" w:lineRule="auto"/>
        <w:ind w:left="0"/>
        <w:jc w:val="both"/>
        <w:rPr>
          <w:rFonts w:ascii="Times New Roman" w:hAnsi="Times New Roman"/>
          <w:sz w:val="28"/>
          <w:szCs w:val="28"/>
        </w:rPr>
      </w:pPr>
      <w:r>
        <w:rPr>
          <w:rFonts w:ascii="Times New Roman" w:hAnsi="Times New Roman"/>
          <w:sz w:val="28"/>
          <w:szCs w:val="28"/>
        </w:rPr>
        <w:t xml:space="preserve">корзинка удовольствий, розетка варенья, маленький сувенир, открытка с дарственной надписью, книга, стихотворение, посвященное ребёнку и т.д. </w:t>
      </w:r>
    </w:p>
    <w:p w:rsidR="00CC6A47" w:rsidRDefault="00FA309F" w:rsidP="00607BA3">
      <w:pPr>
        <w:numPr>
          <w:ilvl w:val="0"/>
          <w:numId w:val="36"/>
        </w:numPr>
        <w:spacing w:after="0" w:line="240" w:lineRule="auto"/>
        <w:ind w:left="0"/>
        <w:jc w:val="both"/>
        <w:rPr>
          <w:rFonts w:ascii="Times New Roman" w:hAnsi="Times New Roman"/>
          <w:sz w:val="28"/>
          <w:szCs w:val="28"/>
        </w:rPr>
      </w:pPr>
      <w:r>
        <w:rPr>
          <w:rFonts w:ascii="Times New Roman" w:hAnsi="Times New Roman"/>
          <w:sz w:val="28"/>
          <w:szCs w:val="28"/>
        </w:rPr>
        <w:t>исполнение песен по заказу победителя, отличившегося в той или иной деятельности;</w:t>
      </w:r>
    </w:p>
    <w:p w:rsidR="00CC6A47" w:rsidRDefault="00FA309F" w:rsidP="00607BA3">
      <w:pPr>
        <w:numPr>
          <w:ilvl w:val="0"/>
          <w:numId w:val="36"/>
        </w:numPr>
        <w:spacing w:after="0" w:line="240" w:lineRule="auto"/>
        <w:ind w:left="0"/>
        <w:jc w:val="both"/>
        <w:rPr>
          <w:rFonts w:ascii="Times New Roman" w:hAnsi="Times New Roman"/>
          <w:sz w:val="28"/>
          <w:szCs w:val="28"/>
        </w:rPr>
      </w:pPr>
      <w:r>
        <w:rPr>
          <w:rFonts w:ascii="Times New Roman" w:hAnsi="Times New Roman"/>
          <w:sz w:val="28"/>
          <w:szCs w:val="28"/>
        </w:rPr>
        <w:t xml:space="preserve">устная благодарность; </w:t>
      </w:r>
    </w:p>
    <w:p w:rsidR="00CC6A47" w:rsidRDefault="00FA309F" w:rsidP="00607BA3">
      <w:pPr>
        <w:numPr>
          <w:ilvl w:val="0"/>
          <w:numId w:val="36"/>
        </w:numPr>
        <w:spacing w:after="0" w:line="240" w:lineRule="auto"/>
        <w:ind w:left="0"/>
        <w:jc w:val="both"/>
        <w:rPr>
          <w:rFonts w:ascii="Times New Roman" w:hAnsi="Times New Roman"/>
          <w:sz w:val="28"/>
          <w:szCs w:val="28"/>
        </w:rPr>
      </w:pPr>
      <w:r>
        <w:rPr>
          <w:rFonts w:ascii="Times New Roman" w:hAnsi="Times New Roman"/>
          <w:sz w:val="28"/>
          <w:szCs w:val="28"/>
        </w:rPr>
        <w:t>Поощрение:  диплом, грамота, медаль, лента чемпиона.</w:t>
      </w:r>
    </w:p>
    <w:p w:rsidR="00CC6A47" w:rsidRDefault="00CC6A47">
      <w:pPr>
        <w:pStyle w:val="c5"/>
        <w:spacing w:before="0" w:beforeAutospacing="0" w:after="0" w:afterAutospacing="0"/>
        <w:rPr>
          <w:b/>
          <w:sz w:val="28"/>
          <w:szCs w:val="28"/>
        </w:rPr>
      </w:pPr>
    </w:p>
    <w:p w:rsidR="00CC6A47" w:rsidRDefault="00FA309F">
      <w:pPr>
        <w:pStyle w:val="c5"/>
        <w:spacing w:before="0" w:beforeAutospacing="0" w:after="0" w:afterAutospacing="0"/>
        <w:jc w:val="center"/>
        <w:rPr>
          <w:b/>
          <w:color w:val="FF0000"/>
          <w:sz w:val="28"/>
          <w:szCs w:val="28"/>
        </w:rPr>
      </w:pPr>
      <w:r>
        <w:rPr>
          <w:b/>
          <w:color w:val="000000"/>
          <w:sz w:val="28"/>
          <w:szCs w:val="28"/>
        </w:rPr>
        <w:t>Материально-техническое обеспечение:</w:t>
      </w:r>
    </w:p>
    <w:p w:rsidR="00CC6A47" w:rsidRDefault="00CC6A47">
      <w:pPr>
        <w:spacing w:after="0" w:line="240" w:lineRule="auto"/>
        <w:ind w:hanging="180"/>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5494"/>
      </w:tblGrid>
      <w:tr w:rsidR="00CC6A47">
        <w:tc>
          <w:tcPr>
            <w:tcW w:w="4077" w:type="dxa"/>
          </w:tcPr>
          <w:p w:rsidR="00CC6A47" w:rsidRDefault="00FA309F">
            <w:pPr>
              <w:spacing w:after="0" w:line="240" w:lineRule="auto"/>
              <w:jc w:val="both"/>
              <w:rPr>
                <w:rFonts w:ascii="Times New Roman" w:hAnsi="Times New Roman"/>
                <w:b/>
                <w:sz w:val="28"/>
                <w:szCs w:val="28"/>
              </w:rPr>
            </w:pPr>
            <w:r>
              <w:rPr>
                <w:rFonts w:ascii="Times New Roman" w:hAnsi="Times New Roman"/>
                <w:b/>
                <w:sz w:val="28"/>
                <w:szCs w:val="28"/>
              </w:rPr>
              <w:t>Спортивная площадка</w:t>
            </w:r>
          </w:p>
          <w:p w:rsidR="00CC6A47" w:rsidRDefault="00CC6A47">
            <w:pPr>
              <w:spacing w:after="0" w:line="240" w:lineRule="auto"/>
              <w:jc w:val="both"/>
              <w:rPr>
                <w:rFonts w:ascii="Times New Roman" w:hAnsi="Times New Roman"/>
                <w:b/>
                <w:sz w:val="28"/>
                <w:szCs w:val="28"/>
              </w:rPr>
            </w:pPr>
          </w:p>
        </w:tc>
        <w:tc>
          <w:tcPr>
            <w:tcW w:w="5494" w:type="dxa"/>
          </w:tcPr>
          <w:p w:rsidR="00CC6A47" w:rsidRDefault="00FA309F">
            <w:pPr>
              <w:spacing w:after="0" w:line="240" w:lineRule="auto"/>
              <w:jc w:val="both"/>
              <w:rPr>
                <w:rFonts w:ascii="Times New Roman" w:hAnsi="Times New Roman"/>
                <w:sz w:val="28"/>
                <w:szCs w:val="28"/>
              </w:rPr>
            </w:pPr>
            <w:r>
              <w:rPr>
                <w:rFonts w:ascii="Times New Roman" w:hAnsi="Times New Roman"/>
                <w:sz w:val="28"/>
                <w:szCs w:val="28"/>
              </w:rPr>
              <w:t>Оборудован спортивным городком.</w:t>
            </w:r>
          </w:p>
          <w:p w:rsidR="00CC6A47" w:rsidRDefault="00FA309F">
            <w:pPr>
              <w:spacing w:after="0" w:line="240" w:lineRule="auto"/>
              <w:jc w:val="both"/>
              <w:rPr>
                <w:rFonts w:ascii="Times New Roman" w:hAnsi="Times New Roman"/>
                <w:b/>
                <w:sz w:val="28"/>
                <w:szCs w:val="28"/>
              </w:rPr>
            </w:pPr>
            <w:r>
              <w:rPr>
                <w:rFonts w:ascii="Times New Roman" w:hAnsi="Times New Roman"/>
                <w:sz w:val="28"/>
                <w:szCs w:val="28"/>
              </w:rPr>
              <w:t>Спортивно-игровая площадка</w:t>
            </w:r>
          </w:p>
        </w:tc>
      </w:tr>
      <w:tr w:rsidR="00CC6A47">
        <w:tc>
          <w:tcPr>
            <w:tcW w:w="4077" w:type="dxa"/>
          </w:tcPr>
          <w:p w:rsidR="00CC6A47" w:rsidRDefault="00FA309F">
            <w:pPr>
              <w:spacing w:after="0" w:line="240" w:lineRule="auto"/>
              <w:jc w:val="both"/>
              <w:rPr>
                <w:rFonts w:ascii="Times New Roman" w:hAnsi="Times New Roman"/>
                <w:b/>
                <w:sz w:val="28"/>
                <w:szCs w:val="28"/>
              </w:rPr>
            </w:pPr>
            <w:r>
              <w:rPr>
                <w:rFonts w:ascii="Times New Roman" w:hAnsi="Times New Roman"/>
                <w:b/>
                <w:sz w:val="28"/>
                <w:szCs w:val="28"/>
              </w:rPr>
              <w:t xml:space="preserve">Игровая площадка </w:t>
            </w:r>
          </w:p>
        </w:tc>
        <w:tc>
          <w:tcPr>
            <w:tcW w:w="5494" w:type="dxa"/>
          </w:tcPr>
          <w:p w:rsidR="00CC6A47" w:rsidRDefault="00FA309F">
            <w:pPr>
              <w:spacing w:after="0" w:line="240" w:lineRule="auto"/>
              <w:jc w:val="both"/>
              <w:rPr>
                <w:rFonts w:ascii="Times New Roman" w:hAnsi="Times New Roman"/>
                <w:sz w:val="28"/>
                <w:szCs w:val="28"/>
              </w:rPr>
            </w:pPr>
            <w:r>
              <w:rPr>
                <w:rFonts w:ascii="Times New Roman" w:hAnsi="Times New Roman"/>
                <w:sz w:val="28"/>
                <w:szCs w:val="28"/>
              </w:rPr>
              <w:t>«Детский городок»</w:t>
            </w:r>
          </w:p>
        </w:tc>
      </w:tr>
      <w:tr w:rsidR="00CC6A47">
        <w:tc>
          <w:tcPr>
            <w:tcW w:w="4077" w:type="dxa"/>
          </w:tcPr>
          <w:p w:rsidR="00CC6A47" w:rsidRDefault="00FA309F">
            <w:pPr>
              <w:spacing w:after="0" w:line="240" w:lineRule="auto"/>
              <w:jc w:val="both"/>
              <w:rPr>
                <w:rFonts w:ascii="Times New Roman" w:hAnsi="Times New Roman"/>
                <w:b/>
                <w:sz w:val="28"/>
                <w:szCs w:val="28"/>
              </w:rPr>
            </w:pPr>
            <w:r>
              <w:rPr>
                <w:rFonts w:ascii="Times New Roman" w:hAnsi="Times New Roman"/>
                <w:b/>
                <w:sz w:val="28"/>
                <w:szCs w:val="28"/>
              </w:rPr>
              <w:t>Отрядные комнаты</w:t>
            </w:r>
          </w:p>
        </w:tc>
        <w:tc>
          <w:tcPr>
            <w:tcW w:w="5494" w:type="dxa"/>
          </w:tcPr>
          <w:p w:rsidR="00CC6A47" w:rsidRDefault="00FA309F">
            <w:pPr>
              <w:spacing w:after="0" w:line="240" w:lineRule="auto"/>
              <w:jc w:val="both"/>
              <w:rPr>
                <w:rFonts w:ascii="Times New Roman" w:hAnsi="Times New Roman"/>
                <w:sz w:val="28"/>
                <w:szCs w:val="28"/>
              </w:rPr>
            </w:pPr>
            <w:r>
              <w:rPr>
                <w:rFonts w:ascii="Times New Roman" w:hAnsi="Times New Roman"/>
                <w:sz w:val="28"/>
                <w:szCs w:val="28"/>
              </w:rPr>
              <w:t>имеются</w:t>
            </w:r>
          </w:p>
        </w:tc>
      </w:tr>
      <w:tr w:rsidR="00CC6A47">
        <w:tc>
          <w:tcPr>
            <w:tcW w:w="4077" w:type="dxa"/>
          </w:tcPr>
          <w:p w:rsidR="00CC6A47" w:rsidRDefault="00FA309F">
            <w:pPr>
              <w:spacing w:after="0" w:line="240" w:lineRule="auto"/>
              <w:jc w:val="both"/>
              <w:rPr>
                <w:rFonts w:ascii="Times New Roman" w:hAnsi="Times New Roman"/>
                <w:b/>
                <w:sz w:val="28"/>
                <w:szCs w:val="28"/>
              </w:rPr>
            </w:pPr>
            <w:r>
              <w:rPr>
                <w:rFonts w:ascii="Times New Roman" w:hAnsi="Times New Roman"/>
                <w:b/>
                <w:sz w:val="28"/>
                <w:szCs w:val="28"/>
              </w:rPr>
              <w:t>Спальные комнаты для девочек</w:t>
            </w:r>
          </w:p>
        </w:tc>
        <w:tc>
          <w:tcPr>
            <w:tcW w:w="5494" w:type="dxa"/>
          </w:tcPr>
          <w:p w:rsidR="00CC6A47" w:rsidRDefault="00FA309F">
            <w:pPr>
              <w:spacing w:after="0" w:line="240" w:lineRule="auto"/>
              <w:jc w:val="both"/>
              <w:rPr>
                <w:rFonts w:ascii="Times New Roman" w:hAnsi="Times New Roman"/>
                <w:sz w:val="28"/>
                <w:szCs w:val="28"/>
              </w:rPr>
            </w:pPr>
            <w:r>
              <w:rPr>
                <w:rFonts w:ascii="Times New Roman" w:hAnsi="Times New Roman"/>
                <w:sz w:val="28"/>
                <w:szCs w:val="28"/>
              </w:rPr>
              <w:t>имеются</w:t>
            </w:r>
          </w:p>
        </w:tc>
      </w:tr>
      <w:tr w:rsidR="00CC6A47">
        <w:tc>
          <w:tcPr>
            <w:tcW w:w="4077" w:type="dxa"/>
          </w:tcPr>
          <w:p w:rsidR="00CC6A47" w:rsidRDefault="00FA309F">
            <w:pPr>
              <w:spacing w:after="0" w:line="240" w:lineRule="auto"/>
              <w:jc w:val="both"/>
              <w:rPr>
                <w:rFonts w:ascii="Times New Roman" w:hAnsi="Times New Roman"/>
                <w:b/>
                <w:sz w:val="28"/>
                <w:szCs w:val="28"/>
              </w:rPr>
            </w:pPr>
            <w:r>
              <w:rPr>
                <w:rFonts w:ascii="Times New Roman" w:hAnsi="Times New Roman"/>
                <w:b/>
                <w:sz w:val="28"/>
                <w:szCs w:val="28"/>
              </w:rPr>
              <w:t>Спальные комнаты для мальчиков</w:t>
            </w:r>
          </w:p>
        </w:tc>
        <w:tc>
          <w:tcPr>
            <w:tcW w:w="5494" w:type="dxa"/>
          </w:tcPr>
          <w:p w:rsidR="00CC6A47" w:rsidRDefault="00FA309F">
            <w:pPr>
              <w:spacing w:after="0" w:line="240" w:lineRule="auto"/>
              <w:jc w:val="both"/>
              <w:rPr>
                <w:rFonts w:ascii="Times New Roman" w:hAnsi="Times New Roman"/>
                <w:sz w:val="28"/>
                <w:szCs w:val="28"/>
              </w:rPr>
            </w:pPr>
            <w:r>
              <w:rPr>
                <w:rFonts w:ascii="Times New Roman" w:hAnsi="Times New Roman"/>
                <w:sz w:val="28"/>
                <w:szCs w:val="28"/>
              </w:rPr>
              <w:t>имеются</w:t>
            </w:r>
          </w:p>
        </w:tc>
      </w:tr>
    </w:tbl>
    <w:p w:rsidR="00CC6A47" w:rsidRDefault="00CC6A47">
      <w:pPr>
        <w:spacing w:after="0" w:line="240" w:lineRule="auto"/>
        <w:jc w:val="both"/>
        <w:rPr>
          <w:rFonts w:ascii="Times New Roman" w:hAnsi="Times New Roman"/>
          <w:b/>
          <w:sz w:val="28"/>
          <w:szCs w:val="28"/>
        </w:rPr>
      </w:pPr>
    </w:p>
    <w:p w:rsidR="00CC6A47" w:rsidRDefault="00CC6A47">
      <w:pPr>
        <w:spacing w:after="0" w:line="240" w:lineRule="auto"/>
        <w:jc w:val="both"/>
        <w:rPr>
          <w:rFonts w:ascii="Times New Roman" w:hAnsi="Times New Roman"/>
          <w:b/>
          <w:sz w:val="28"/>
          <w:szCs w:val="28"/>
        </w:rPr>
      </w:pPr>
    </w:p>
    <w:p w:rsidR="00CC6A47" w:rsidRDefault="00FA309F">
      <w:pPr>
        <w:spacing w:after="0" w:line="240" w:lineRule="auto"/>
        <w:ind w:firstLine="567"/>
        <w:jc w:val="center"/>
        <w:rPr>
          <w:rFonts w:ascii="Times New Roman" w:hAnsi="Times New Roman"/>
          <w:b/>
          <w:sz w:val="28"/>
          <w:szCs w:val="28"/>
        </w:rPr>
      </w:pPr>
      <w:r>
        <w:rPr>
          <w:rFonts w:ascii="Times New Roman" w:hAnsi="Times New Roman"/>
          <w:b/>
          <w:sz w:val="28"/>
          <w:szCs w:val="28"/>
        </w:rPr>
        <w:t>Финансовое сопровождение</w:t>
      </w:r>
    </w:p>
    <w:p w:rsidR="00CC6A47" w:rsidRDefault="00FA309F">
      <w:pPr>
        <w:spacing w:after="0" w:line="240" w:lineRule="auto"/>
        <w:ind w:firstLine="567"/>
        <w:jc w:val="both"/>
        <w:rPr>
          <w:rFonts w:ascii="Times New Roman" w:hAnsi="Times New Roman"/>
          <w:sz w:val="28"/>
          <w:szCs w:val="28"/>
        </w:rPr>
      </w:pPr>
      <w:r>
        <w:rPr>
          <w:rFonts w:ascii="Times New Roman" w:hAnsi="Times New Roman"/>
          <w:sz w:val="28"/>
          <w:szCs w:val="28"/>
        </w:rPr>
        <w:t>Финансирование организации работы лагеря осуществляется за счет средств областного бюджета, спонсорских средств.</w:t>
      </w:r>
    </w:p>
    <w:p w:rsidR="00EA3422" w:rsidRDefault="00EA3422">
      <w:pPr>
        <w:spacing w:after="0" w:line="240" w:lineRule="auto"/>
        <w:ind w:firstLine="567"/>
        <w:jc w:val="center"/>
        <w:rPr>
          <w:rFonts w:ascii="Times New Roman" w:hAnsi="Times New Roman"/>
          <w:b/>
          <w:sz w:val="28"/>
          <w:szCs w:val="28"/>
        </w:rPr>
      </w:pPr>
    </w:p>
    <w:p w:rsidR="00CC6A47" w:rsidRDefault="00FA309F">
      <w:pPr>
        <w:spacing w:after="0" w:line="240" w:lineRule="auto"/>
        <w:ind w:firstLine="567"/>
        <w:jc w:val="center"/>
        <w:rPr>
          <w:rFonts w:ascii="Times New Roman" w:hAnsi="Times New Roman"/>
          <w:b/>
          <w:sz w:val="28"/>
          <w:szCs w:val="28"/>
        </w:rPr>
      </w:pPr>
      <w:r>
        <w:rPr>
          <w:rFonts w:ascii="Times New Roman" w:hAnsi="Times New Roman"/>
          <w:b/>
          <w:sz w:val="28"/>
          <w:szCs w:val="28"/>
        </w:rPr>
        <w:t>Кадровое обеспечение</w:t>
      </w:r>
    </w:p>
    <w:p w:rsidR="00CC6A47" w:rsidRDefault="00FA309F">
      <w:pPr>
        <w:spacing w:after="0" w:line="240" w:lineRule="auto"/>
        <w:ind w:firstLine="567"/>
        <w:jc w:val="both"/>
        <w:rPr>
          <w:rFonts w:ascii="Times New Roman" w:hAnsi="Times New Roman"/>
          <w:sz w:val="28"/>
          <w:szCs w:val="28"/>
        </w:rPr>
      </w:pPr>
      <w:r>
        <w:rPr>
          <w:rFonts w:ascii="Times New Roman" w:hAnsi="Times New Roman"/>
          <w:sz w:val="28"/>
          <w:szCs w:val="28"/>
        </w:rPr>
        <w:t xml:space="preserve">Подбор начальника лагеря, воспитателей, вожатых проводит администрация учреждения. Начальник лагеря определяет функциональные обязанности персонала, руководит всей работой лагеря и несет ответственность за состояние воспитательной, хозяйственной и финансовой работы, соблюдение распорядка дня, трудового законодательства, обеспечение здоровья и жизни </w:t>
      </w:r>
      <w:r>
        <w:rPr>
          <w:rFonts w:ascii="Times New Roman" w:hAnsi="Times New Roman"/>
          <w:sz w:val="28"/>
          <w:szCs w:val="28"/>
        </w:rPr>
        <w:lastRenderedPageBreak/>
        <w:t>воспитанников, планирует, организует и контролирует все направления деятельности лагеря, отвечает за качество и эффективность.</w:t>
      </w:r>
    </w:p>
    <w:p w:rsidR="00CC6A47" w:rsidRDefault="00FA309F">
      <w:pPr>
        <w:spacing w:after="0" w:line="240" w:lineRule="auto"/>
        <w:ind w:firstLine="567"/>
        <w:jc w:val="both"/>
        <w:rPr>
          <w:rFonts w:ascii="Times New Roman" w:hAnsi="Times New Roman"/>
          <w:sz w:val="28"/>
          <w:szCs w:val="28"/>
        </w:rPr>
      </w:pPr>
      <w:r>
        <w:rPr>
          <w:rFonts w:ascii="Times New Roman" w:hAnsi="Times New Roman"/>
          <w:sz w:val="28"/>
          <w:szCs w:val="28"/>
        </w:rPr>
        <w:t>Медицинский работник осуществляет периодический контроль за санитарным состоянием лагеря, проведение спортивных мероприятий, мониторинг здоровья педагогов и воспитанников.</w:t>
      </w:r>
    </w:p>
    <w:p w:rsidR="00CC6A47" w:rsidRDefault="00FA309F">
      <w:pPr>
        <w:spacing w:after="0" w:line="240" w:lineRule="auto"/>
        <w:ind w:firstLine="567"/>
        <w:jc w:val="both"/>
        <w:rPr>
          <w:rFonts w:ascii="Times New Roman" w:hAnsi="Times New Roman"/>
          <w:sz w:val="28"/>
          <w:szCs w:val="28"/>
        </w:rPr>
      </w:pPr>
      <w:r>
        <w:rPr>
          <w:rFonts w:ascii="Times New Roman" w:hAnsi="Times New Roman"/>
          <w:sz w:val="28"/>
          <w:szCs w:val="28"/>
        </w:rPr>
        <w:t>Воспитатели организуют воспитательную работу, отвечают за жизнь и безопасность детей, следят за исполнением программы смены лагеря.</w:t>
      </w:r>
    </w:p>
    <w:p w:rsidR="00CC6A47" w:rsidRDefault="00FA309F">
      <w:pPr>
        <w:spacing w:after="0" w:line="240" w:lineRule="auto"/>
        <w:ind w:firstLine="567"/>
        <w:jc w:val="both"/>
        <w:rPr>
          <w:rFonts w:ascii="Times New Roman" w:hAnsi="Times New Roman"/>
          <w:sz w:val="28"/>
          <w:szCs w:val="28"/>
        </w:rPr>
      </w:pPr>
      <w:r>
        <w:rPr>
          <w:rFonts w:ascii="Times New Roman" w:hAnsi="Times New Roman"/>
          <w:sz w:val="28"/>
          <w:szCs w:val="28"/>
        </w:rPr>
        <w:t>Обязанности обслуживающего персонала определяются начальником лагеря.</w:t>
      </w:r>
    </w:p>
    <w:p w:rsidR="00CC6A47" w:rsidRDefault="00FA309F">
      <w:pPr>
        <w:spacing w:after="0" w:line="240" w:lineRule="auto"/>
        <w:ind w:firstLine="567"/>
        <w:jc w:val="both"/>
        <w:rPr>
          <w:rFonts w:ascii="Times New Roman" w:hAnsi="Times New Roman"/>
          <w:sz w:val="28"/>
          <w:szCs w:val="28"/>
        </w:rPr>
      </w:pPr>
      <w:r>
        <w:rPr>
          <w:rFonts w:ascii="Times New Roman" w:hAnsi="Times New Roman"/>
          <w:sz w:val="28"/>
          <w:szCs w:val="28"/>
        </w:rPr>
        <w:t xml:space="preserve">Начальник и педагогический коллектив отвечают за соблюдение правил техники безопасности, выполнение мероприятий по охране жизни и здоровья воспитанников во время участия в соревнованиях, массовых праздниках и других мероприятиях. </w:t>
      </w:r>
    </w:p>
    <w:p w:rsidR="00CC6A47" w:rsidRDefault="00FA309F">
      <w:pPr>
        <w:pStyle w:val="11"/>
        <w:spacing w:after="0" w:line="240" w:lineRule="auto"/>
        <w:ind w:left="0" w:firstLine="567"/>
        <w:jc w:val="both"/>
        <w:rPr>
          <w:rFonts w:ascii="Times New Roman" w:hAnsi="Times New Roman"/>
          <w:sz w:val="28"/>
          <w:szCs w:val="28"/>
        </w:rPr>
      </w:pPr>
      <w:r>
        <w:rPr>
          <w:rFonts w:ascii="Times New Roman" w:hAnsi="Times New Roman"/>
          <w:sz w:val="28"/>
          <w:szCs w:val="28"/>
        </w:rPr>
        <w:t>В реализации программы так же участвуют структуры дополнительного образования и досуга:</w:t>
      </w:r>
    </w:p>
    <w:p w:rsidR="00CC6A47" w:rsidRDefault="00FA309F">
      <w:pPr>
        <w:pStyle w:val="11"/>
        <w:spacing w:after="0" w:line="240" w:lineRule="auto"/>
        <w:ind w:left="0" w:firstLine="567"/>
        <w:jc w:val="both"/>
        <w:rPr>
          <w:rFonts w:ascii="Times New Roman" w:hAnsi="Times New Roman"/>
          <w:sz w:val="28"/>
          <w:szCs w:val="28"/>
        </w:rPr>
      </w:pPr>
      <w:r>
        <w:rPr>
          <w:rFonts w:ascii="Times New Roman" w:hAnsi="Times New Roman"/>
          <w:sz w:val="28"/>
          <w:szCs w:val="28"/>
        </w:rPr>
        <w:t>- Районная библиотека;</w:t>
      </w:r>
    </w:p>
    <w:p w:rsidR="00CC6A47" w:rsidRDefault="00FA309F">
      <w:pPr>
        <w:pStyle w:val="11"/>
        <w:spacing w:after="0" w:line="240" w:lineRule="auto"/>
        <w:ind w:left="0" w:firstLine="567"/>
        <w:jc w:val="both"/>
        <w:rPr>
          <w:rFonts w:ascii="Times New Roman" w:hAnsi="Times New Roman"/>
          <w:sz w:val="28"/>
          <w:szCs w:val="28"/>
        </w:rPr>
      </w:pPr>
      <w:r>
        <w:rPr>
          <w:rFonts w:ascii="Times New Roman" w:hAnsi="Times New Roman"/>
          <w:sz w:val="28"/>
          <w:szCs w:val="28"/>
        </w:rPr>
        <w:t>- Музей с. Омутинс</w:t>
      </w:r>
      <w:r w:rsidR="00EA3422">
        <w:rPr>
          <w:rFonts w:ascii="Times New Roman" w:hAnsi="Times New Roman"/>
          <w:sz w:val="28"/>
          <w:szCs w:val="28"/>
        </w:rPr>
        <w:t>к</w:t>
      </w:r>
      <w:r>
        <w:rPr>
          <w:rFonts w:ascii="Times New Roman" w:hAnsi="Times New Roman"/>
          <w:sz w:val="28"/>
          <w:szCs w:val="28"/>
        </w:rPr>
        <w:t>ое;</w:t>
      </w:r>
    </w:p>
    <w:p w:rsidR="00CC6A47" w:rsidRDefault="00FA309F">
      <w:pPr>
        <w:pStyle w:val="11"/>
        <w:spacing w:after="0" w:line="240" w:lineRule="auto"/>
        <w:ind w:left="0" w:firstLine="567"/>
        <w:jc w:val="both"/>
        <w:rPr>
          <w:rFonts w:ascii="Times New Roman" w:hAnsi="Times New Roman"/>
          <w:sz w:val="28"/>
          <w:szCs w:val="28"/>
        </w:rPr>
      </w:pPr>
      <w:r>
        <w:rPr>
          <w:rFonts w:ascii="Times New Roman" w:hAnsi="Times New Roman"/>
          <w:sz w:val="28"/>
          <w:szCs w:val="28"/>
        </w:rPr>
        <w:t>- Центр внешкольной работы;</w:t>
      </w:r>
    </w:p>
    <w:p w:rsidR="00CC6A47" w:rsidRDefault="00FA309F">
      <w:pPr>
        <w:pStyle w:val="11"/>
        <w:spacing w:after="0" w:line="240" w:lineRule="auto"/>
        <w:ind w:left="0" w:firstLine="567"/>
        <w:jc w:val="both"/>
        <w:rPr>
          <w:rFonts w:ascii="Times New Roman" w:hAnsi="Times New Roman"/>
          <w:sz w:val="28"/>
          <w:szCs w:val="28"/>
        </w:rPr>
      </w:pPr>
      <w:r>
        <w:rPr>
          <w:rFonts w:ascii="Times New Roman" w:hAnsi="Times New Roman"/>
          <w:sz w:val="28"/>
          <w:szCs w:val="28"/>
        </w:rPr>
        <w:t>- Физкультурно-оздоровительный центр.</w:t>
      </w:r>
    </w:p>
    <w:p w:rsidR="00EA3422" w:rsidRDefault="00EA3422">
      <w:pPr>
        <w:pStyle w:val="11"/>
        <w:spacing w:after="0" w:line="240" w:lineRule="auto"/>
        <w:ind w:left="0" w:firstLine="567"/>
        <w:jc w:val="both"/>
        <w:rPr>
          <w:rFonts w:ascii="Times New Roman" w:hAnsi="Times New Roman"/>
          <w:sz w:val="28"/>
          <w:szCs w:val="28"/>
        </w:rPr>
      </w:pPr>
    </w:p>
    <w:p w:rsidR="00CC6A47" w:rsidRDefault="00FA309F">
      <w:pPr>
        <w:pStyle w:val="11"/>
        <w:spacing w:after="0" w:line="240" w:lineRule="auto"/>
        <w:ind w:left="0" w:firstLine="567"/>
        <w:jc w:val="both"/>
        <w:rPr>
          <w:rFonts w:ascii="Times New Roman" w:hAnsi="Times New Roman"/>
          <w:sz w:val="28"/>
          <w:szCs w:val="28"/>
        </w:rPr>
      </w:pPr>
      <w:r>
        <w:rPr>
          <w:rFonts w:ascii="Times New Roman" w:hAnsi="Times New Roman"/>
          <w:sz w:val="28"/>
          <w:szCs w:val="28"/>
        </w:rPr>
        <w:t>Педагогические</w:t>
      </w:r>
      <w:r w:rsidR="00EA3422">
        <w:rPr>
          <w:rFonts w:ascii="Times New Roman" w:hAnsi="Times New Roman"/>
          <w:color w:val="FFFFFF" w:themeColor="background1"/>
          <w:sz w:val="28"/>
          <w:szCs w:val="28"/>
        </w:rPr>
        <w:t xml:space="preserve"> </w:t>
      </w:r>
      <w:r>
        <w:rPr>
          <w:rFonts w:ascii="Times New Roman" w:hAnsi="Times New Roman"/>
          <w:sz w:val="28"/>
          <w:szCs w:val="28"/>
        </w:rPr>
        <w:t>условия:</w:t>
      </w:r>
    </w:p>
    <w:p w:rsidR="00CC6A47" w:rsidRDefault="00FA309F">
      <w:pPr>
        <w:pStyle w:val="11"/>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Соответствие направления и формирования работы целям и задачам лагерной смены, создание условий для индивидуального развития личности ребенка через участие в </w:t>
      </w:r>
      <w:proofErr w:type="spellStart"/>
      <w:r>
        <w:rPr>
          <w:rFonts w:ascii="Times New Roman" w:hAnsi="Times New Roman"/>
          <w:sz w:val="28"/>
          <w:szCs w:val="28"/>
        </w:rPr>
        <w:t>общелагерных</w:t>
      </w:r>
      <w:proofErr w:type="spellEnd"/>
      <w:r>
        <w:rPr>
          <w:rFonts w:ascii="Times New Roman" w:hAnsi="Times New Roman"/>
          <w:sz w:val="28"/>
          <w:szCs w:val="28"/>
        </w:rPr>
        <w:t xml:space="preserve"> мероприятиях, в дополнительном образовании по интересам;</w:t>
      </w:r>
    </w:p>
    <w:p w:rsidR="00CC6A47" w:rsidRDefault="00FA309F">
      <w:pPr>
        <w:spacing w:after="0" w:line="240" w:lineRule="auto"/>
        <w:ind w:firstLine="567"/>
        <w:jc w:val="both"/>
        <w:rPr>
          <w:rFonts w:ascii="Times New Roman" w:hAnsi="Times New Roman"/>
          <w:sz w:val="28"/>
          <w:szCs w:val="28"/>
        </w:rPr>
      </w:pPr>
      <w:r>
        <w:rPr>
          <w:rFonts w:ascii="Times New Roman" w:hAnsi="Times New Roman"/>
          <w:sz w:val="28"/>
          <w:szCs w:val="28"/>
        </w:rPr>
        <w:t>- Отбор педагогических приемов и средств с учетом возрастных особенностей детей;</w:t>
      </w:r>
    </w:p>
    <w:p w:rsidR="00CC6A47" w:rsidRDefault="00FA309F">
      <w:pPr>
        <w:spacing w:after="0" w:line="240" w:lineRule="auto"/>
        <w:ind w:firstLine="567"/>
        <w:jc w:val="both"/>
        <w:rPr>
          <w:rFonts w:ascii="Times New Roman" w:hAnsi="Times New Roman"/>
          <w:sz w:val="28"/>
          <w:szCs w:val="28"/>
        </w:rPr>
      </w:pPr>
      <w:r>
        <w:rPr>
          <w:rFonts w:ascii="Times New Roman" w:hAnsi="Times New Roman"/>
          <w:sz w:val="28"/>
          <w:szCs w:val="28"/>
        </w:rPr>
        <w:t>- Обеспечение единства и взаимосвязи управления и самоуправления;</w:t>
      </w:r>
    </w:p>
    <w:p w:rsidR="00CC6A47" w:rsidRDefault="00FA309F">
      <w:pPr>
        <w:spacing w:after="0" w:line="240" w:lineRule="auto"/>
        <w:ind w:firstLine="567"/>
        <w:jc w:val="both"/>
        <w:rPr>
          <w:rFonts w:ascii="Times New Roman" w:hAnsi="Times New Roman"/>
          <w:sz w:val="28"/>
          <w:szCs w:val="28"/>
        </w:rPr>
      </w:pPr>
      <w:r>
        <w:rPr>
          <w:rFonts w:ascii="Times New Roman" w:hAnsi="Times New Roman"/>
          <w:sz w:val="28"/>
          <w:szCs w:val="28"/>
        </w:rPr>
        <w:t>- Единство педагогических требований во взаимоотношениях с детьми.</w:t>
      </w:r>
    </w:p>
    <w:p w:rsidR="00CC6A47" w:rsidRDefault="00CC6A47">
      <w:pPr>
        <w:spacing w:after="0" w:line="240" w:lineRule="auto"/>
        <w:ind w:firstLine="567"/>
        <w:jc w:val="both"/>
        <w:rPr>
          <w:rFonts w:ascii="Times New Roman" w:hAnsi="Times New Roman"/>
          <w:sz w:val="28"/>
          <w:szCs w:val="28"/>
        </w:rPr>
      </w:pPr>
    </w:p>
    <w:p w:rsidR="00CC6A47" w:rsidRDefault="00FA309F">
      <w:pPr>
        <w:spacing w:after="0" w:line="240" w:lineRule="auto"/>
        <w:ind w:firstLine="567"/>
        <w:jc w:val="both"/>
        <w:rPr>
          <w:rFonts w:ascii="Times New Roman" w:hAnsi="Times New Roman"/>
          <w:sz w:val="28"/>
          <w:szCs w:val="28"/>
        </w:rPr>
      </w:pPr>
      <w:r>
        <w:rPr>
          <w:rFonts w:ascii="Times New Roman" w:hAnsi="Times New Roman"/>
          <w:sz w:val="28"/>
          <w:szCs w:val="28"/>
        </w:rPr>
        <w:t>Штатное расписание.</w:t>
      </w:r>
    </w:p>
    <w:p w:rsidR="00CC6A47" w:rsidRDefault="00CC6A47">
      <w:pPr>
        <w:spacing w:after="0" w:line="240" w:lineRule="auto"/>
        <w:rPr>
          <w:rFonts w:ascii="Times New Roman" w:hAnsi="Times New Roman"/>
          <w:sz w:val="28"/>
          <w:szCs w:val="28"/>
        </w:rPr>
      </w:pPr>
    </w:p>
    <w:tbl>
      <w:tblPr>
        <w:tblW w:w="0" w:type="auto"/>
        <w:tblInd w:w="-2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8" w:type="dxa"/>
        </w:tblCellMar>
        <w:tblLook w:val="04A0"/>
      </w:tblPr>
      <w:tblGrid>
        <w:gridCol w:w="615"/>
        <w:gridCol w:w="2494"/>
        <w:gridCol w:w="784"/>
        <w:gridCol w:w="5936"/>
      </w:tblGrid>
      <w:tr w:rsidR="00CC6A47">
        <w:trPr>
          <w:cantSplit/>
          <w:trHeight w:val="481"/>
        </w:trPr>
        <w:tc>
          <w:tcPr>
            <w:tcW w:w="0" w:type="auto"/>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CC6A47" w:rsidRDefault="00FA309F">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 п/п</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CC6A47" w:rsidRDefault="00FA309F">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Должность</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CC6A47" w:rsidRDefault="00FA309F">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 xml:space="preserve">Кол-во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CC6A47" w:rsidRDefault="00FA309F">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Функциональные обязанности</w:t>
            </w:r>
          </w:p>
        </w:tc>
      </w:tr>
      <w:tr w:rsidR="00CC6A47">
        <w:trPr>
          <w:cantSplit/>
        </w:trPr>
        <w:tc>
          <w:tcPr>
            <w:tcW w:w="0" w:type="auto"/>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CC6A47" w:rsidRDefault="00FA309F">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1.</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CC6A47" w:rsidRDefault="00FA309F">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 xml:space="preserve">Начальник </w:t>
            </w:r>
          </w:p>
          <w:p w:rsidR="00CC6A47" w:rsidRDefault="00FA309F">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лагеря</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CC6A47" w:rsidRDefault="00FA309F">
            <w:pPr>
              <w:spacing w:after="0" w:line="240" w:lineRule="auto"/>
              <w:rPr>
                <w:rFonts w:ascii="Times New Roman" w:hAnsi="Times New Roman"/>
                <w:sz w:val="28"/>
                <w:szCs w:val="28"/>
                <w:lang w:eastAsia="en-US"/>
              </w:rPr>
            </w:pPr>
            <w:r>
              <w:rPr>
                <w:rFonts w:ascii="Times New Roman" w:hAnsi="Times New Roman"/>
                <w:sz w:val="28"/>
                <w:szCs w:val="28"/>
                <w:lang w:eastAsia="en-US"/>
              </w:rPr>
              <w:t>1</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CC6A47" w:rsidRDefault="00FA309F">
            <w:pPr>
              <w:spacing w:after="0" w:line="240" w:lineRule="auto"/>
              <w:rPr>
                <w:rFonts w:ascii="Times New Roman" w:hAnsi="Times New Roman"/>
                <w:sz w:val="28"/>
                <w:szCs w:val="28"/>
                <w:lang w:eastAsia="en-US"/>
              </w:rPr>
            </w:pPr>
            <w:r>
              <w:rPr>
                <w:rFonts w:ascii="Times New Roman" w:hAnsi="Times New Roman"/>
                <w:sz w:val="28"/>
                <w:szCs w:val="28"/>
                <w:lang w:eastAsia="en-US"/>
              </w:rPr>
              <w:t>- организует, координирует и контролирует работу сотрудников лагеря;</w:t>
            </w:r>
          </w:p>
          <w:p w:rsidR="00CC6A47" w:rsidRDefault="00FA309F">
            <w:pPr>
              <w:spacing w:after="0" w:line="240" w:lineRule="auto"/>
              <w:rPr>
                <w:rFonts w:ascii="Times New Roman" w:hAnsi="Times New Roman"/>
                <w:sz w:val="28"/>
                <w:szCs w:val="28"/>
                <w:lang w:eastAsia="en-US"/>
              </w:rPr>
            </w:pPr>
            <w:r>
              <w:rPr>
                <w:rFonts w:ascii="Times New Roman" w:hAnsi="Times New Roman"/>
                <w:sz w:val="28"/>
                <w:szCs w:val="28"/>
                <w:lang w:eastAsia="en-US"/>
              </w:rPr>
              <w:t>- разрабатывает программу работы лагеря;</w:t>
            </w:r>
          </w:p>
          <w:p w:rsidR="00CC6A47" w:rsidRDefault="00FA309F">
            <w:pPr>
              <w:spacing w:after="0" w:line="240" w:lineRule="auto"/>
              <w:rPr>
                <w:rFonts w:ascii="Times New Roman" w:hAnsi="Times New Roman"/>
                <w:sz w:val="28"/>
                <w:szCs w:val="28"/>
                <w:lang w:eastAsia="en-US"/>
              </w:rPr>
            </w:pPr>
            <w:r>
              <w:rPr>
                <w:rFonts w:ascii="Times New Roman" w:hAnsi="Times New Roman"/>
                <w:sz w:val="28"/>
                <w:szCs w:val="28"/>
                <w:lang w:eastAsia="en-US"/>
              </w:rPr>
              <w:t>- обеспечивает безопасность жизни и здоровья детей и сотрудников лагеря;</w:t>
            </w:r>
          </w:p>
          <w:p w:rsidR="00CC6A47" w:rsidRDefault="00FA309F">
            <w:pPr>
              <w:spacing w:after="0" w:line="240" w:lineRule="auto"/>
              <w:rPr>
                <w:rFonts w:ascii="Times New Roman" w:hAnsi="Times New Roman"/>
                <w:sz w:val="28"/>
                <w:szCs w:val="28"/>
                <w:lang w:eastAsia="en-US"/>
              </w:rPr>
            </w:pPr>
            <w:r>
              <w:rPr>
                <w:rFonts w:ascii="Times New Roman" w:hAnsi="Times New Roman"/>
                <w:sz w:val="28"/>
                <w:szCs w:val="28"/>
                <w:lang w:eastAsia="en-US"/>
              </w:rPr>
              <w:t>- следит за обеспечением горячего питания;</w:t>
            </w:r>
          </w:p>
          <w:p w:rsidR="00CC6A47" w:rsidRDefault="00FA309F">
            <w:pPr>
              <w:spacing w:after="0" w:line="240" w:lineRule="auto"/>
              <w:rPr>
                <w:rFonts w:ascii="Times New Roman" w:hAnsi="Times New Roman"/>
                <w:sz w:val="28"/>
                <w:szCs w:val="28"/>
                <w:lang w:eastAsia="en-US"/>
              </w:rPr>
            </w:pPr>
            <w:r>
              <w:rPr>
                <w:rFonts w:ascii="Times New Roman" w:hAnsi="Times New Roman"/>
                <w:sz w:val="28"/>
                <w:szCs w:val="28"/>
                <w:lang w:eastAsia="en-US"/>
              </w:rPr>
              <w:t>- руководит работой педагогов и другого персонала.</w:t>
            </w:r>
          </w:p>
        </w:tc>
      </w:tr>
      <w:tr w:rsidR="00CC6A47">
        <w:trPr>
          <w:cantSplit/>
        </w:trPr>
        <w:tc>
          <w:tcPr>
            <w:tcW w:w="0" w:type="auto"/>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CC6A47" w:rsidRDefault="00FA309F">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lastRenderedPageBreak/>
              <w:t>2.</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CC6A47" w:rsidRDefault="00FA309F">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Заместитель начальника лагеря</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CC6A47" w:rsidRDefault="00FA309F">
            <w:pPr>
              <w:spacing w:after="0" w:line="240" w:lineRule="auto"/>
              <w:rPr>
                <w:rFonts w:ascii="Times New Roman" w:hAnsi="Times New Roman"/>
                <w:sz w:val="28"/>
                <w:szCs w:val="28"/>
                <w:lang w:eastAsia="en-US"/>
              </w:rPr>
            </w:pPr>
            <w:r>
              <w:rPr>
                <w:rFonts w:ascii="Times New Roman" w:hAnsi="Times New Roman"/>
                <w:sz w:val="28"/>
                <w:szCs w:val="28"/>
                <w:lang w:eastAsia="en-US"/>
              </w:rPr>
              <w:t>1</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CC6A47" w:rsidRDefault="00FA309F">
            <w:pPr>
              <w:spacing w:after="0" w:line="240" w:lineRule="auto"/>
              <w:rPr>
                <w:rFonts w:ascii="Times New Roman" w:hAnsi="Times New Roman"/>
                <w:sz w:val="28"/>
                <w:szCs w:val="28"/>
                <w:lang w:eastAsia="en-US"/>
              </w:rPr>
            </w:pPr>
            <w:r>
              <w:rPr>
                <w:rFonts w:ascii="Times New Roman" w:hAnsi="Times New Roman"/>
                <w:sz w:val="28"/>
                <w:szCs w:val="28"/>
                <w:lang w:eastAsia="en-US"/>
              </w:rPr>
              <w:t>во время отсутствия начальника лагеря</w:t>
            </w:r>
            <w:r>
              <w:rPr>
                <w:rFonts w:ascii="Times New Roman" w:hAnsi="Times New Roman"/>
                <w:sz w:val="28"/>
                <w:szCs w:val="28"/>
                <w:lang w:eastAsia="en-US"/>
              </w:rPr>
              <w:br/>
              <w:t>выполняет функциональные обязанности</w:t>
            </w:r>
            <w:r>
              <w:rPr>
                <w:rFonts w:ascii="Times New Roman" w:hAnsi="Times New Roman"/>
                <w:sz w:val="28"/>
                <w:szCs w:val="28"/>
                <w:lang w:eastAsia="en-US"/>
              </w:rPr>
              <w:br/>
              <w:t>начальника лагеря;</w:t>
            </w:r>
            <w:r>
              <w:rPr>
                <w:rFonts w:ascii="Times New Roman" w:hAnsi="Times New Roman"/>
                <w:sz w:val="28"/>
                <w:szCs w:val="28"/>
                <w:lang w:eastAsia="en-US"/>
              </w:rPr>
              <w:br/>
              <w:t>- отвечает за художественное оформление, за</w:t>
            </w:r>
            <w:r>
              <w:rPr>
                <w:rFonts w:ascii="Times New Roman" w:hAnsi="Times New Roman"/>
                <w:sz w:val="28"/>
                <w:szCs w:val="28"/>
                <w:lang w:eastAsia="en-US"/>
              </w:rPr>
              <w:br/>
              <w:t>оформление мероприятий в лагере;</w:t>
            </w:r>
            <w:r>
              <w:rPr>
                <w:rFonts w:ascii="Times New Roman" w:hAnsi="Times New Roman"/>
                <w:sz w:val="28"/>
                <w:szCs w:val="28"/>
                <w:lang w:eastAsia="en-US"/>
              </w:rPr>
              <w:br/>
              <w:t>- составляет план работы на смену и подводит</w:t>
            </w:r>
            <w:r>
              <w:rPr>
                <w:rFonts w:ascii="Times New Roman" w:hAnsi="Times New Roman"/>
                <w:sz w:val="28"/>
                <w:szCs w:val="28"/>
                <w:lang w:eastAsia="en-US"/>
              </w:rPr>
              <w:br/>
              <w:t>итоги работы;</w:t>
            </w:r>
            <w:r>
              <w:rPr>
                <w:rFonts w:ascii="Times New Roman" w:hAnsi="Times New Roman"/>
                <w:sz w:val="28"/>
                <w:szCs w:val="28"/>
                <w:lang w:eastAsia="en-US"/>
              </w:rPr>
              <w:br/>
              <w:t>- организует праздники, экскурсии;</w:t>
            </w:r>
            <w:r>
              <w:rPr>
                <w:rFonts w:ascii="Times New Roman" w:hAnsi="Times New Roman"/>
                <w:sz w:val="28"/>
                <w:szCs w:val="28"/>
                <w:lang w:eastAsia="en-US"/>
              </w:rPr>
              <w:br/>
              <w:t>- поддерживает социально-значимую инициативу</w:t>
            </w:r>
            <w:r>
              <w:rPr>
                <w:rFonts w:ascii="Times New Roman" w:hAnsi="Times New Roman"/>
                <w:sz w:val="28"/>
                <w:szCs w:val="28"/>
                <w:lang w:eastAsia="en-US"/>
              </w:rPr>
              <w:br/>
              <w:t>воспитанников в сфере досуга;</w:t>
            </w:r>
          </w:p>
          <w:p w:rsidR="00CC6A47" w:rsidRDefault="00FA309F">
            <w:pPr>
              <w:spacing w:after="0" w:line="240" w:lineRule="auto"/>
              <w:rPr>
                <w:rFonts w:ascii="Times New Roman" w:hAnsi="Times New Roman"/>
                <w:sz w:val="28"/>
                <w:szCs w:val="28"/>
                <w:lang w:eastAsia="en-US"/>
              </w:rPr>
            </w:pPr>
            <w:r>
              <w:rPr>
                <w:rFonts w:ascii="Times New Roman" w:hAnsi="Times New Roman"/>
                <w:sz w:val="28"/>
                <w:szCs w:val="28"/>
                <w:lang w:eastAsia="en-US"/>
              </w:rPr>
              <w:t>- проводит ежедневные линейки, реализует</w:t>
            </w:r>
            <w:r>
              <w:rPr>
                <w:rFonts w:ascii="Times New Roman" w:hAnsi="Times New Roman"/>
                <w:sz w:val="28"/>
                <w:szCs w:val="28"/>
                <w:lang w:eastAsia="en-US"/>
              </w:rPr>
              <w:br/>
              <w:t>коллективные творческие мероприятия с детьми.</w:t>
            </w:r>
          </w:p>
        </w:tc>
      </w:tr>
      <w:tr w:rsidR="00CC6A47" w:rsidTr="00EA3422">
        <w:trPr>
          <w:cantSplit/>
          <w:trHeight w:val="5093"/>
        </w:trPr>
        <w:tc>
          <w:tcPr>
            <w:tcW w:w="0" w:type="auto"/>
            <w:tcBorders>
              <w:top w:val="single" w:sz="4" w:space="0" w:color="00000A"/>
              <w:left w:val="single" w:sz="4" w:space="0" w:color="00000A"/>
              <w:right w:val="single" w:sz="4" w:space="0" w:color="00000A"/>
            </w:tcBorders>
            <w:shd w:val="clear" w:color="auto" w:fill="FFFFFF"/>
            <w:tcMar>
              <w:left w:w="58" w:type="dxa"/>
            </w:tcMar>
          </w:tcPr>
          <w:p w:rsidR="00CC6A47" w:rsidRDefault="00FA309F">
            <w:pPr>
              <w:spacing w:after="0" w:line="240" w:lineRule="auto"/>
              <w:rPr>
                <w:rFonts w:ascii="Times New Roman" w:hAnsi="Times New Roman"/>
                <w:sz w:val="28"/>
                <w:szCs w:val="28"/>
                <w:lang w:eastAsia="en-US"/>
              </w:rPr>
            </w:pPr>
            <w:r>
              <w:rPr>
                <w:rFonts w:ascii="Times New Roman" w:hAnsi="Times New Roman"/>
                <w:sz w:val="28"/>
                <w:szCs w:val="28"/>
                <w:lang w:eastAsia="en-US"/>
              </w:rPr>
              <w:t>3.</w:t>
            </w:r>
          </w:p>
        </w:tc>
        <w:tc>
          <w:tcPr>
            <w:tcW w:w="0" w:type="auto"/>
            <w:tcBorders>
              <w:top w:val="single" w:sz="4" w:space="0" w:color="00000A"/>
              <w:left w:val="single" w:sz="4" w:space="0" w:color="00000A"/>
              <w:right w:val="single" w:sz="4" w:space="0" w:color="00000A"/>
            </w:tcBorders>
            <w:shd w:val="clear" w:color="auto" w:fill="FFFFFF"/>
            <w:tcMar>
              <w:left w:w="58" w:type="dxa"/>
            </w:tcMar>
          </w:tcPr>
          <w:p w:rsidR="00CC6A47" w:rsidRDefault="00FA309F">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Воспитатели и руководители кружков</w:t>
            </w:r>
          </w:p>
        </w:tc>
        <w:tc>
          <w:tcPr>
            <w:tcW w:w="0" w:type="auto"/>
            <w:tcBorders>
              <w:top w:val="single" w:sz="4" w:space="0" w:color="00000A"/>
              <w:left w:val="single" w:sz="4" w:space="0" w:color="00000A"/>
              <w:right w:val="single" w:sz="4" w:space="0" w:color="00000A"/>
            </w:tcBorders>
            <w:shd w:val="clear" w:color="auto" w:fill="FFFFFF"/>
            <w:tcMar>
              <w:left w:w="58" w:type="dxa"/>
            </w:tcMar>
          </w:tcPr>
          <w:p w:rsidR="00CC6A47" w:rsidRDefault="00FA309F">
            <w:pPr>
              <w:spacing w:after="0" w:line="240" w:lineRule="auto"/>
              <w:rPr>
                <w:rFonts w:ascii="Times New Roman" w:hAnsi="Times New Roman"/>
                <w:sz w:val="28"/>
                <w:szCs w:val="28"/>
                <w:lang w:eastAsia="en-US"/>
              </w:rPr>
            </w:pPr>
            <w:r>
              <w:rPr>
                <w:rFonts w:ascii="Times New Roman" w:hAnsi="Times New Roman"/>
                <w:sz w:val="28"/>
                <w:szCs w:val="28"/>
                <w:lang w:eastAsia="en-US"/>
              </w:rPr>
              <w:t>4</w:t>
            </w:r>
          </w:p>
        </w:tc>
        <w:tc>
          <w:tcPr>
            <w:tcW w:w="0" w:type="auto"/>
            <w:tcBorders>
              <w:top w:val="single" w:sz="4" w:space="0" w:color="00000A"/>
              <w:left w:val="single" w:sz="4" w:space="0" w:color="00000A"/>
              <w:right w:val="single" w:sz="4" w:space="0" w:color="00000A"/>
            </w:tcBorders>
            <w:shd w:val="clear" w:color="auto" w:fill="FFFFFF"/>
            <w:tcMar>
              <w:left w:w="58" w:type="dxa"/>
            </w:tcMar>
          </w:tcPr>
          <w:p w:rsidR="00CC6A47" w:rsidRDefault="00FA309F">
            <w:pPr>
              <w:spacing w:after="0" w:line="240" w:lineRule="auto"/>
              <w:rPr>
                <w:rFonts w:ascii="Times New Roman" w:hAnsi="Times New Roman"/>
                <w:sz w:val="28"/>
                <w:szCs w:val="28"/>
                <w:lang w:eastAsia="en-US"/>
              </w:rPr>
            </w:pPr>
            <w:r>
              <w:rPr>
                <w:rFonts w:ascii="Times New Roman" w:hAnsi="Times New Roman"/>
                <w:sz w:val="28"/>
                <w:szCs w:val="28"/>
                <w:lang w:eastAsia="en-US"/>
              </w:rPr>
              <w:t>- обеспечивает реализацию плана работы, организует детей, ведет работу по сплочению коллектива, развивает их творческий потенциал;</w:t>
            </w:r>
          </w:p>
          <w:p w:rsidR="00CC6A47" w:rsidRDefault="00FA309F">
            <w:pPr>
              <w:spacing w:after="0" w:line="240" w:lineRule="auto"/>
              <w:rPr>
                <w:rFonts w:ascii="Times New Roman" w:hAnsi="Times New Roman"/>
                <w:sz w:val="28"/>
                <w:szCs w:val="28"/>
                <w:lang w:eastAsia="en-US"/>
              </w:rPr>
            </w:pPr>
            <w:r>
              <w:rPr>
                <w:rFonts w:ascii="Times New Roman" w:hAnsi="Times New Roman"/>
                <w:sz w:val="28"/>
                <w:szCs w:val="28"/>
                <w:lang w:eastAsia="en-US"/>
              </w:rPr>
              <w:t>- продумывает активное участие детей во всех видах деятельности, помогает ребёнку достичь успеха;</w:t>
            </w:r>
          </w:p>
          <w:p w:rsidR="00CC6A47" w:rsidRDefault="00FA309F">
            <w:pPr>
              <w:spacing w:after="0" w:line="240" w:lineRule="auto"/>
              <w:rPr>
                <w:rFonts w:ascii="Times New Roman" w:hAnsi="Times New Roman"/>
                <w:sz w:val="28"/>
                <w:szCs w:val="28"/>
                <w:lang w:eastAsia="en-US"/>
              </w:rPr>
            </w:pPr>
            <w:r>
              <w:rPr>
                <w:rFonts w:ascii="Times New Roman" w:hAnsi="Times New Roman"/>
                <w:sz w:val="28"/>
                <w:szCs w:val="28"/>
                <w:lang w:eastAsia="en-US"/>
              </w:rPr>
              <w:t>- обеспечивает безопасность детей в лагере, на экскурсиях, мероприятиях;</w:t>
            </w:r>
          </w:p>
          <w:p w:rsidR="00CC6A47" w:rsidRDefault="00FA309F">
            <w:pPr>
              <w:spacing w:after="0" w:line="240" w:lineRule="auto"/>
              <w:rPr>
                <w:rFonts w:ascii="Times New Roman" w:hAnsi="Times New Roman"/>
                <w:sz w:val="28"/>
                <w:szCs w:val="28"/>
                <w:lang w:eastAsia="en-US"/>
              </w:rPr>
            </w:pPr>
            <w:r>
              <w:rPr>
                <w:rFonts w:ascii="Times New Roman" w:hAnsi="Times New Roman"/>
                <w:sz w:val="28"/>
                <w:szCs w:val="28"/>
                <w:lang w:eastAsia="en-US"/>
              </w:rPr>
              <w:t>- несёт материальную ответственность за имущество, выданное на лагерь, отряд;</w:t>
            </w:r>
          </w:p>
          <w:p w:rsidR="00CC6A47" w:rsidRDefault="00FA309F">
            <w:pPr>
              <w:spacing w:after="0" w:line="240" w:lineRule="auto"/>
              <w:rPr>
                <w:rFonts w:ascii="Times New Roman" w:hAnsi="Times New Roman"/>
                <w:sz w:val="28"/>
                <w:szCs w:val="28"/>
                <w:lang w:eastAsia="en-US"/>
              </w:rPr>
            </w:pPr>
            <w:r>
              <w:rPr>
                <w:rFonts w:ascii="Times New Roman" w:hAnsi="Times New Roman"/>
                <w:sz w:val="28"/>
                <w:szCs w:val="28"/>
                <w:lang w:eastAsia="en-US"/>
              </w:rPr>
              <w:t>- следит за дисциплиной, режимом дня, соблюдением личной гигиены;</w:t>
            </w:r>
          </w:p>
          <w:p w:rsidR="00CC6A47" w:rsidRDefault="00FA309F">
            <w:pPr>
              <w:spacing w:after="0" w:line="240" w:lineRule="auto"/>
              <w:rPr>
                <w:rFonts w:ascii="Times New Roman" w:hAnsi="Times New Roman"/>
                <w:sz w:val="28"/>
                <w:szCs w:val="28"/>
                <w:lang w:eastAsia="en-US"/>
              </w:rPr>
            </w:pPr>
            <w:r>
              <w:rPr>
                <w:rFonts w:ascii="Times New Roman" w:hAnsi="Times New Roman"/>
                <w:sz w:val="28"/>
                <w:szCs w:val="28"/>
                <w:lang w:eastAsia="en-US"/>
              </w:rPr>
              <w:t>- проводит инструктаж по ТБ, ПБ для детей под личную подпись;</w:t>
            </w:r>
          </w:p>
          <w:p w:rsidR="00CC6A47" w:rsidRDefault="00FA309F">
            <w:pPr>
              <w:spacing w:after="0" w:line="240" w:lineRule="auto"/>
              <w:rPr>
                <w:rFonts w:ascii="Times New Roman" w:hAnsi="Times New Roman"/>
                <w:sz w:val="28"/>
                <w:szCs w:val="28"/>
                <w:lang w:eastAsia="en-US"/>
              </w:rPr>
            </w:pPr>
            <w:r>
              <w:rPr>
                <w:rFonts w:ascii="Times New Roman" w:hAnsi="Times New Roman"/>
                <w:sz w:val="28"/>
                <w:szCs w:val="28"/>
                <w:lang w:eastAsia="en-US"/>
              </w:rPr>
              <w:t>- информирует детей и родителей о правилах, нормах и традициях лагеря, ведёт контроль за приёмом пищи.</w:t>
            </w:r>
          </w:p>
        </w:tc>
      </w:tr>
      <w:tr w:rsidR="00CC6A47">
        <w:trPr>
          <w:cantSplit/>
        </w:trPr>
        <w:tc>
          <w:tcPr>
            <w:tcW w:w="0" w:type="auto"/>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CC6A47" w:rsidRDefault="00FA309F">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lastRenderedPageBreak/>
              <w:t>4.</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CC6A47" w:rsidRDefault="00FA309F">
            <w:pPr>
              <w:spacing w:after="0" w:line="240" w:lineRule="auto"/>
              <w:jc w:val="center"/>
              <w:rPr>
                <w:rFonts w:ascii="Times New Roman" w:hAnsi="Times New Roman"/>
                <w:sz w:val="28"/>
                <w:szCs w:val="28"/>
                <w:lang w:eastAsia="en-US"/>
              </w:rPr>
            </w:pPr>
            <w:r>
              <w:rPr>
                <w:rFonts w:ascii="Times New Roman" w:hAnsi="Times New Roman"/>
                <w:sz w:val="28"/>
                <w:szCs w:val="28"/>
                <w:lang w:eastAsia="en-US"/>
              </w:rPr>
              <w:t>Инструктор по адаптивной физкультуре</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CC6A47" w:rsidRDefault="00FA309F">
            <w:pPr>
              <w:spacing w:after="0" w:line="240" w:lineRule="auto"/>
              <w:rPr>
                <w:rFonts w:ascii="Times New Roman" w:hAnsi="Times New Roman"/>
                <w:sz w:val="28"/>
                <w:szCs w:val="28"/>
                <w:lang w:eastAsia="en-US"/>
              </w:rPr>
            </w:pPr>
            <w:r>
              <w:rPr>
                <w:rFonts w:ascii="Times New Roman" w:hAnsi="Times New Roman"/>
                <w:sz w:val="28"/>
                <w:szCs w:val="28"/>
                <w:lang w:eastAsia="en-US"/>
              </w:rPr>
              <w:t>1</w:t>
            </w:r>
          </w:p>
        </w:tc>
        <w:tc>
          <w:tcPr>
            <w:tcW w:w="0" w:type="auto"/>
            <w:tcBorders>
              <w:top w:val="single" w:sz="4" w:space="0" w:color="00000A"/>
              <w:left w:val="single" w:sz="4" w:space="0" w:color="00000A"/>
              <w:bottom w:val="single" w:sz="4" w:space="0" w:color="00000A"/>
              <w:right w:val="single" w:sz="4" w:space="0" w:color="00000A"/>
            </w:tcBorders>
            <w:shd w:val="clear" w:color="auto" w:fill="FFFFFF"/>
            <w:tcMar>
              <w:left w:w="58" w:type="dxa"/>
            </w:tcMar>
          </w:tcPr>
          <w:p w:rsidR="00CC6A47" w:rsidRDefault="00FA309F">
            <w:pPr>
              <w:spacing w:after="0" w:line="240" w:lineRule="auto"/>
              <w:rPr>
                <w:rFonts w:ascii="Times New Roman" w:hAnsi="Times New Roman"/>
                <w:sz w:val="28"/>
                <w:szCs w:val="28"/>
                <w:lang w:eastAsia="en-US"/>
              </w:rPr>
            </w:pPr>
            <w:r>
              <w:rPr>
                <w:rFonts w:ascii="Times New Roman" w:hAnsi="Times New Roman"/>
                <w:sz w:val="28"/>
                <w:szCs w:val="28"/>
                <w:lang w:eastAsia="en-US"/>
              </w:rPr>
              <w:t>- организует спортивную работу;</w:t>
            </w:r>
          </w:p>
          <w:p w:rsidR="00CC6A47" w:rsidRDefault="00FA309F">
            <w:pPr>
              <w:spacing w:after="0" w:line="240" w:lineRule="auto"/>
              <w:rPr>
                <w:rFonts w:ascii="Times New Roman" w:hAnsi="Times New Roman"/>
                <w:sz w:val="28"/>
                <w:szCs w:val="28"/>
                <w:lang w:eastAsia="en-US"/>
              </w:rPr>
            </w:pPr>
            <w:r>
              <w:rPr>
                <w:rFonts w:ascii="Times New Roman" w:hAnsi="Times New Roman"/>
                <w:sz w:val="28"/>
                <w:szCs w:val="28"/>
                <w:lang w:eastAsia="en-US"/>
              </w:rPr>
              <w:t xml:space="preserve">- осуществляет </w:t>
            </w:r>
            <w:proofErr w:type="spellStart"/>
            <w:r>
              <w:rPr>
                <w:rFonts w:ascii="Times New Roman" w:hAnsi="Times New Roman"/>
                <w:sz w:val="28"/>
                <w:szCs w:val="28"/>
                <w:lang w:eastAsia="en-US"/>
              </w:rPr>
              <w:t>физкультурно</w:t>
            </w:r>
            <w:proofErr w:type="spellEnd"/>
            <w:r>
              <w:rPr>
                <w:rFonts w:ascii="Times New Roman" w:hAnsi="Times New Roman"/>
                <w:sz w:val="28"/>
                <w:szCs w:val="28"/>
                <w:lang w:eastAsia="en-US"/>
              </w:rPr>
              <w:t>–оздоровительную работу в лагере, согласованную с медработником, предусматривающую следующие мероприятия:</w:t>
            </w:r>
          </w:p>
          <w:p w:rsidR="00CC6A47" w:rsidRDefault="00FA309F">
            <w:pPr>
              <w:spacing w:after="0" w:line="240" w:lineRule="auto"/>
              <w:rPr>
                <w:rFonts w:ascii="Times New Roman" w:hAnsi="Times New Roman"/>
                <w:sz w:val="28"/>
                <w:szCs w:val="28"/>
                <w:lang w:eastAsia="en-US"/>
              </w:rPr>
            </w:pPr>
            <w:r>
              <w:rPr>
                <w:rFonts w:ascii="Times New Roman" w:hAnsi="Times New Roman"/>
                <w:sz w:val="28"/>
                <w:szCs w:val="28"/>
                <w:lang w:eastAsia="en-US"/>
              </w:rPr>
              <w:t>- утреннюю гимнастику (ежедневно) 10-15 минут на открытом воздухе, закаливание,</w:t>
            </w:r>
          </w:p>
          <w:p w:rsidR="00CC6A47" w:rsidRDefault="00FA309F">
            <w:pPr>
              <w:spacing w:after="0" w:line="240" w:lineRule="auto"/>
              <w:rPr>
                <w:rFonts w:ascii="Times New Roman" w:hAnsi="Times New Roman"/>
                <w:sz w:val="28"/>
                <w:szCs w:val="28"/>
                <w:lang w:eastAsia="en-US"/>
              </w:rPr>
            </w:pPr>
            <w:r>
              <w:rPr>
                <w:rFonts w:ascii="Times New Roman" w:hAnsi="Times New Roman"/>
                <w:sz w:val="28"/>
                <w:szCs w:val="28"/>
                <w:lang w:eastAsia="en-US"/>
              </w:rPr>
              <w:t xml:space="preserve">- проводит групповые занятия, </w:t>
            </w:r>
            <w:proofErr w:type="spellStart"/>
            <w:r>
              <w:rPr>
                <w:rFonts w:ascii="Times New Roman" w:hAnsi="Times New Roman"/>
                <w:sz w:val="28"/>
                <w:szCs w:val="28"/>
                <w:lang w:eastAsia="en-US"/>
              </w:rPr>
              <w:t>общелагерные</w:t>
            </w:r>
            <w:proofErr w:type="spellEnd"/>
            <w:r>
              <w:rPr>
                <w:rFonts w:ascii="Times New Roman" w:hAnsi="Times New Roman"/>
                <w:sz w:val="28"/>
                <w:szCs w:val="28"/>
                <w:lang w:eastAsia="en-US"/>
              </w:rPr>
              <w:t xml:space="preserve"> прогулки, экскурсии, походы, спортивные соревнования, праздники;</w:t>
            </w:r>
          </w:p>
          <w:p w:rsidR="00CC6A47" w:rsidRDefault="00FA309F">
            <w:pPr>
              <w:spacing w:after="0" w:line="240" w:lineRule="auto"/>
              <w:rPr>
                <w:rFonts w:ascii="Times New Roman" w:hAnsi="Times New Roman"/>
                <w:sz w:val="28"/>
                <w:szCs w:val="28"/>
                <w:lang w:eastAsia="en-US"/>
              </w:rPr>
            </w:pPr>
            <w:r>
              <w:rPr>
                <w:rFonts w:ascii="Times New Roman" w:hAnsi="Times New Roman"/>
                <w:sz w:val="28"/>
                <w:szCs w:val="28"/>
                <w:lang w:eastAsia="en-US"/>
              </w:rPr>
              <w:t>- следит за соблюдением режима дня, правил безопасного поведения, правил пожарной безопасности;</w:t>
            </w:r>
          </w:p>
          <w:p w:rsidR="00CC6A47" w:rsidRDefault="00FA309F">
            <w:pPr>
              <w:spacing w:after="0" w:line="240" w:lineRule="auto"/>
              <w:rPr>
                <w:rFonts w:ascii="Times New Roman" w:hAnsi="Times New Roman"/>
                <w:sz w:val="28"/>
                <w:szCs w:val="28"/>
                <w:lang w:eastAsia="en-US"/>
              </w:rPr>
            </w:pPr>
            <w:r>
              <w:rPr>
                <w:rFonts w:ascii="Times New Roman" w:hAnsi="Times New Roman"/>
                <w:sz w:val="28"/>
                <w:szCs w:val="28"/>
                <w:lang w:eastAsia="en-US"/>
              </w:rPr>
              <w:t xml:space="preserve">- несёт ответственность за жизнь и здоровье детей. </w:t>
            </w:r>
          </w:p>
        </w:tc>
      </w:tr>
    </w:tbl>
    <w:p w:rsidR="00CC6A47" w:rsidRDefault="00CC6A47">
      <w:pPr>
        <w:spacing w:after="0" w:line="240" w:lineRule="auto"/>
        <w:ind w:firstLine="567"/>
        <w:jc w:val="both"/>
        <w:rPr>
          <w:rFonts w:ascii="Times New Roman" w:hAnsi="Times New Roman"/>
          <w:sz w:val="28"/>
          <w:szCs w:val="28"/>
        </w:rPr>
      </w:pPr>
    </w:p>
    <w:p w:rsidR="00CC6A47" w:rsidRDefault="00FA309F">
      <w:pPr>
        <w:spacing w:after="0" w:line="240" w:lineRule="auto"/>
        <w:ind w:firstLine="567"/>
        <w:jc w:val="both"/>
        <w:rPr>
          <w:rFonts w:ascii="Times New Roman" w:hAnsi="Times New Roman"/>
          <w:sz w:val="28"/>
          <w:szCs w:val="28"/>
        </w:rPr>
      </w:pPr>
      <w:r>
        <w:rPr>
          <w:rFonts w:ascii="Times New Roman" w:hAnsi="Times New Roman"/>
          <w:sz w:val="28"/>
          <w:szCs w:val="28"/>
        </w:rPr>
        <w:t>В лагере постоянно работают технические работнике по уборке зданий и помещений, водители, рабочие по ремонту зданий и сооружений, медицинский работник.</w:t>
      </w:r>
    </w:p>
    <w:p w:rsidR="00CC6A47" w:rsidRDefault="00CC6A47">
      <w:pPr>
        <w:spacing w:after="0" w:line="240" w:lineRule="auto"/>
        <w:jc w:val="center"/>
        <w:rPr>
          <w:rFonts w:ascii="Times New Roman" w:hAnsi="Times New Roman"/>
          <w:b/>
          <w:color w:val="000000"/>
          <w:sz w:val="28"/>
          <w:szCs w:val="28"/>
        </w:rPr>
      </w:pPr>
    </w:p>
    <w:p w:rsidR="00CC6A47" w:rsidRDefault="00FA309F">
      <w:pPr>
        <w:spacing w:after="0" w:line="240" w:lineRule="auto"/>
        <w:ind w:firstLine="567"/>
        <w:jc w:val="center"/>
        <w:rPr>
          <w:rFonts w:ascii="Times New Roman" w:hAnsi="Times New Roman"/>
          <w:b/>
          <w:color w:val="000000"/>
          <w:sz w:val="28"/>
          <w:szCs w:val="28"/>
        </w:rPr>
      </w:pPr>
      <w:r>
        <w:rPr>
          <w:rFonts w:ascii="Times New Roman" w:hAnsi="Times New Roman"/>
          <w:b/>
          <w:color w:val="000000"/>
          <w:sz w:val="28"/>
          <w:szCs w:val="28"/>
        </w:rPr>
        <w:t>Факторы риска и меры их профилактики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5"/>
        <w:gridCol w:w="2667"/>
        <w:gridCol w:w="6412"/>
      </w:tblGrid>
      <w:tr w:rsidR="00CC6A47">
        <w:trPr>
          <w:trHeight w:val="320"/>
        </w:trPr>
        <w:tc>
          <w:tcPr>
            <w:tcW w:w="816" w:type="dxa"/>
            <w:tcBorders>
              <w:top w:val="single" w:sz="4" w:space="0" w:color="000000"/>
              <w:left w:val="single" w:sz="4" w:space="0" w:color="000000"/>
              <w:bottom w:val="single" w:sz="4" w:space="0" w:color="000000"/>
              <w:right w:val="single" w:sz="4" w:space="0" w:color="000000"/>
            </w:tcBorders>
          </w:tcPr>
          <w:p w:rsidR="00CC6A47" w:rsidRDefault="00FA309F">
            <w:pPr>
              <w:tabs>
                <w:tab w:val="left" w:pos="1440"/>
              </w:tabs>
              <w:spacing w:after="0" w:line="240" w:lineRule="auto"/>
              <w:jc w:val="both"/>
              <w:rPr>
                <w:rFonts w:ascii="Times New Roman" w:hAnsi="Times New Roman"/>
                <w:sz w:val="28"/>
                <w:szCs w:val="28"/>
              </w:rPr>
            </w:pPr>
            <w:r>
              <w:rPr>
                <w:rFonts w:ascii="Times New Roman" w:hAnsi="Times New Roman"/>
                <w:sz w:val="28"/>
                <w:szCs w:val="28"/>
              </w:rPr>
              <w:t>№</w:t>
            </w:r>
          </w:p>
        </w:tc>
        <w:tc>
          <w:tcPr>
            <w:tcW w:w="2712" w:type="dxa"/>
            <w:tcBorders>
              <w:top w:val="single" w:sz="4" w:space="0" w:color="000000"/>
              <w:left w:val="single" w:sz="4" w:space="0" w:color="000000"/>
              <w:bottom w:val="single" w:sz="4" w:space="0" w:color="000000"/>
              <w:right w:val="single" w:sz="4" w:space="0" w:color="000000"/>
            </w:tcBorders>
          </w:tcPr>
          <w:p w:rsidR="00CC6A47" w:rsidRDefault="00FA309F">
            <w:pPr>
              <w:tabs>
                <w:tab w:val="left" w:pos="1440"/>
              </w:tabs>
              <w:spacing w:after="0" w:line="240" w:lineRule="auto"/>
              <w:jc w:val="both"/>
              <w:rPr>
                <w:rFonts w:ascii="Times New Roman" w:hAnsi="Times New Roman"/>
                <w:sz w:val="28"/>
                <w:szCs w:val="28"/>
              </w:rPr>
            </w:pPr>
            <w:r>
              <w:rPr>
                <w:rFonts w:ascii="Times New Roman" w:hAnsi="Times New Roman"/>
                <w:sz w:val="28"/>
                <w:szCs w:val="28"/>
              </w:rPr>
              <w:t>Фактор риска</w:t>
            </w:r>
          </w:p>
        </w:tc>
        <w:tc>
          <w:tcPr>
            <w:tcW w:w="6928" w:type="dxa"/>
            <w:tcBorders>
              <w:top w:val="single" w:sz="4" w:space="0" w:color="000000"/>
              <w:left w:val="single" w:sz="4" w:space="0" w:color="000000"/>
              <w:bottom w:val="single" w:sz="4" w:space="0" w:color="000000"/>
              <w:right w:val="single" w:sz="4" w:space="0" w:color="000000"/>
            </w:tcBorders>
          </w:tcPr>
          <w:p w:rsidR="00CC6A47" w:rsidRDefault="00FA309F">
            <w:pPr>
              <w:tabs>
                <w:tab w:val="left" w:pos="1440"/>
              </w:tabs>
              <w:spacing w:after="0" w:line="240" w:lineRule="auto"/>
              <w:jc w:val="both"/>
              <w:rPr>
                <w:rFonts w:ascii="Times New Roman" w:hAnsi="Times New Roman"/>
                <w:sz w:val="28"/>
                <w:szCs w:val="28"/>
              </w:rPr>
            </w:pPr>
            <w:r>
              <w:rPr>
                <w:rFonts w:ascii="Times New Roman" w:hAnsi="Times New Roman"/>
                <w:sz w:val="28"/>
                <w:szCs w:val="28"/>
              </w:rPr>
              <w:t>Меры профилактики</w:t>
            </w:r>
          </w:p>
        </w:tc>
      </w:tr>
      <w:tr w:rsidR="00CC6A47">
        <w:trPr>
          <w:trHeight w:val="1630"/>
        </w:trPr>
        <w:tc>
          <w:tcPr>
            <w:tcW w:w="816" w:type="dxa"/>
            <w:tcBorders>
              <w:top w:val="single" w:sz="4" w:space="0" w:color="000000"/>
              <w:left w:val="single" w:sz="4" w:space="0" w:color="000000"/>
              <w:bottom w:val="single" w:sz="4" w:space="0" w:color="000000"/>
              <w:right w:val="single" w:sz="4" w:space="0" w:color="000000"/>
            </w:tcBorders>
          </w:tcPr>
          <w:p w:rsidR="00CC6A47" w:rsidRDefault="00FA309F">
            <w:pPr>
              <w:tabs>
                <w:tab w:val="left" w:pos="1440"/>
              </w:tabs>
              <w:spacing w:after="0" w:line="240" w:lineRule="auto"/>
              <w:jc w:val="both"/>
              <w:rPr>
                <w:rFonts w:ascii="Times New Roman" w:hAnsi="Times New Roman"/>
                <w:sz w:val="28"/>
                <w:szCs w:val="28"/>
              </w:rPr>
            </w:pPr>
            <w:r>
              <w:rPr>
                <w:rFonts w:ascii="Times New Roman" w:hAnsi="Times New Roman"/>
                <w:sz w:val="28"/>
                <w:szCs w:val="28"/>
              </w:rPr>
              <w:t>1</w:t>
            </w:r>
          </w:p>
        </w:tc>
        <w:tc>
          <w:tcPr>
            <w:tcW w:w="2712" w:type="dxa"/>
            <w:tcBorders>
              <w:top w:val="single" w:sz="4" w:space="0" w:color="000000"/>
              <w:left w:val="single" w:sz="4" w:space="0" w:color="000000"/>
              <w:bottom w:val="single" w:sz="4" w:space="0" w:color="000000"/>
              <w:right w:val="single" w:sz="4" w:space="0" w:color="000000"/>
            </w:tcBorders>
          </w:tcPr>
          <w:p w:rsidR="00CC6A47" w:rsidRDefault="00FA309F">
            <w:pPr>
              <w:tabs>
                <w:tab w:val="left" w:pos="1440"/>
              </w:tabs>
              <w:spacing w:after="0" w:line="240" w:lineRule="auto"/>
              <w:jc w:val="both"/>
              <w:rPr>
                <w:rFonts w:ascii="Times New Roman" w:hAnsi="Times New Roman"/>
                <w:sz w:val="28"/>
                <w:szCs w:val="28"/>
              </w:rPr>
            </w:pPr>
            <w:r>
              <w:rPr>
                <w:rFonts w:ascii="Times New Roman" w:hAnsi="Times New Roman"/>
                <w:sz w:val="28"/>
                <w:szCs w:val="28"/>
              </w:rPr>
              <w:t>Неблагоприятные погодные условия</w:t>
            </w:r>
          </w:p>
        </w:tc>
        <w:tc>
          <w:tcPr>
            <w:tcW w:w="6928" w:type="dxa"/>
            <w:tcBorders>
              <w:top w:val="single" w:sz="4" w:space="0" w:color="000000"/>
              <w:left w:val="single" w:sz="4" w:space="0" w:color="000000"/>
              <w:bottom w:val="single" w:sz="4" w:space="0" w:color="000000"/>
              <w:right w:val="single" w:sz="4" w:space="0" w:color="000000"/>
            </w:tcBorders>
          </w:tcPr>
          <w:p w:rsidR="00CC6A47" w:rsidRDefault="00FA309F" w:rsidP="00607BA3">
            <w:pPr>
              <w:pStyle w:val="110"/>
              <w:numPr>
                <w:ilvl w:val="0"/>
                <w:numId w:val="37"/>
              </w:numPr>
              <w:tabs>
                <w:tab w:val="left" w:pos="313"/>
              </w:tabs>
              <w:ind w:left="0"/>
              <w:jc w:val="both"/>
              <w:rPr>
                <w:sz w:val="28"/>
                <w:szCs w:val="28"/>
              </w:rPr>
            </w:pPr>
            <w:r>
              <w:rPr>
                <w:sz w:val="28"/>
                <w:szCs w:val="28"/>
              </w:rPr>
              <w:t>Разработка варианта проведения мероприятия в закрытом помещении.</w:t>
            </w:r>
          </w:p>
          <w:p w:rsidR="00CC6A47" w:rsidRDefault="00FA309F" w:rsidP="00607BA3">
            <w:pPr>
              <w:pStyle w:val="110"/>
              <w:numPr>
                <w:ilvl w:val="0"/>
                <w:numId w:val="37"/>
              </w:numPr>
              <w:tabs>
                <w:tab w:val="left" w:pos="313"/>
              </w:tabs>
              <w:ind w:left="0"/>
              <w:jc w:val="both"/>
              <w:rPr>
                <w:sz w:val="28"/>
                <w:szCs w:val="28"/>
              </w:rPr>
            </w:pPr>
            <w:r>
              <w:rPr>
                <w:sz w:val="28"/>
                <w:szCs w:val="28"/>
              </w:rPr>
              <w:t xml:space="preserve">Продуманные заранее </w:t>
            </w:r>
            <w:proofErr w:type="spellStart"/>
            <w:r>
              <w:rPr>
                <w:sz w:val="28"/>
                <w:szCs w:val="28"/>
              </w:rPr>
              <w:t>внутриотрядные</w:t>
            </w:r>
            <w:proofErr w:type="spellEnd"/>
            <w:r>
              <w:rPr>
                <w:sz w:val="28"/>
                <w:szCs w:val="28"/>
              </w:rPr>
              <w:t xml:space="preserve"> мероприятия, не требующие подготовки.</w:t>
            </w:r>
          </w:p>
        </w:tc>
      </w:tr>
      <w:tr w:rsidR="00CC6A47">
        <w:trPr>
          <w:trHeight w:val="1310"/>
        </w:trPr>
        <w:tc>
          <w:tcPr>
            <w:tcW w:w="816" w:type="dxa"/>
            <w:tcBorders>
              <w:top w:val="single" w:sz="4" w:space="0" w:color="000000"/>
              <w:left w:val="single" w:sz="4" w:space="0" w:color="000000"/>
              <w:bottom w:val="single" w:sz="4" w:space="0" w:color="000000"/>
              <w:right w:val="single" w:sz="4" w:space="0" w:color="000000"/>
            </w:tcBorders>
          </w:tcPr>
          <w:p w:rsidR="00CC6A47" w:rsidRDefault="00FA309F">
            <w:pPr>
              <w:tabs>
                <w:tab w:val="left" w:pos="1440"/>
              </w:tabs>
              <w:spacing w:after="0" w:line="240" w:lineRule="auto"/>
              <w:jc w:val="both"/>
              <w:rPr>
                <w:rFonts w:ascii="Times New Roman" w:hAnsi="Times New Roman"/>
                <w:sz w:val="28"/>
                <w:szCs w:val="28"/>
              </w:rPr>
            </w:pPr>
            <w:r>
              <w:rPr>
                <w:rFonts w:ascii="Times New Roman" w:hAnsi="Times New Roman"/>
                <w:sz w:val="28"/>
                <w:szCs w:val="28"/>
              </w:rPr>
              <w:t>2</w:t>
            </w:r>
          </w:p>
        </w:tc>
        <w:tc>
          <w:tcPr>
            <w:tcW w:w="2712" w:type="dxa"/>
            <w:tcBorders>
              <w:top w:val="single" w:sz="4" w:space="0" w:color="000000"/>
              <w:left w:val="single" w:sz="4" w:space="0" w:color="000000"/>
              <w:bottom w:val="single" w:sz="4" w:space="0" w:color="000000"/>
              <w:right w:val="single" w:sz="4" w:space="0" w:color="000000"/>
            </w:tcBorders>
          </w:tcPr>
          <w:p w:rsidR="00CC6A47" w:rsidRDefault="00FA309F">
            <w:pPr>
              <w:tabs>
                <w:tab w:val="left" w:pos="1440"/>
              </w:tabs>
              <w:spacing w:after="0" w:line="240" w:lineRule="auto"/>
              <w:jc w:val="both"/>
              <w:rPr>
                <w:rFonts w:ascii="Times New Roman" w:hAnsi="Times New Roman"/>
                <w:sz w:val="28"/>
                <w:szCs w:val="28"/>
              </w:rPr>
            </w:pPr>
            <w:r>
              <w:rPr>
                <w:rFonts w:ascii="Times New Roman" w:hAnsi="Times New Roman"/>
                <w:sz w:val="28"/>
                <w:szCs w:val="28"/>
              </w:rPr>
              <w:t>Ухудшение состояния здоровья участников смены</w:t>
            </w:r>
          </w:p>
        </w:tc>
        <w:tc>
          <w:tcPr>
            <w:tcW w:w="6928" w:type="dxa"/>
            <w:tcBorders>
              <w:top w:val="single" w:sz="4" w:space="0" w:color="000000"/>
              <w:left w:val="single" w:sz="4" w:space="0" w:color="000000"/>
              <w:bottom w:val="single" w:sz="4" w:space="0" w:color="000000"/>
              <w:right w:val="single" w:sz="4" w:space="0" w:color="000000"/>
            </w:tcBorders>
          </w:tcPr>
          <w:p w:rsidR="00CC6A47" w:rsidRDefault="00FA309F" w:rsidP="00607BA3">
            <w:pPr>
              <w:pStyle w:val="110"/>
              <w:numPr>
                <w:ilvl w:val="0"/>
                <w:numId w:val="38"/>
              </w:numPr>
              <w:tabs>
                <w:tab w:val="left" w:pos="493"/>
              </w:tabs>
              <w:ind w:left="0"/>
              <w:jc w:val="both"/>
              <w:rPr>
                <w:sz w:val="28"/>
                <w:szCs w:val="28"/>
              </w:rPr>
            </w:pPr>
            <w:r>
              <w:rPr>
                <w:sz w:val="28"/>
                <w:szCs w:val="28"/>
              </w:rPr>
              <w:t>Медицинский контроль.</w:t>
            </w:r>
          </w:p>
          <w:p w:rsidR="00CC6A47" w:rsidRDefault="00FA309F" w:rsidP="00607BA3">
            <w:pPr>
              <w:pStyle w:val="110"/>
              <w:numPr>
                <w:ilvl w:val="0"/>
                <w:numId w:val="38"/>
              </w:numPr>
              <w:tabs>
                <w:tab w:val="left" w:pos="673"/>
              </w:tabs>
              <w:ind w:left="0"/>
              <w:jc w:val="both"/>
              <w:rPr>
                <w:sz w:val="28"/>
                <w:szCs w:val="28"/>
              </w:rPr>
            </w:pPr>
            <w:r>
              <w:rPr>
                <w:sz w:val="28"/>
                <w:szCs w:val="28"/>
              </w:rPr>
              <w:t>Медицинское обслуживание.</w:t>
            </w:r>
          </w:p>
          <w:p w:rsidR="00CC6A47" w:rsidRDefault="00FA309F" w:rsidP="00607BA3">
            <w:pPr>
              <w:pStyle w:val="110"/>
              <w:numPr>
                <w:ilvl w:val="0"/>
                <w:numId w:val="38"/>
              </w:numPr>
              <w:tabs>
                <w:tab w:val="left" w:pos="673"/>
              </w:tabs>
              <w:ind w:left="0"/>
              <w:jc w:val="both"/>
              <w:rPr>
                <w:sz w:val="28"/>
                <w:szCs w:val="28"/>
              </w:rPr>
            </w:pPr>
            <w:r>
              <w:rPr>
                <w:sz w:val="28"/>
                <w:szCs w:val="28"/>
              </w:rPr>
              <w:t>Витаминизация.</w:t>
            </w:r>
          </w:p>
          <w:p w:rsidR="00CC6A47" w:rsidRDefault="00FA309F" w:rsidP="00607BA3">
            <w:pPr>
              <w:pStyle w:val="110"/>
              <w:numPr>
                <w:ilvl w:val="0"/>
                <w:numId w:val="38"/>
              </w:numPr>
              <w:tabs>
                <w:tab w:val="left" w:pos="673"/>
              </w:tabs>
              <w:ind w:left="0"/>
              <w:jc w:val="both"/>
              <w:rPr>
                <w:sz w:val="28"/>
                <w:szCs w:val="28"/>
              </w:rPr>
            </w:pPr>
            <w:r>
              <w:rPr>
                <w:sz w:val="28"/>
                <w:szCs w:val="28"/>
              </w:rPr>
              <w:t>Профилактические процедуры.</w:t>
            </w:r>
          </w:p>
        </w:tc>
      </w:tr>
      <w:tr w:rsidR="00CC6A47" w:rsidTr="00EA3422">
        <w:trPr>
          <w:trHeight w:val="659"/>
        </w:trPr>
        <w:tc>
          <w:tcPr>
            <w:tcW w:w="816" w:type="dxa"/>
            <w:tcBorders>
              <w:top w:val="single" w:sz="4" w:space="0" w:color="000000"/>
              <w:left w:val="single" w:sz="4" w:space="0" w:color="000000"/>
              <w:bottom w:val="single" w:sz="4" w:space="0" w:color="000000"/>
              <w:right w:val="single" w:sz="4" w:space="0" w:color="000000"/>
            </w:tcBorders>
          </w:tcPr>
          <w:p w:rsidR="00CC6A47" w:rsidRDefault="00FA309F">
            <w:pPr>
              <w:tabs>
                <w:tab w:val="left" w:pos="1440"/>
              </w:tabs>
              <w:spacing w:after="0" w:line="240" w:lineRule="auto"/>
              <w:jc w:val="both"/>
              <w:rPr>
                <w:rFonts w:ascii="Times New Roman" w:hAnsi="Times New Roman"/>
                <w:sz w:val="28"/>
                <w:szCs w:val="28"/>
              </w:rPr>
            </w:pPr>
            <w:r>
              <w:rPr>
                <w:rFonts w:ascii="Times New Roman" w:hAnsi="Times New Roman"/>
                <w:sz w:val="28"/>
                <w:szCs w:val="28"/>
              </w:rPr>
              <w:t>3</w:t>
            </w:r>
          </w:p>
        </w:tc>
        <w:tc>
          <w:tcPr>
            <w:tcW w:w="2712" w:type="dxa"/>
            <w:tcBorders>
              <w:top w:val="single" w:sz="4" w:space="0" w:color="000000"/>
              <w:left w:val="single" w:sz="4" w:space="0" w:color="000000"/>
              <w:bottom w:val="single" w:sz="4" w:space="0" w:color="000000"/>
              <w:right w:val="single" w:sz="4" w:space="0" w:color="000000"/>
            </w:tcBorders>
          </w:tcPr>
          <w:p w:rsidR="00CC6A47" w:rsidRDefault="00FA309F">
            <w:pPr>
              <w:tabs>
                <w:tab w:val="left" w:pos="1440"/>
              </w:tabs>
              <w:spacing w:after="0" w:line="240" w:lineRule="auto"/>
              <w:jc w:val="both"/>
              <w:rPr>
                <w:rFonts w:ascii="Times New Roman" w:hAnsi="Times New Roman"/>
                <w:sz w:val="28"/>
                <w:szCs w:val="28"/>
              </w:rPr>
            </w:pPr>
            <w:r>
              <w:rPr>
                <w:rFonts w:ascii="Times New Roman" w:hAnsi="Times New Roman"/>
                <w:sz w:val="28"/>
                <w:szCs w:val="28"/>
              </w:rPr>
              <w:t>Клещевая опасность</w:t>
            </w:r>
          </w:p>
        </w:tc>
        <w:tc>
          <w:tcPr>
            <w:tcW w:w="6928" w:type="dxa"/>
            <w:tcBorders>
              <w:top w:val="single" w:sz="4" w:space="0" w:color="000000"/>
              <w:left w:val="single" w:sz="4" w:space="0" w:color="000000"/>
              <w:bottom w:val="single" w:sz="4" w:space="0" w:color="000000"/>
              <w:right w:val="single" w:sz="4" w:space="0" w:color="000000"/>
            </w:tcBorders>
          </w:tcPr>
          <w:p w:rsidR="00CC6A47" w:rsidRDefault="00FA309F" w:rsidP="00607BA3">
            <w:pPr>
              <w:pStyle w:val="110"/>
              <w:numPr>
                <w:ilvl w:val="0"/>
                <w:numId w:val="39"/>
              </w:numPr>
              <w:tabs>
                <w:tab w:val="left" w:pos="246"/>
              </w:tabs>
              <w:ind w:left="0"/>
              <w:jc w:val="both"/>
              <w:rPr>
                <w:sz w:val="28"/>
                <w:szCs w:val="28"/>
              </w:rPr>
            </w:pPr>
            <w:proofErr w:type="spellStart"/>
            <w:r>
              <w:rPr>
                <w:sz w:val="28"/>
                <w:szCs w:val="28"/>
              </w:rPr>
              <w:t>Акарицидная</w:t>
            </w:r>
            <w:proofErr w:type="spellEnd"/>
            <w:r>
              <w:rPr>
                <w:sz w:val="28"/>
                <w:szCs w:val="28"/>
              </w:rPr>
              <w:t xml:space="preserve"> обработка территории лагеря.</w:t>
            </w:r>
          </w:p>
          <w:p w:rsidR="00CC6A47" w:rsidRDefault="00FA309F" w:rsidP="00607BA3">
            <w:pPr>
              <w:pStyle w:val="110"/>
              <w:numPr>
                <w:ilvl w:val="0"/>
                <w:numId w:val="39"/>
              </w:numPr>
              <w:tabs>
                <w:tab w:val="left" w:pos="246"/>
              </w:tabs>
              <w:ind w:left="0"/>
              <w:jc w:val="both"/>
              <w:rPr>
                <w:sz w:val="28"/>
                <w:szCs w:val="28"/>
              </w:rPr>
            </w:pPr>
            <w:r>
              <w:rPr>
                <w:sz w:val="28"/>
                <w:szCs w:val="28"/>
              </w:rPr>
              <w:t>Вакцинация против клещевого вирусного энцефалита.</w:t>
            </w:r>
          </w:p>
        </w:tc>
      </w:tr>
      <w:tr w:rsidR="00CC6A47" w:rsidTr="00EA3422">
        <w:trPr>
          <w:trHeight w:val="966"/>
        </w:trPr>
        <w:tc>
          <w:tcPr>
            <w:tcW w:w="816" w:type="dxa"/>
            <w:tcBorders>
              <w:top w:val="single" w:sz="4" w:space="0" w:color="000000"/>
              <w:left w:val="single" w:sz="4" w:space="0" w:color="000000"/>
              <w:bottom w:val="single" w:sz="4" w:space="0" w:color="000000"/>
              <w:right w:val="single" w:sz="4" w:space="0" w:color="000000"/>
            </w:tcBorders>
          </w:tcPr>
          <w:p w:rsidR="00CC6A47" w:rsidRDefault="00FA309F">
            <w:pPr>
              <w:tabs>
                <w:tab w:val="left" w:pos="1440"/>
              </w:tabs>
              <w:spacing w:after="0" w:line="240" w:lineRule="auto"/>
              <w:jc w:val="both"/>
              <w:rPr>
                <w:rFonts w:ascii="Times New Roman" w:hAnsi="Times New Roman"/>
                <w:sz w:val="28"/>
                <w:szCs w:val="28"/>
              </w:rPr>
            </w:pPr>
            <w:r>
              <w:rPr>
                <w:rFonts w:ascii="Times New Roman" w:hAnsi="Times New Roman"/>
                <w:sz w:val="28"/>
                <w:szCs w:val="28"/>
              </w:rPr>
              <w:t>4</w:t>
            </w:r>
          </w:p>
        </w:tc>
        <w:tc>
          <w:tcPr>
            <w:tcW w:w="2712" w:type="dxa"/>
            <w:tcBorders>
              <w:top w:val="single" w:sz="4" w:space="0" w:color="000000"/>
              <w:left w:val="single" w:sz="4" w:space="0" w:color="000000"/>
              <w:bottom w:val="single" w:sz="4" w:space="0" w:color="000000"/>
              <w:right w:val="single" w:sz="4" w:space="0" w:color="000000"/>
            </w:tcBorders>
          </w:tcPr>
          <w:p w:rsidR="00CC6A47" w:rsidRDefault="00FA309F">
            <w:pPr>
              <w:tabs>
                <w:tab w:val="left" w:pos="1440"/>
              </w:tabs>
              <w:spacing w:after="0" w:line="240" w:lineRule="auto"/>
              <w:jc w:val="both"/>
              <w:rPr>
                <w:rFonts w:ascii="Times New Roman" w:hAnsi="Times New Roman"/>
                <w:sz w:val="28"/>
                <w:szCs w:val="28"/>
              </w:rPr>
            </w:pPr>
            <w:r>
              <w:rPr>
                <w:rFonts w:ascii="Times New Roman" w:hAnsi="Times New Roman"/>
                <w:sz w:val="28"/>
                <w:szCs w:val="28"/>
              </w:rPr>
              <w:t>Снижение активности участников смены</w:t>
            </w:r>
          </w:p>
        </w:tc>
        <w:tc>
          <w:tcPr>
            <w:tcW w:w="6928" w:type="dxa"/>
            <w:tcBorders>
              <w:top w:val="single" w:sz="4" w:space="0" w:color="000000"/>
              <w:left w:val="single" w:sz="4" w:space="0" w:color="000000"/>
              <w:bottom w:val="single" w:sz="4" w:space="0" w:color="000000"/>
              <w:right w:val="single" w:sz="4" w:space="0" w:color="000000"/>
            </w:tcBorders>
          </w:tcPr>
          <w:p w:rsidR="00CC6A47" w:rsidRDefault="00FA309F">
            <w:pPr>
              <w:pStyle w:val="110"/>
              <w:tabs>
                <w:tab w:val="left" w:pos="673"/>
              </w:tabs>
              <w:ind w:left="0"/>
              <w:jc w:val="both"/>
              <w:rPr>
                <w:sz w:val="28"/>
                <w:szCs w:val="28"/>
              </w:rPr>
            </w:pPr>
            <w:r>
              <w:rPr>
                <w:sz w:val="28"/>
                <w:szCs w:val="28"/>
              </w:rPr>
              <w:t xml:space="preserve">Активизация через интересные </w:t>
            </w:r>
            <w:proofErr w:type="spellStart"/>
            <w:r>
              <w:rPr>
                <w:sz w:val="28"/>
                <w:szCs w:val="28"/>
              </w:rPr>
              <w:t>внутриотрядные</w:t>
            </w:r>
            <w:proofErr w:type="spellEnd"/>
            <w:r>
              <w:rPr>
                <w:sz w:val="28"/>
                <w:szCs w:val="28"/>
              </w:rPr>
              <w:t xml:space="preserve"> мероприятия и делегирование полномочий со стороны воспитателей.</w:t>
            </w:r>
          </w:p>
        </w:tc>
      </w:tr>
      <w:tr w:rsidR="00CC6A47" w:rsidTr="00EA3422">
        <w:trPr>
          <w:trHeight w:val="1973"/>
        </w:trPr>
        <w:tc>
          <w:tcPr>
            <w:tcW w:w="816" w:type="dxa"/>
            <w:tcBorders>
              <w:top w:val="single" w:sz="4" w:space="0" w:color="000000"/>
              <w:left w:val="single" w:sz="4" w:space="0" w:color="000000"/>
              <w:bottom w:val="single" w:sz="4" w:space="0" w:color="000000"/>
              <w:right w:val="single" w:sz="4" w:space="0" w:color="000000"/>
            </w:tcBorders>
          </w:tcPr>
          <w:p w:rsidR="00CC6A47" w:rsidRDefault="00FA309F">
            <w:pPr>
              <w:tabs>
                <w:tab w:val="left" w:pos="1440"/>
              </w:tabs>
              <w:spacing w:after="0" w:line="240" w:lineRule="auto"/>
              <w:jc w:val="both"/>
              <w:rPr>
                <w:rFonts w:ascii="Times New Roman" w:hAnsi="Times New Roman"/>
                <w:sz w:val="28"/>
                <w:szCs w:val="28"/>
              </w:rPr>
            </w:pPr>
            <w:r>
              <w:rPr>
                <w:rFonts w:ascii="Times New Roman" w:hAnsi="Times New Roman"/>
                <w:sz w:val="28"/>
                <w:szCs w:val="28"/>
              </w:rPr>
              <w:t>5</w:t>
            </w:r>
          </w:p>
        </w:tc>
        <w:tc>
          <w:tcPr>
            <w:tcW w:w="2712" w:type="dxa"/>
            <w:tcBorders>
              <w:top w:val="single" w:sz="4" w:space="0" w:color="000000"/>
              <w:left w:val="single" w:sz="4" w:space="0" w:color="000000"/>
              <w:bottom w:val="single" w:sz="4" w:space="0" w:color="000000"/>
              <w:right w:val="single" w:sz="4" w:space="0" w:color="000000"/>
            </w:tcBorders>
          </w:tcPr>
          <w:p w:rsidR="00CC6A47" w:rsidRDefault="00FA309F">
            <w:pPr>
              <w:tabs>
                <w:tab w:val="left" w:pos="1440"/>
              </w:tabs>
              <w:spacing w:after="0" w:line="240" w:lineRule="auto"/>
              <w:jc w:val="both"/>
              <w:rPr>
                <w:rFonts w:ascii="Times New Roman" w:hAnsi="Times New Roman"/>
                <w:sz w:val="28"/>
                <w:szCs w:val="28"/>
              </w:rPr>
            </w:pPr>
            <w:r>
              <w:rPr>
                <w:rFonts w:ascii="Times New Roman" w:hAnsi="Times New Roman"/>
                <w:sz w:val="28"/>
                <w:szCs w:val="28"/>
              </w:rPr>
              <w:t>Проблемы межличностных отношений, конфликты среди участников смены</w:t>
            </w:r>
          </w:p>
        </w:tc>
        <w:tc>
          <w:tcPr>
            <w:tcW w:w="6928" w:type="dxa"/>
            <w:tcBorders>
              <w:top w:val="single" w:sz="4" w:space="0" w:color="000000"/>
              <w:left w:val="single" w:sz="4" w:space="0" w:color="000000"/>
              <w:bottom w:val="single" w:sz="4" w:space="0" w:color="000000"/>
              <w:right w:val="single" w:sz="4" w:space="0" w:color="000000"/>
            </w:tcBorders>
          </w:tcPr>
          <w:p w:rsidR="00CC6A47" w:rsidRDefault="00FA309F" w:rsidP="00607BA3">
            <w:pPr>
              <w:pStyle w:val="110"/>
              <w:numPr>
                <w:ilvl w:val="0"/>
                <w:numId w:val="40"/>
              </w:numPr>
              <w:tabs>
                <w:tab w:val="left" w:pos="673"/>
              </w:tabs>
              <w:ind w:left="0"/>
              <w:jc w:val="both"/>
              <w:rPr>
                <w:sz w:val="28"/>
                <w:szCs w:val="28"/>
              </w:rPr>
            </w:pPr>
            <w:r>
              <w:rPr>
                <w:sz w:val="28"/>
                <w:szCs w:val="28"/>
              </w:rPr>
              <w:t>Индивидуальная и групповая работа воспитателей.</w:t>
            </w:r>
          </w:p>
          <w:p w:rsidR="00CC6A47" w:rsidRDefault="00FA309F" w:rsidP="00607BA3">
            <w:pPr>
              <w:pStyle w:val="110"/>
              <w:numPr>
                <w:ilvl w:val="0"/>
                <w:numId w:val="40"/>
              </w:numPr>
              <w:tabs>
                <w:tab w:val="left" w:pos="673"/>
              </w:tabs>
              <w:ind w:left="0"/>
              <w:jc w:val="both"/>
              <w:rPr>
                <w:sz w:val="28"/>
                <w:szCs w:val="28"/>
              </w:rPr>
            </w:pPr>
            <w:r>
              <w:rPr>
                <w:sz w:val="28"/>
                <w:szCs w:val="28"/>
              </w:rPr>
              <w:t>Организация отрядного времени с целью сплочения коллектива.</w:t>
            </w:r>
          </w:p>
          <w:p w:rsidR="00CC6A47" w:rsidRDefault="00FA309F" w:rsidP="00607BA3">
            <w:pPr>
              <w:pStyle w:val="110"/>
              <w:numPr>
                <w:ilvl w:val="0"/>
                <w:numId w:val="40"/>
              </w:numPr>
              <w:tabs>
                <w:tab w:val="left" w:pos="673"/>
              </w:tabs>
              <w:ind w:left="0"/>
              <w:jc w:val="both"/>
              <w:rPr>
                <w:sz w:val="28"/>
                <w:szCs w:val="28"/>
              </w:rPr>
            </w:pPr>
            <w:r>
              <w:rPr>
                <w:sz w:val="28"/>
                <w:szCs w:val="28"/>
              </w:rPr>
              <w:t>Использование форм работы, способствующих сплочению и взаимодействию.</w:t>
            </w:r>
          </w:p>
          <w:p w:rsidR="00CC6A47" w:rsidRDefault="00FA309F" w:rsidP="00607BA3">
            <w:pPr>
              <w:pStyle w:val="110"/>
              <w:numPr>
                <w:ilvl w:val="0"/>
                <w:numId w:val="40"/>
              </w:numPr>
              <w:tabs>
                <w:tab w:val="left" w:pos="673"/>
              </w:tabs>
              <w:ind w:left="0"/>
              <w:jc w:val="both"/>
              <w:rPr>
                <w:sz w:val="28"/>
                <w:szCs w:val="28"/>
              </w:rPr>
            </w:pPr>
            <w:r>
              <w:rPr>
                <w:sz w:val="28"/>
                <w:szCs w:val="28"/>
              </w:rPr>
              <w:t>Психологическое сопровождение решения конфликтов.</w:t>
            </w:r>
          </w:p>
        </w:tc>
      </w:tr>
      <w:tr w:rsidR="00CC6A47">
        <w:trPr>
          <w:trHeight w:val="1965"/>
        </w:trPr>
        <w:tc>
          <w:tcPr>
            <w:tcW w:w="816" w:type="dxa"/>
            <w:tcBorders>
              <w:top w:val="single" w:sz="4" w:space="0" w:color="000000"/>
              <w:left w:val="single" w:sz="4" w:space="0" w:color="000000"/>
              <w:bottom w:val="single" w:sz="4" w:space="0" w:color="000000"/>
              <w:right w:val="single" w:sz="4" w:space="0" w:color="000000"/>
            </w:tcBorders>
          </w:tcPr>
          <w:p w:rsidR="00CC6A47" w:rsidRDefault="00FA309F">
            <w:pPr>
              <w:tabs>
                <w:tab w:val="left" w:pos="1440"/>
              </w:tabs>
              <w:spacing w:after="0" w:line="240" w:lineRule="auto"/>
              <w:jc w:val="both"/>
              <w:rPr>
                <w:rFonts w:ascii="Times New Roman" w:hAnsi="Times New Roman"/>
                <w:sz w:val="28"/>
                <w:szCs w:val="28"/>
              </w:rPr>
            </w:pPr>
            <w:r>
              <w:rPr>
                <w:rFonts w:ascii="Times New Roman" w:hAnsi="Times New Roman"/>
                <w:sz w:val="28"/>
                <w:szCs w:val="28"/>
              </w:rPr>
              <w:lastRenderedPageBreak/>
              <w:t>6</w:t>
            </w:r>
          </w:p>
        </w:tc>
        <w:tc>
          <w:tcPr>
            <w:tcW w:w="2712" w:type="dxa"/>
            <w:tcBorders>
              <w:top w:val="single" w:sz="4" w:space="0" w:color="000000"/>
              <w:left w:val="single" w:sz="4" w:space="0" w:color="000000"/>
              <w:bottom w:val="single" w:sz="4" w:space="0" w:color="000000"/>
              <w:right w:val="single" w:sz="4" w:space="0" w:color="000000"/>
            </w:tcBorders>
          </w:tcPr>
          <w:p w:rsidR="00CC6A47" w:rsidRDefault="00FA309F">
            <w:pPr>
              <w:tabs>
                <w:tab w:val="left" w:pos="1440"/>
              </w:tabs>
              <w:spacing w:after="0" w:line="240" w:lineRule="auto"/>
              <w:jc w:val="both"/>
              <w:rPr>
                <w:rFonts w:ascii="Times New Roman" w:hAnsi="Times New Roman"/>
                <w:sz w:val="28"/>
                <w:szCs w:val="28"/>
              </w:rPr>
            </w:pPr>
            <w:r>
              <w:rPr>
                <w:rFonts w:ascii="Times New Roman" w:hAnsi="Times New Roman"/>
                <w:sz w:val="28"/>
                <w:szCs w:val="28"/>
              </w:rPr>
              <w:t>Несоответствие сюжетной линии смены интересам участников смены</w:t>
            </w:r>
          </w:p>
        </w:tc>
        <w:tc>
          <w:tcPr>
            <w:tcW w:w="6928" w:type="dxa"/>
            <w:tcBorders>
              <w:top w:val="single" w:sz="4" w:space="0" w:color="000000"/>
              <w:left w:val="single" w:sz="4" w:space="0" w:color="000000"/>
              <w:bottom w:val="single" w:sz="4" w:space="0" w:color="000000"/>
              <w:right w:val="single" w:sz="4" w:space="0" w:color="000000"/>
            </w:tcBorders>
          </w:tcPr>
          <w:p w:rsidR="00CC6A47" w:rsidRDefault="00FA309F" w:rsidP="00607BA3">
            <w:pPr>
              <w:pStyle w:val="110"/>
              <w:numPr>
                <w:ilvl w:val="0"/>
                <w:numId w:val="41"/>
              </w:numPr>
              <w:tabs>
                <w:tab w:val="left" w:pos="673"/>
              </w:tabs>
              <w:ind w:left="0"/>
              <w:jc w:val="both"/>
              <w:rPr>
                <w:sz w:val="28"/>
                <w:szCs w:val="28"/>
              </w:rPr>
            </w:pPr>
            <w:r>
              <w:rPr>
                <w:sz w:val="28"/>
                <w:szCs w:val="28"/>
              </w:rPr>
              <w:t>Корректировка программы в процессе реализации соответственно интересам детей.</w:t>
            </w:r>
          </w:p>
          <w:p w:rsidR="00CC6A47" w:rsidRDefault="00FA309F" w:rsidP="00607BA3">
            <w:pPr>
              <w:pStyle w:val="110"/>
              <w:numPr>
                <w:ilvl w:val="0"/>
                <w:numId w:val="41"/>
              </w:numPr>
              <w:tabs>
                <w:tab w:val="left" w:pos="673"/>
              </w:tabs>
              <w:ind w:left="0"/>
              <w:jc w:val="both"/>
              <w:rPr>
                <w:sz w:val="28"/>
                <w:szCs w:val="28"/>
              </w:rPr>
            </w:pPr>
            <w:r>
              <w:rPr>
                <w:sz w:val="28"/>
                <w:szCs w:val="28"/>
              </w:rPr>
              <w:t>Использование мотивирующих методов вовлечения участников смены в сюжет.</w:t>
            </w:r>
          </w:p>
        </w:tc>
      </w:tr>
    </w:tbl>
    <w:p w:rsidR="00CC6A47" w:rsidRDefault="00CC6A47" w:rsidP="00EA3422">
      <w:pPr>
        <w:spacing w:after="0" w:line="240" w:lineRule="auto"/>
        <w:rPr>
          <w:rFonts w:ascii="Times New Roman" w:hAnsi="Times New Roman"/>
          <w:b/>
          <w:sz w:val="28"/>
          <w:szCs w:val="28"/>
          <w:u w:val="single"/>
        </w:rPr>
      </w:pPr>
    </w:p>
    <w:p w:rsidR="00CC6A47" w:rsidRDefault="00FA309F">
      <w:pPr>
        <w:spacing w:after="0" w:line="240" w:lineRule="auto"/>
        <w:jc w:val="center"/>
        <w:rPr>
          <w:rFonts w:ascii="Times New Roman" w:hAnsi="Times New Roman"/>
          <w:b/>
          <w:sz w:val="28"/>
          <w:szCs w:val="28"/>
        </w:rPr>
      </w:pPr>
      <w:r>
        <w:rPr>
          <w:rFonts w:ascii="Times New Roman" w:hAnsi="Times New Roman"/>
          <w:b/>
          <w:sz w:val="28"/>
          <w:szCs w:val="28"/>
        </w:rPr>
        <w:t>Ожидаемые результаты и критерии их оценки</w:t>
      </w:r>
    </w:p>
    <w:p w:rsidR="00CC6A47" w:rsidRDefault="00CC6A47">
      <w:pPr>
        <w:spacing w:after="0" w:line="240" w:lineRule="auto"/>
        <w:jc w:val="center"/>
        <w:rPr>
          <w:rFonts w:ascii="Times New Roman" w:hAnsi="Times New Roman"/>
          <w:b/>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4"/>
        <w:gridCol w:w="3322"/>
        <w:gridCol w:w="3503"/>
        <w:gridCol w:w="2505"/>
      </w:tblGrid>
      <w:tr w:rsidR="00CC6A47">
        <w:tc>
          <w:tcPr>
            <w:tcW w:w="531" w:type="dxa"/>
            <w:tcBorders>
              <w:top w:val="single" w:sz="4" w:space="0" w:color="000000"/>
              <w:left w:val="single" w:sz="4" w:space="0" w:color="000000"/>
              <w:bottom w:val="single" w:sz="4" w:space="0" w:color="000000"/>
              <w:right w:val="single" w:sz="4" w:space="0" w:color="000000"/>
            </w:tcBorders>
          </w:tcPr>
          <w:p w:rsidR="00CC6A47" w:rsidRDefault="00FA309F">
            <w:pPr>
              <w:pStyle w:val="af5"/>
              <w:spacing w:before="0" w:after="0"/>
              <w:jc w:val="center"/>
              <w:rPr>
                <w:sz w:val="28"/>
                <w:szCs w:val="28"/>
              </w:rPr>
            </w:pPr>
            <w:r>
              <w:rPr>
                <w:sz w:val="28"/>
                <w:szCs w:val="28"/>
              </w:rPr>
              <w:t>№</w:t>
            </w:r>
          </w:p>
        </w:tc>
        <w:tc>
          <w:tcPr>
            <w:tcW w:w="3405" w:type="dxa"/>
            <w:tcBorders>
              <w:top w:val="single" w:sz="4" w:space="0" w:color="000000"/>
              <w:left w:val="single" w:sz="4" w:space="0" w:color="000000"/>
              <w:bottom w:val="single" w:sz="4" w:space="0" w:color="000000"/>
              <w:right w:val="single" w:sz="4" w:space="0" w:color="000000"/>
            </w:tcBorders>
          </w:tcPr>
          <w:p w:rsidR="00CC6A47" w:rsidRDefault="00FA309F">
            <w:pPr>
              <w:pStyle w:val="af5"/>
              <w:spacing w:before="0" w:after="0"/>
              <w:jc w:val="center"/>
              <w:rPr>
                <w:sz w:val="28"/>
                <w:szCs w:val="28"/>
              </w:rPr>
            </w:pPr>
            <w:proofErr w:type="spellStart"/>
            <w:r>
              <w:rPr>
                <w:sz w:val="28"/>
                <w:szCs w:val="28"/>
              </w:rPr>
              <w:t>Ожидаемые</w:t>
            </w:r>
            <w:proofErr w:type="spellEnd"/>
            <w:r>
              <w:rPr>
                <w:sz w:val="28"/>
                <w:szCs w:val="28"/>
              </w:rPr>
              <w:t xml:space="preserve"> </w:t>
            </w:r>
            <w:proofErr w:type="spellStart"/>
            <w:r>
              <w:rPr>
                <w:sz w:val="28"/>
                <w:szCs w:val="28"/>
              </w:rPr>
              <w:t>результаты</w:t>
            </w:r>
            <w:proofErr w:type="spellEnd"/>
          </w:p>
        </w:tc>
        <w:tc>
          <w:tcPr>
            <w:tcW w:w="3685" w:type="dxa"/>
            <w:tcBorders>
              <w:top w:val="single" w:sz="4" w:space="0" w:color="000000"/>
              <w:left w:val="single" w:sz="4" w:space="0" w:color="000000"/>
              <w:bottom w:val="single" w:sz="4" w:space="0" w:color="000000"/>
              <w:right w:val="single" w:sz="4" w:space="0" w:color="000000"/>
            </w:tcBorders>
          </w:tcPr>
          <w:p w:rsidR="00CC6A47" w:rsidRDefault="00FA309F">
            <w:pPr>
              <w:pStyle w:val="af5"/>
              <w:spacing w:before="0" w:after="0"/>
              <w:jc w:val="center"/>
              <w:rPr>
                <w:sz w:val="28"/>
                <w:szCs w:val="28"/>
              </w:rPr>
            </w:pPr>
            <w:proofErr w:type="spellStart"/>
            <w:r>
              <w:rPr>
                <w:sz w:val="28"/>
                <w:szCs w:val="28"/>
              </w:rPr>
              <w:t>Критерии</w:t>
            </w:r>
            <w:proofErr w:type="spellEnd"/>
          </w:p>
        </w:tc>
        <w:tc>
          <w:tcPr>
            <w:tcW w:w="2517" w:type="dxa"/>
            <w:tcBorders>
              <w:top w:val="single" w:sz="4" w:space="0" w:color="000000"/>
              <w:left w:val="single" w:sz="4" w:space="0" w:color="000000"/>
              <w:bottom w:val="single" w:sz="4" w:space="0" w:color="000000"/>
              <w:right w:val="single" w:sz="4" w:space="0" w:color="000000"/>
            </w:tcBorders>
          </w:tcPr>
          <w:p w:rsidR="00CC6A47" w:rsidRDefault="00FA309F">
            <w:pPr>
              <w:pStyle w:val="af5"/>
              <w:spacing w:before="0" w:after="0"/>
              <w:jc w:val="center"/>
              <w:rPr>
                <w:sz w:val="28"/>
                <w:szCs w:val="28"/>
              </w:rPr>
            </w:pPr>
            <w:proofErr w:type="spellStart"/>
            <w:r>
              <w:rPr>
                <w:sz w:val="28"/>
                <w:szCs w:val="28"/>
              </w:rPr>
              <w:t>Способы</w:t>
            </w:r>
            <w:proofErr w:type="spellEnd"/>
            <w:r>
              <w:rPr>
                <w:sz w:val="28"/>
                <w:szCs w:val="28"/>
              </w:rPr>
              <w:t xml:space="preserve"> </w:t>
            </w:r>
            <w:proofErr w:type="spellStart"/>
            <w:r>
              <w:rPr>
                <w:sz w:val="28"/>
                <w:szCs w:val="28"/>
              </w:rPr>
              <w:t>отслеживания</w:t>
            </w:r>
            <w:proofErr w:type="spellEnd"/>
          </w:p>
        </w:tc>
      </w:tr>
      <w:tr w:rsidR="00CC6A47">
        <w:tc>
          <w:tcPr>
            <w:tcW w:w="531" w:type="dxa"/>
            <w:tcBorders>
              <w:top w:val="single" w:sz="4" w:space="0" w:color="000000"/>
              <w:left w:val="single" w:sz="4" w:space="0" w:color="000000"/>
              <w:bottom w:val="single" w:sz="4" w:space="0" w:color="000000"/>
              <w:right w:val="single" w:sz="4" w:space="0" w:color="000000"/>
            </w:tcBorders>
          </w:tcPr>
          <w:p w:rsidR="00CC6A47" w:rsidRDefault="00FA309F">
            <w:pPr>
              <w:tabs>
                <w:tab w:val="left" w:pos="1440"/>
              </w:tabs>
              <w:spacing w:after="0" w:line="240" w:lineRule="auto"/>
              <w:rPr>
                <w:rFonts w:ascii="Times New Roman" w:hAnsi="Times New Roman"/>
                <w:sz w:val="28"/>
                <w:szCs w:val="28"/>
              </w:rPr>
            </w:pPr>
            <w:r>
              <w:rPr>
                <w:rFonts w:ascii="Times New Roman" w:hAnsi="Times New Roman"/>
                <w:sz w:val="28"/>
                <w:szCs w:val="28"/>
              </w:rPr>
              <w:t>1</w:t>
            </w:r>
          </w:p>
        </w:tc>
        <w:tc>
          <w:tcPr>
            <w:tcW w:w="3405" w:type="dxa"/>
            <w:tcBorders>
              <w:top w:val="single" w:sz="4" w:space="0" w:color="000000"/>
              <w:left w:val="single" w:sz="4" w:space="0" w:color="000000"/>
              <w:bottom w:val="single" w:sz="4" w:space="0" w:color="000000"/>
              <w:right w:val="single" w:sz="4" w:space="0" w:color="000000"/>
            </w:tcBorders>
          </w:tcPr>
          <w:p w:rsidR="00CC6A47" w:rsidRDefault="00FA309F">
            <w:pPr>
              <w:pStyle w:val="afb"/>
              <w:spacing w:after="0" w:line="240" w:lineRule="auto"/>
              <w:ind w:left="0"/>
              <w:jc w:val="both"/>
              <w:rPr>
                <w:rFonts w:ascii="Times New Roman" w:hAnsi="Times New Roman"/>
                <w:sz w:val="28"/>
                <w:szCs w:val="28"/>
              </w:rPr>
            </w:pPr>
            <w:r>
              <w:rPr>
                <w:rFonts w:ascii="Times New Roman" w:hAnsi="Times New Roman"/>
                <w:sz w:val="28"/>
                <w:szCs w:val="28"/>
              </w:rPr>
              <w:t>Сформирована адекватная самооценка, у подростков снижена потребность самоутверждаться посредством отклоняющегося поведения.</w:t>
            </w:r>
          </w:p>
          <w:p w:rsidR="00CC6A47" w:rsidRDefault="00CC6A47">
            <w:pPr>
              <w:pStyle w:val="2f0"/>
              <w:jc w:val="both"/>
              <w:rPr>
                <w:sz w:val="28"/>
                <w:szCs w:val="28"/>
              </w:rPr>
            </w:pPr>
          </w:p>
          <w:p w:rsidR="00CC6A47" w:rsidRDefault="00FA309F">
            <w:pPr>
              <w:pStyle w:val="2f0"/>
              <w:jc w:val="both"/>
              <w:rPr>
                <w:sz w:val="28"/>
                <w:szCs w:val="28"/>
              </w:rPr>
            </w:pPr>
            <w:r>
              <w:rPr>
                <w:sz w:val="28"/>
                <w:szCs w:val="28"/>
              </w:rPr>
              <w:t>Создание благоприятного психологического климата во временном детском коллективе, развитие личностных качеств ребенка, творческих способностей через вовлечение в познавательную и творческую деятельность.</w:t>
            </w:r>
          </w:p>
        </w:tc>
        <w:tc>
          <w:tcPr>
            <w:tcW w:w="3685" w:type="dxa"/>
            <w:tcBorders>
              <w:top w:val="single" w:sz="4" w:space="0" w:color="000000"/>
              <w:left w:val="single" w:sz="4" w:space="0" w:color="000000"/>
              <w:bottom w:val="single" w:sz="4" w:space="0" w:color="000000"/>
              <w:right w:val="single" w:sz="4" w:space="0" w:color="000000"/>
            </w:tcBorders>
          </w:tcPr>
          <w:p w:rsidR="00CC6A47" w:rsidRDefault="00FA309F">
            <w:pPr>
              <w:pStyle w:val="af5"/>
              <w:spacing w:before="0" w:after="0"/>
              <w:rPr>
                <w:sz w:val="28"/>
                <w:szCs w:val="28"/>
                <w:lang w:val="ru-RU"/>
              </w:rPr>
            </w:pPr>
            <w:r>
              <w:rPr>
                <w:sz w:val="28"/>
                <w:szCs w:val="28"/>
                <w:lang w:val="ru-RU"/>
              </w:rPr>
              <w:t>- Настроение детей и подростков;</w:t>
            </w:r>
          </w:p>
          <w:p w:rsidR="00CC6A47" w:rsidRDefault="00FA309F">
            <w:pPr>
              <w:pStyle w:val="af5"/>
              <w:spacing w:before="0" w:after="0"/>
              <w:rPr>
                <w:sz w:val="28"/>
                <w:szCs w:val="28"/>
                <w:lang w:val="ru-RU"/>
              </w:rPr>
            </w:pPr>
            <w:r>
              <w:rPr>
                <w:sz w:val="28"/>
                <w:szCs w:val="28"/>
                <w:lang w:val="ru-RU"/>
              </w:rPr>
              <w:t>-Взаимоотношение в коллективе;</w:t>
            </w:r>
          </w:p>
          <w:p w:rsidR="00CC6A47" w:rsidRDefault="00FA309F">
            <w:pPr>
              <w:pStyle w:val="af5"/>
              <w:spacing w:before="0" w:after="0"/>
              <w:rPr>
                <w:sz w:val="28"/>
                <w:szCs w:val="28"/>
                <w:lang w:val="ru-RU"/>
              </w:rPr>
            </w:pPr>
            <w:r>
              <w:rPr>
                <w:sz w:val="28"/>
                <w:szCs w:val="28"/>
                <w:lang w:val="ru-RU"/>
              </w:rPr>
              <w:t xml:space="preserve"> -Желание детей и подростков побывать в лагерь ещё раз;</w:t>
            </w:r>
          </w:p>
          <w:p w:rsidR="00CC6A47" w:rsidRDefault="00FA309F">
            <w:pPr>
              <w:pStyle w:val="af5"/>
              <w:spacing w:before="0" w:after="0"/>
              <w:rPr>
                <w:sz w:val="28"/>
                <w:szCs w:val="28"/>
                <w:lang w:val="ru-RU"/>
              </w:rPr>
            </w:pPr>
            <w:r>
              <w:rPr>
                <w:sz w:val="28"/>
                <w:szCs w:val="28"/>
                <w:lang w:val="ru-RU"/>
              </w:rPr>
              <w:t>- Повышение самооценки;</w:t>
            </w:r>
          </w:p>
          <w:p w:rsidR="00CC6A47" w:rsidRDefault="00FA309F">
            <w:pPr>
              <w:pStyle w:val="af5"/>
              <w:spacing w:before="0" w:after="0"/>
              <w:rPr>
                <w:sz w:val="28"/>
                <w:szCs w:val="28"/>
                <w:lang w:val="ru-RU"/>
              </w:rPr>
            </w:pPr>
            <w:r>
              <w:rPr>
                <w:sz w:val="28"/>
                <w:szCs w:val="28"/>
                <w:lang w:val="ru-RU"/>
              </w:rPr>
              <w:t>-Желание детей и подростков участвовать в КТД.</w:t>
            </w:r>
          </w:p>
          <w:p w:rsidR="00CC6A47" w:rsidRDefault="00FA309F">
            <w:pPr>
              <w:pStyle w:val="afb"/>
              <w:spacing w:after="0" w:line="240" w:lineRule="auto"/>
              <w:ind w:left="0"/>
              <w:jc w:val="both"/>
              <w:rPr>
                <w:rFonts w:ascii="Times New Roman" w:hAnsi="Times New Roman"/>
                <w:sz w:val="28"/>
                <w:szCs w:val="28"/>
              </w:rPr>
            </w:pPr>
            <w:r>
              <w:rPr>
                <w:rFonts w:ascii="Times New Roman" w:hAnsi="Times New Roman"/>
                <w:sz w:val="28"/>
                <w:szCs w:val="28"/>
              </w:rPr>
              <w:t>- У подростков - участников Программы, выработаны позитивные жизненные цели и мотивация к их достижению.</w:t>
            </w:r>
          </w:p>
          <w:p w:rsidR="00CC6A47" w:rsidRDefault="00CC6A47">
            <w:pPr>
              <w:pStyle w:val="af5"/>
              <w:spacing w:before="0" w:after="0"/>
              <w:rPr>
                <w:sz w:val="28"/>
                <w:szCs w:val="28"/>
                <w:lang w:val="ru-RU"/>
              </w:rPr>
            </w:pPr>
          </w:p>
          <w:p w:rsidR="00CC6A47" w:rsidRDefault="00CC6A47">
            <w:pPr>
              <w:pStyle w:val="af5"/>
              <w:spacing w:before="0" w:after="0"/>
              <w:rPr>
                <w:sz w:val="28"/>
                <w:szCs w:val="28"/>
                <w:lang w:val="ru-RU"/>
              </w:rPr>
            </w:pPr>
          </w:p>
        </w:tc>
        <w:tc>
          <w:tcPr>
            <w:tcW w:w="2517" w:type="dxa"/>
            <w:tcBorders>
              <w:top w:val="single" w:sz="4" w:space="0" w:color="000000"/>
              <w:left w:val="single" w:sz="4" w:space="0" w:color="000000"/>
              <w:bottom w:val="single" w:sz="4" w:space="0" w:color="000000"/>
              <w:right w:val="single" w:sz="4" w:space="0" w:color="000000"/>
            </w:tcBorders>
          </w:tcPr>
          <w:p w:rsidR="00CC6A47" w:rsidRDefault="00FA309F">
            <w:pPr>
              <w:pStyle w:val="12"/>
              <w:rPr>
                <w:sz w:val="28"/>
                <w:szCs w:val="28"/>
              </w:rPr>
            </w:pPr>
            <w:r>
              <w:rPr>
                <w:sz w:val="28"/>
                <w:szCs w:val="28"/>
              </w:rPr>
              <w:t xml:space="preserve">Анализ личных впечатлений детей и подростков, педагогов; Непосредственное общение педагогов с детьми и подростками; </w:t>
            </w:r>
          </w:p>
          <w:p w:rsidR="00CC6A47" w:rsidRDefault="00FA309F">
            <w:pPr>
              <w:tabs>
                <w:tab w:val="left" w:pos="1440"/>
              </w:tabs>
              <w:spacing w:after="0" w:line="240" w:lineRule="auto"/>
              <w:rPr>
                <w:rFonts w:ascii="Times New Roman" w:hAnsi="Times New Roman"/>
                <w:sz w:val="28"/>
                <w:szCs w:val="28"/>
              </w:rPr>
            </w:pPr>
            <w:r>
              <w:rPr>
                <w:rFonts w:ascii="Times New Roman" w:hAnsi="Times New Roman"/>
                <w:sz w:val="28"/>
                <w:szCs w:val="28"/>
              </w:rPr>
              <w:t>Количество детей, активно участвующих в коллективно-творческих делах или общественной жизни лагеря.</w:t>
            </w:r>
          </w:p>
          <w:p w:rsidR="00CC6A47" w:rsidRDefault="00FA309F">
            <w:pPr>
              <w:tabs>
                <w:tab w:val="left" w:pos="1440"/>
              </w:tabs>
              <w:spacing w:after="0" w:line="240" w:lineRule="auto"/>
              <w:rPr>
                <w:rFonts w:ascii="Times New Roman" w:hAnsi="Times New Roman"/>
                <w:bCs/>
                <w:sz w:val="28"/>
                <w:szCs w:val="28"/>
              </w:rPr>
            </w:pPr>
            <w:r>
              <w:rPr>
                <w:rFonts w:ascii="Times New Roman" w:hAnsi="Times New Roman"/>
                <w:sz w:val="28"/>
                <w:szCs w:val="28"/>
              </w:rPr>
              <w:t>Рейтинг популярности мероприятий.</w:t>
            </w:r>
          </w:p>
        </w:tc>
      </w:tr>
      <w:tr w:rsidR="00CC6A47">
        <w:tc>
          <w:tcPr>
            <w:tcW w:w="531" w:type="dxa"/>
            <w:tcBorders>
              <w:top w:val="single" w:sz="4" w:space="0" w:color="000000"/>
              <w:left w:val="single" w:sz="4" w:space="0" w:color="000000"/>
              <w:bottom w:val="single" w:sz="4" w:space="0" w:color="000000"/>
              <w:right w:val="single" w:sz="4" w:space="0" w:color="000000"/>
            </w:tcBorders>
          </w:tcPr>
          <w:p w:rsidR="00CC6A47" w:rsidRDefault="00FA309F">
            <w:pPr>
              <w:tabs>
                <w:tab w:val="left" w:pos="1440"/>
              </w:tabs>
              <w:spacing w:after="0" w:line="240" w:lineRule="auto"/>
              <w:rPr>
                <w:rFonts w:ascii="Times New Roman" w:hAnsi="Times New Roman"/>
                <w:sz w:val="28"/>
                <w:szCs w:val="28"/>
              </w:rPr>
            </w:pPr>
            <w:r>
              <w:rPr>
                <w:rFonts w:ascii="Times New Roman" w:hAnsi="Times New Roman"/>
                <w:sz w:val="28"/>
                <w:szCs w:val="28"/>
              </w:rPr>
              <w:t>2</w:t>
            </w:r>
          </w:p>
        </w:tc>
        <w:tc>
          <w:tcPr>
            <w:tcW w:w="3405"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jc w:val="both"/>
              <w:rPr>
                <w:rFonts w:ascii="Times New Roman" w:hAnsi="Times New Roman"/>
                <w:sz w:val="28"/>
                <w:szCs w:val="28"/>
              </w:rPr>
            </w:pPr>
            <w:r>
              <w:rPr>
                <w:rFonts w:ascii="Times New Roman" w:hAnsi="Times New Roman"/>
                <w:sz w:val="28"/>
                <w:szCs w:val="28"/>
              </w:rPr>
              <w:t>Отсутствие правонарушений среди несовершеннолетних.</w:t>
            </w:r>
          </w:p>
          <w:p w:rsidR="00CC6A47" w:rsidRDefault="00FA309F">
            <w:pPr>
              <w:pStyle w:val="afb"/>
              <w:spacing w:after="0" w:line="240" w:lineRule="auto"/>
              <w:ind w:left="0"/>
              <w:jc w:val="both"/>
              <w:rPr>
                <w:rFonts w:ascii="Times New Roman" w:hAnsi="Times New Roman"/>
                <w:sz w:val="28"/>
                <w:szCs w:val="28"/>
              </w:rPr>
            </w:pPr>
            <w:r>
              <w:rPr>
                <w:rFonts w:ascii="Times New Roman" w:hAnsi="Times New Roman"/>
                <w:sz w:val="28"/>
                <w:szCs w:val="28"/>
              </w:rPr>
              <w:t>Повышение правовой грамотности несовершеннолетних.</w:t>
            </w:r>
          </w:p>
          <w:p w:rsidR="00CC6A47" w:rsidRDefault="00CC6A47">
            <w:pPr>
              <w:spacing w:after="0" w:line="240" w:lineRule="auto"/>
              <w:jc w:val="both"/>
              <w:rPr>
                <w:rFonts w:ascii="Times New Roman" w:hAnsi="Times New Roman"/>
                <w:sz w:val="28"/>
                <w:szCs w:val="28"/>
              </w:rPr>
            </w:pPr>
          </w:p>
          <w:p w:rsidR="00CC6A47" w:rsidRDefault="00CC6A47">
            <w:pPr>
              <w:spacing w:after="0" w:line="240" w:lineRule="auto"/>
              <w:jc w:val="both"/>
              <w:rPr>
                <w:rFonts w:ascii="Times New Roman" w:hAnsi="Times New Roman"/>
                <w:bCs/>
                <w:sz w:val="28"/>
                <w:szCs w:val="28"/>
              </w:rPr>
            </w:pPr>
          </w:p>
        </w:tc>
        <w:tc>
          <w:tcPr>
            <w:tcW w:w="3685"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 организация мероприятий для возможности самореализации воспитанников;</w:t>
            </w:r>
          </w:p>
          <w:p w:rsidR="00CC6A47" w:rsidRDefault="00FA309F">
            <w:pPr>
              <w:spacing w:after="0" w:line="240" w:lineRule="auto"/>
              <w:rPr>
                <w:rFonts w:ascii="Times New Roman" w:hAnsi="Times New Roman"/>
                <w:sz w:val="28"/>
                <w:szCs w:val="28"/>
              </w:rPr>
            </w:pPr>
            <w:r>
              <w:rPr>
                <w:rFonts w:ascii="Times New Roman" w:hAnsi="Times New Roman"/>
                <w:sz w:val="28"/>
                <w:szCs w:val="28"/>
              </w:rPr>
              <w:t>- соответствие услуг системы дополнительного образования потребностям и интересам детей;</w:t>
            </w:r>
          </w:p>
          <w:p w:rsidR="00CC6A47" w:rsidRDefault="00FA309F">
            <w:pPr>
              <w:tabs>
                <w:tab w:val="left" w:pos="1440"/>
              </w:tabs>
              <w:spacing w:after="0" w:line="240" w:lineRule="auto"/>
              <w:rPr>
                <w:rFonts w:ascii="Times New Roman" w:hAnsi="Times New Roman"/>
                <w:sz w:val="28"/>
                <w:szCs w:val="28"/>
              </w:rPr>
            </w:pPr>
            <w:r>
              <w:rPr>
                <w:rFonts w:ascii="Times New Roman" w:hAnsi="Times New Roman"/>
                <w:sz w:val="28"/>
                <w:szCs w:val="28"/>
              </w:rPr>
              <w:t>- активность участия в массовых мероприятиях.</w:t>
            </w:r>
          </w:p>
          <w:p w:rsidR="00CC6A47" w:rsidRDefault="00CC6A47">
            <w:pPr>
              <w:tabs>
                <w:tab w:val="left" w:pos="1440"/>
              </w:tabs>
              <w:spacing w:after="0" w:line="240" w:lineRule="auto"/>
              <w:rPr>
                <w:rFonts w:ascii="Times New Roman" w:hAnsi="Times New Roman"/>
                <w:bCs/>
                <w:sz w:val="28"/>
                <w:szCs w:val="28"/>
              </w:rPr>
            </w:pPr>
          </w:p>
        </w:tc>
        <w:tc>
          <w:tcPr>
            <w:tcW w:w="2517"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Наблюдение;</w:t>
            </w:r>
          </w:p>
          <w:p w:rsidR="00CC6A47" w:rsidRDefault="00FA309F">
            <w:pPr>
              <w:spacing w:after="0" w:line="240" w:lineRule="auto"/>
              <w:rPr>
                <w:rFonts w:ascii="Times New Roman" w:hAnsi="Times New Roman"/>
                <w:sz w:val="28"/>
                <w:szCs w:val="28"/>
              </w:rPr>
            </w:pPr>
            <w:r>
              <w:rPr>
                <w:rFonts w:ascii="Times New Roman" w:hAnsi="Times New Roman"/>
                <w:sz w:val="28"/>
                <w:szCs w:val="28"/>
              </w:rPr>
              <w:t>Навыки самоорганизации;</w:t>
            </w:r>
          </w:p>
          <w:p w:rsidR="00CC6A47" w:rsidRDefault="00FA309F">
            <w:pPr>
              <w:spacing w:after="0" w:line="240" w:lineRule="auto"/>
              <w:rPr>
                <w:rFonts w:ascii="Times New Roman" w:hAnsi="Times New Roman"/>
                <w:sz w:val="28"/>
                <w:szCs w:val="28"/>
              </w:rPr>
            </w:pPr>
            <w:r>
              <w:rPr>
                <w:rFonts w:ascii="Times New Roman" w:hAnsi="Times New Roman"/>
                <w:sz w:val="28"/>
                <w:szCs w:val="28"/>
              </w:rPr>
              <w:t>анализ результатов участия в конкурсах и соревнованиях;</w:t>
            </w:r>
          </w:p>
          <w:p w:rsidR="00CC6A47" w:rsidRDefault="00FA309F">
            <w:pPr>
              <w:tabs>
                <w:tab w:val="left" w:pos="1440"/>
              </w:tabs>
              <w:spacing w:after="0" w:line="240" w:lineRule="auto"/>
              <w:rPr>
                <w:rFonts w:ascii="Times New Roman" w:hAnsi="Times New Roman"/>
                <w:bCs/>
                <w:sz w:val="28"/>
                <w:szCs w:val="28"/>
              </w:rPr>
            </w:pPr>
            <w:r>
              <w:rPr>
                <w:rFonts w:ascii="Times New Roman" w:hAnsi="Times New Roman"/>
                <w:sz w:val="28"/>
                <w:szCs w:val="28"/>
              </w:rPr>
              <w:t xml:space="preserve">организации полезной занятости в том числе через кружки по </w:t>
            </w:r>
            <w:r>
              <w:rPr>
                <w:rFonts w:ascii="Times New Roman" w:hAnsi="Times New Roman"/>
                <w:sz w:val="28"/>
                <w:szCs w:val="28"/>
              </w:rPr>
              <w:lastRenderedPageBreak/>
              <w:t>интересам.</w:t>
            </w:r>
          </w:p>
        </w:tc>
      </w:tr>
      <w:tr w:rsidR="00CC6A47">
        <w:tc>
          <w:tcPr>
            <w:tcW w:w="531" w:type="dxa"/>
            <w:tcBorders>
              <w:top w:val="single" w:sz="4" w:space="0" w:color="000000"/>
              <w:left w:val="single" w:sz="4" w:space="0" w:color="000000"/>
              <w:bottom w:val="single" w:sz="4" w:space="0" w:color="000000"/>
              <w:right w:val="single" w:sz="4" w:space="0" w:color="000000"/>
            </w:tcBorders>
          </w:tcPr>
          <w:p w:rsidR="00CC6A47" w:rsidRDefault="00FA309F">
            <w:pPr>
              <w:pStyle w:val="12"/>
              <w:rPr>
                <w:sz w:val="28"/>
                <w:szCs w:val="28"/>
              </w:rPr>
            </w:pPr>
            <w:r>
              <w:rPr>
                <w:sz w:val="28"/>
                <w:szCs w:val="28"/>
              </w:rPr>
              <w:lastRenderedPageBreak/>
              <w:t>3</w:t>
            </w:r>
          </w:p>
        </w:tc>
        <w:tc>
          <w:tcPr>
            <w:tcW w:w="3405" w:type="dxa"/>
            <w:tcBorders>
              <w:top w:val="single" w:sz="4" w:space="0" w:color="000000"/>
              <w:left w:val="single" w:sz="4" w:space="0" w:color="000000"/>
              <w:bottom w:val="single" w:sz="4" w:space="0" w:color="000000"/>
              <w:right w:val="single" w:sz="4" w:space="0" w:color="000000"/>
            </w:tcBorders>
          </w:tcPr>
          <w:p w:rsidR="00CC6A47" w:rsidRDefault="00FA309F">
            <w:pPr>
              <w:spacing w:after="0" w:line="240" w:lineRule="auto"/>
              <w:rPr>
                <w:rFonts w:ascii="Times New Roman" w:hAnsi="Times New Roman"/>
                <w:b/>
                <w:sz w:val="28"/>
                <w:szCs w:val="28"/>
              </w:rPr>
            </w:pPr>
            <w:r>
              <w:rPr>
                <w:rFonts w:ascii="Times New Roman" w:hAnsi="Times New Roman"/>
                <w:sz w:val="28"/>
                <w:szCs w:val="28"/>
              </w:rPr>
              <w:t>У несовершеннолетних сформирована потребность к ведению ЗОЖ.</w:t>
            </w:r>
          </w:p>
          <w:p w:rsidR="00CC6A47" w:rsidRDefault="00FA309F">
            <w:pPr>
              <w:pStyle w:val="12"/>
              <w:rPr>
                <w:sz w:val="28"/>
                <w:szCs w:val="28"/>
              </w:rPr>
            </w:pPr>
            <w:r>
              <w:rPr>
                <w:sz w:val="28"/>
                <w:szCs w:val="28"/>
              </w:rPr>
              <w:t>Сохранение и укрепление здоровья детей и подростков.</w:t>
            </w:r>
          </w:p>
        </w:tc>
        <w:tc>
          <w:tcPr>
            <w:tcW w:w="3685" w:type="dxa"/>
            <w:tcBorders>
              <w:top w:val="single" w:sz="4" w:space="0" w:color="000000"/>
              <w:left w:val="single" w:sz="4" w:space="0" w:color="000000"/>
              <w:bottom w:val="single" w:sz="4" w:space="0" w:color="000000"/>
              <w:right w:val="single" w:sz="4" w:space="0" w:color="000000"/>
            </w:tcBorders>
          </w:tcPr>
          <w:p w:rsidR="00CC6A47" w:rsidRDefault="00FA309F">
            <w:pPr>
              <w:pStyle w:val="af5"/>
              <w:spacing w:before="0" w:after="0"/>
              <w:rPr>
                <w:sz w:val="28"/>
                <w:szCs w:val="28"/>
                <w:lang w:val="ru-RU"/>
              </w:rPr>
            </w:pPr>
            <w:r>
              <w:rPr>
                <w:sz w:val="28"/>
                <w:szCs w:val="28"/>
                <w:lang w:val="ru-RU"/>
              </w:rPr>
              <w:t xml:space="preserve">- Количество детей и подростков, прошедших оздоровительные процедуры; </w:t>
            </w:r>
          </w:p>
          <w:p w:rsidR="00CC6A47" w:rsidRDefault="00FA309F">
            <w:pPr>
              <w:tabs>
                <w:tab w:val="left" w:pos="1440"/>
              </w:tabs>
              <w:spacing w:after="0" w:line="240" w:lineRule="auto"/>
              <w:rPr>
                <w:rFonts w:ascii="Times New Roman" w:hAnsi="Times New Roman"/>
                <w:sz w:val="28"/>
                <w:szCs w:val="28"/>
              </w:rPr>
            </w:pPr>
            <w:r>
              <w:rPr>
                <w:rFonts w:ascii="Times New Roman" w:hAnsi="Times New Roman"/>
                <w:sz w:val="28"/>
                <w:szCs w:val="28"/>
              </w:rPr>
              <w:t xml:space="preserve">- Снижение уровня заболеваемости и коэффициент оздоровления; </w:t>
            </w:r>
          </w:p>
          <w:p w:rsidR="00CC6A47" w:rsidRDefault="00FA309F">
            <w:pPr>
              <w:tabs>
                <w:tab w:val="left" w:pos="1440"/>
              </w:tabs>
              <w:spacing w:after="0" w:line="240" w:lineRule="auto"/>
              <w:rPr>
                <w:rFonts w:ascii="Times New Roman" w:hAnsi="Times New Roman"/>
                <w:sz w:val="28"/>
                <w:szCs w:val="28"/>
              </w:rPr>
            </w:pPr>
            <w:r>
              <w:rPr>
                <w:rFonts w:ascii="Times New Roman" w:hAnsi="Times New Roman"/>
                <w:sz w:val="28"/>
                <w:szCs w:val="28"/>
              </w:rPr>
              <w:t>- Увеличение количества детей участвующих в спортивных мероприятиях;</w:t>
            </w:r>
          </w:p>
          <w:p w:rsidR="00CC6A47" w:rsidRDefault="00FA309F">
            <w:pPr>
              <w:tabs>
                <w:tab w:val="left" w:pos="1440"/>
              </w:tabs>
              <w:spacing w:after="0" w:line="240" w:lineRule="auto"/>
              <w:rPr>
                <w:rFonts w:ascii="Times New Roman" w:hAnsi="Times New Roman"/>
                <w:bCs/>
                <w:sz w:val="28"/>
                <w:szCs w:val="28"/>
              </w:rPr>
            </w:pPr>
            <w:r>
              <w:rPr>
                <w:rFonts w:ascii="Times New Roman" w:hAnsi="Times New Roman"/>
                <w:sz w:val="28"/>
                <w:szCs w:val="28"/>
              </w:rPr>
              <w:t>-Индивидуальные результаты сдачи норм ГТО.</w:t>
            </w:r>
          </w:p>
        </w:tc>
        <w:tc>
          <w:tcPr>
            <w:tcW w:w="2517" w:type="dxa"/>
            <w:tcBorders>
              <w:top w:val="single" w:sz="4" w:space="0" w:color="000000"/>
              <w:left w:val="single" w:sz="4" w:space="0" w:color="000000"/>
              <w:bottom w:val="single" w:sz="4" w:space="0" w:color="000000"/>
              <w:right w:val="single" w:sz="4" w:space="0" w:color="000000"/>
            </w:tcBorders>
          </w:tcPr>
          <w:p w:rsidR="00CC6A47" w:rsidRDefault="00FA309F">
            <w:pPr>
              <w:tabs>
                <w:tab w:val="left" w:pos="1440"/>
              </w:tabs>
              <w:spacing w:after="0" w:line="240" w:lineRule="auto"/>
              <w:rPr>
                <w:rFonts w:ascii="Times New Roman" w:hAnsi="Times New Roman"/>
                <w:bCs/>
                <w:sz w:val="28"/>
                <w:szCs w:val="28"/>
              </w:rPr>
            </w:pPr>
            <w:r>
              <w:rPr>
                <w:rFonts w:ascii="Times New Roman" w:hAnsi="Times New Roman"/>
                <w:sz w:val="28"/>
                <w:szCs w:val="28"/>
              </w:rPr>
              <w:t>Отслеживание отрядных и индивидуальных спортивных показателей</w:t>
            </w:r>
          </w:p>
        </w:tc>
      </w:tr>
    </w:tbl>
    <w:p w:rsidR="00CC6A47" w:rsidRDefault="00FA309F">
      <w:pPr>
        <w:spacing w:after="0" w:line="240" w:lineRule="auto"/>
        <w:jc w:val="center"/>
        <w:rPr>
          <w:rFonts w:ascii="Times New Roman" w:hAnsi="Times New Roman"/>
          <w:b/>
          <w:sz w:val="28"/>
          <w:szCs w:val="28"/>
        </w:rPr>
      </w:pPr>
      <w:r>
        <w:rPr>
          <w:rFonts w:ascii="Times New Roman" w:hAnsi="Times New Roman"/>
          <w:b/>
          <w:sz w:val="28"/>
          <w:szCs w:val="28"/>
        </w:rPr>
        <w:t>Система контроля за реализацией программы</w:t>
      </w:r>
    </w:p>
    <w:tbl>
      <w:tblPr>
        <w:tblStyle w:val="af7"/>
        <w:tblW w:w="0" w:type="auto"/>
        <w:tblLook w:val="04A0"/>
      </w:tblPr>
      <w:tblGrid>
        <w:gridCol w:w="664"/>
        <w:gridCol w:w="3901"/>
        <w:gridCol w:w="2547"/>
        <w:gridCol w:w="2742"/>
      </w:tblGrid>
      <w:tr w:rsidR="00CC6A4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 п/п</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Мероприятие</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Срок проведения</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Ответственные</w:t>
            </w:r>
          </w:p>
        </w:tc>
      </w:tr>
      <w:tr w:rsidR="00CC6A4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Анкетирование детей в организационный период с целью выявления их интересов, мотивов пребывания в лагере.</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1 день смены</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воспитатели</w:t>
            </w:r>
          </w:p>
        </w:tc>
      </w:tr>
      <w:tr w:rsidR="00CC6A4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Ежедневное отслеживание настроения детей, удовлетворенности проведенными мероприятиями.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В течение смены</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Начальник лагеря, воспитатели</w:t>
            </w:r>
          </w:p>
        </w:tc>
      </w:tr>
      <w:tr w:rsidR="00CC6A4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3.</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Анкетирование детей в конце смены, позволяющее выявить оправдание ожиданий.</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 xml:space="preserve">Последний день смены </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воспитатели</w:t>
            </w:r>
          </w:p>
        </w:tc>
      </w:tr>
      <w:tr w:rsidR="00CC6A4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4.</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Мониторинг адаптации детей к условиям отдыха в лагере за смену.</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В течение смены</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Начальник лагеря, воспитатели</w:t>
            </w:r>
          </w:p>
          <w:p w:rsidR="00CC6A47" w:rsidRDefault="00CC6A47">
            <w:pPr>
              <w:spacing w:after="0" w:line="240" w:lineRule="auto"/>
              <w:rPr>
                <w:rFonts w:ascii="Times New Roman" w:hAnsi="Times New Roman"/>
                <w:sz w:val="28"/>
                <w:szCs w:val="28"/>
              </w:rPr>
            </w:pPr>
          </w:p>
        </w:tc>
      </w:tr>
      <w:tr w:rsidR="00CC6A4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5</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Контроль за организацией работы по Программе ЛОЛ</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2 раза в смену</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 xml:space="preserve">Администрация </w:t>
            </w:r>
          </w:p>
        </w:tc>
      </w:tr>
      <w:tr w:rsidR="00CC6A4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6.</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 xml:space="preserve">Контроль качества питания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Ежедневно,</w:t>
            </w:r>
          </w:p>
          <w:p w:rsidR="00CC6A47" w:rsidRDefault="00FA309F">
            <w:pPr>
              <w:spacing w:after="0" w:line="240" w:lineRule="auto"/>
              <w:rPr>
                <w:rFonts w:ascii="Times New Roman" w:hAnsi="Times New Roman"/>
                <w:sz w:val="28"/>
                <w:szCs w:val="28"/>
              </w:rPr>
            </w:pPr>
            <w:r>
              <w:rPr>
                <w:rFonts w:ascii="Times New Roman" w:hAnsi="Times New Roman"/>
                <w:sz w:val="28"/>
                <w:szCs w:val="28"/>
              </w:rPr>
              <w:t>в соответствии с программой производственного контроля</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 xml:space="preserve">Начальник лагеря, медик Администрация </w:t>
            </w:r>
          </w:p>
        </w:tc>
      </w:tr>
      <w:tr w:rsidR="00CC6A4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7.</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Контроль соблюдения санитарных норм</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В течение смены</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 xml:space="preserve">Начальник лагеря, воспитатели, Администрация </w:t>
            </w:r>
          </w:p>
          <w:p w:rsidR="00CC6A47" w:rsidRDefault="00FA309F">
            <w:pPr>
              <w:spacing w:after="0" w:line="240" w:lineRule="auto"/>
              <w:rPr>
                <w:rFonts w:ascii="Times New Roman" w:hAnsi="Times New Roman"/>
                <w:sz w:val="28"/>
                <w:szCs w:val="28"/>
              </w:rPr>
            </w:pPr>
            <w:r>
              <w:rPr>
                <w:rFonts w:ascii="Times New Roman" w:hAnsi="Times New Roman"/>
                <w:sz w:val="28"/>
                <w:szCs w:val="28"/>
              </w:rPr>
              <w:lastRenderedPageBreak/>
              <w:t xml:space="preserve">Медики </w:t>
            </w:r>
          </w:p>
        </w:tc>
      </w:tr>
      <w:tr w:rsidR="00CC6A47">
        <w:tc>
          <w:tcPr>
            <w:tcW w:w="6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lastRenderedPageBreak/>
              <w:t>8</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Мониторинг физического состояния воспитанников лагеря</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2 раза в смену</w:t>
            </w:r>
          </w:p>
        </w:tc>
        <w:tc>
          <w:tcPr>
            <w:tcW w:w="28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6A47" w:rsidRDefault="00FA309F">
            <w:pPr>
              <w:spacing w:after="0" w:line="240" w:lineRule="auto"/>
              <w:rPr>
                <w:rFonts w:ascii="Times New Roman" w:hAnsi="Times New Roman"/>
                <w:sz w:val="28"/>
                <w:szCs w:val="28"/>
              </w:rPr>
            </w:pPr>
            <w:r>
              <w:rPr>
                <w:rFonts w:ascii="Times New Roman" w:hAnsi="Times New Roman"/>
                <w:sz w:val="28"/>
                <w:szCs w:val="28"/>
              </w:rPr>
              <w:t xml:space="preserve">Медики </w:t>
            </w:r>
          </w:p>
        </w:tc>
      </w:tr>
    </w:tbl>
    <w:p w:rsidR="00CC6A47" w:rsidRDefault="00CC6A47">
      <w:pPr>
        <w:spacing w:after="0" w:line="240" w:lineRule="auto"/>
        <w:rPr>
          <w:rFonts w:ascii="Times New Roman" w:hAnsi="Times New Roman"/>
          <w:b/>
          <w:sz w:val="28"/>
          <w:szCs w:val="28"/>
          <w:u w:val="single"/>
        </w:rPr>
      </w:pPr>
    </w:p>
    <w:p w:rsidR="00CC6A47" w:rsidRDefault="00CC6A47">
      <w:pPr>
        <w:spacing w:after="0" w:line="240" w:lineRule="auto"/>
        <w:rPr>
          <w:rFonts w:ascii="Times New Roman" w:hAnsi="Times New Roman"/>
          <w:b/>
          <w:sz w:val="28"/>
          <w:szCs w:val="28"/>
          <w:u w:val="single"/>
        </w:rPr>
      </w:pPr>
    </w:p>
    <w:p w:rsidR="00CC6A47" w:rsidRDefault="00FA309F">
      <w:pPr>
        <w:spacing w:after="0" w:line="240" w:lineRule="auto"/>
        <w:jc w:val="center"/>
        <w:rPr>
          <w:rFonts w:ascii="Times New Roman" w:hAnsi="Times New Roman"/>
          <w:b/>
          <w:sz w:val="28"/>
          <w:szCs w:val="28"/>
        </w:rPr>
      </w:pPr>
      <w:r>
        <w:rPr>
          <w:rFonts w:ascii="Times New Roman" w:hAnsi="Times New Roman"/>
          <w:b/>
          <w:sz w:val="28"/>
          <w:szCs w:val="28"/>
        </w:rPr>
        <w:t>Мониторинг воспитательного процесса</w:t>
      </w:r>
    </w:p>
    <w:p w:rsidR="00CC6A47" w:rsidRDefault="00FA309F">
      <w:pPr>
        <w:spacing w:after="0" w:line="240" w:lineRule="auto"/>
        <w:jc w:val="center"/>
        <w:rPr>
          <w:rFonts w:ascii="Times New Roman" w:hAnsi="Times New Roman"/>
          <w:b/>
          <w:i/>
          <w:sz w:val="28"/>
          <w:szCs w:val="28"/>
        </w:rPr>
      </w:pPr>
      <w:r>
        <w:rPr>
          <w:rFonts w:ascii="Times New Roman" w:hAnsi="Times New Roman"/>
          <w:b/>
          <w:i/>
          <w:sz w:val="28"/>
          <w:szCs w:val="28"/>
        </w:rPr>
        <w:t>Оценка эффективности программы</w:t>
      </w:r>
    </w:p>
    <w:p w:rsidR="00CC6A47" w:rsidRDefault="00FA309F" w:rsidP="00607BA3">
      <w:pPr>
        <w:pStyle w:val="afb"/>
        <w:widowControl w:val="0"/>
        <w:numPr>
          <w:ilvl w:val="0"/>
          <w:numId w:val="42"/>
        </w:numPr>
        <w:tabs>
          <w:tab w:val="left" w:pos="9355"/>
        </w:tabs>
        <w:autoSpaceDE w:val="0"/>
        <w:autoSpaceDN w:val="0"/>
        <w:adjustRightInd w:val="0"/>
        <w:spacing w:after="0" w:line="240" w:lineRule="auto"/>
        <w:jc w:val="both"/>
        <w:rPr>
          <w:rFonts w:ascii="Times New Roman" w:hAnsi="Times New Roman"/>
          <w:b/>
          <w:bCs/>
          <w:sz w:val="28"/>
          <w:szCs w:val="28"/>
        </w:rPr>
      </w:pPr>
      <w:r>
        <w:rPr>
          <w:rFonts w:ascii="Times New Roman" w:hAnsi="Times New Roman"/>
          <w:color w:val="000000"/>
          <w:sz w:val="28"/>
          <w:szCs w:val="28"/>
        </w:rPr>
        <w:t>добровольность включения детей в разработку, подготовку общих дел, в организацию жизни лагеря;</w:t>
      </w:r>
    </w:p>
    <w:p w:rsidR="00CC6A47" w:rsidRDefault="00FA309F" w:rsidP="00607BA3">
      <w:pPr>
        <w:pStyle w:val="afb"/>
        <w:widowControl w:val="0"/>
        <w:numPr>
          <w:ilvl w:val="0"/>
          <w:numId w:val="42"/>
        </w:numPr>
        <w:tabs>
          <w:tab w:val="left" w:pos="9355"/>
        </w:tabs>
        <w:autoSpaceDE w:val="0"/>
        <w:autoSpaceDN w:val="0"/>
        <w:adjustRightInd w:val="0"/>
        <w:spacing w:after="0" w:line="240" w:lineRule="auto"/>
        <w:jc w:val="both"/>
        <w:rPr>
          <w:rFonts w:ascii="Times New Roman" w:hAnsi="Times New Roman"/>
          <w:b/>
          <w:bCs/>
          <w:sz w:val="28"/>
          <w:szCs w:val="28"/>
        </w:rPr>
      </w:pPr>
      <w:r>
        <w:rPr>
          <w:rFonts w:ascii="Times New Roman" w:hAnsi="Times New Roman"/>
          <w:color w:val="000000"/>
          <w:sz w:val="28"/>
          <w:szCs w:val="28"/>
        </w:rPr>
        <w:t>сочетание индивидуального и коллективного включения детей в различные виды деятельности (творческие, развивающие, интеллектуальные);</w:t>
      </w:r>
    </w:p>
    <w:p w:rsidR="00CC6A47" w:rsidRDefault="00FA309F" w:rsidP="00607BA3">
      <w:pPr>
        <w:pStyle w:val="afb"/>
        <w:widowControl w:val="0"/>
        <w:numPr>
          <w:ilvl w:val="0"/>
          <w:numId w:val="42"/>
        </w:numPr>
        <w:tabs>
          <w:tab w:val="left" w:pos="9355"/>
        </w:tabs>
        <w:autoSpaceDE w:val="0"/>
        <w:autoSpaceDN w:val="0"/>
        <w:adjustRightInd w:val="0"/>
        <w:spacing w:after="0" w:line="240" w:lineRule="auto"/>
        <w:jc w:val="both"/>
        <w:rPr>
          <w:rFonts w:ascii="Times New Roman" w:hAnsi="Times New Roman"/>
          <w:b/>
          <w:bCs/>
          <w:sz w:val="28"/>
          <w:szCs w:val="28"/>
        </w:rPr>
      </w:pPr>
      <w:r>
        <w:rPr>
          <w:rFonts w:ascii="Times New Roman" w:hAnsi="Times New Roman"/>
          <w:color w:val="000000"/>
          <w:sz w:val="28"/>
          <w:szCs w:val="28"/>
        </w:rPr>
        <w:t>систематическое информирование о результатах состязаний, конкурсов, об условиях участия в том или ином деле;</w:t>
      </w:r>
    </w:p>
    <w:p w:rsidR="00CC6A47" w:rsidRDefault="00FA309F" w:rsidP="00607BA3">
      <w:pPr>
        <w:pStyle w:val="afb"/>
        <w:widowControl w:val="0"/>
        <w:numPr>
          <w:ilvl w:val="0"/>
          <w:numId w:val="42"/>
        </w:numPr>
        <w:tabs>
          <w:tab w:val="left" w:pos="9355"/>
        </w:tabs>
        <w:autoSpaceDE w:val="0"/>
        <w:autoSpaceDN w:val="0"/>
        <w:adjustRightInd w:val="0"/>
        <w:spacing w:after="0" w:line="240" w:lineRule="auto"/>
        <w:jc w:val="both"/>
        <w:rPr>
          <w:rFonts w:ascii="Times New Roman" w:hAnsi="Times New Roman"/>
          <w:b/>
          <w:bCs/>
          <w:sz w:val="28"/>
          <w:szCs w:val="28"/>
        </w:rPr>
      </w:pPr>
      <w:r>
        <w:rPr>
          <w:rFonts w:ascii="Times New Roman" w:hAnsi="Times New Roman"/>
          <w:color w:val="000000"/>
          <w:sz w:val="28"/>
          <w:szCs w:val="28"/>
        </w:rPr>
        <w:t>организация различных видов стимулирования детей и взрослых;</w:t>
      </w:r>
    </w:p>
    <w:p w:rsidR="00CC6A47" w:rsidRDefault="00FA309F" w:rsidP="00607BA3">
      <w:pPr>
        <w:pStyle w:val="afb"/>
        <w:widowControl w:val="0"/>
        <w:numPr>
          <w:ilvl w:val="0"/>
          <w:numId w:val="42"/>
        </w:numPr>
        <w:tabs>
          <w:tab w:val="left" w:pos="9355"/>
        </w:tabs>
        <w:autoSpaceDE w:val="0"/>
        <w:autoSpaceDN w:val="0"/>
        <w:adjustRightInd w:val="0"/>
        <w:spacing w:after="0" w:line="240" w:lineRule="auto"/>
        <w:jc w:val="both"/>
        <w:rPr>
          <w:rFonts w:ascii="Times New Roman" w:hAnsi="Times New Roman"/>
          <w:b/>
          <w:bCs/>
          <w:sz w:val="28"/>
          <w:szCs w:val="28"/>
        </w:rPr>
      </w:pPr>
      <w:r>
        <w:rPr>
          <w:rFonts w:ascii="Times New Roman" w:hAnsi="Times New Roman"/>
          <w:color w:val="000000"/>
          <w:sz w:val="28"/>
          <w:szCs w:val="28"/>
        </w:rPr>
        <w:t>многообразие предлагаемых видов деятельности (право выбора посильного участия в деле);</w:t>
      </w:r>
    </w:p>
    <w:p w:rsidR="00CC6A47" w:rsidRDefault="00FA309F" w:rsidP="00607BA3">
      <w:pPr>
        <w:pStyle w:val="afb"/>
        <w:widowControl w:val="0"/>
        <w:numPr>
          <w:ilvl w:val="0"/>
          <w:numId w:val="42"/>
        </w:numPr>
        <w:tabs>
          <w:tab w:val="left" w:pos="9355"/>
        </w:tabs>
        <w:autoSpaceDE w:val="0"/>
        <w:autoSpaceDN w:val="0"/>
        <w:adjustRightInd w:val="0"/>
        <w:spacing w:after="0" w:line="240" w:lineRule="auto"/>
        <w:jc w:val="both"/>
        <w:rPr>
          <w:rFonts w:ascii="Times New Roman" w:hAnsi="Times New Roman"/>
          <w:b/>
          <w:bCs/>
          <w:sz w:val="28"/>
          <w:szCs w:val="28"/>
        </w:rPr>
      </w:pPr>
      <w:r>
        <w:rPr>
          <w:rFonts w:ascii="Times New Roman" w:hAnsi="Times New Roman"/>
          <w:color w:val="000000"/>
          <w:sz w:val="28"/>
          <w:szCs w:val="28"/>
        </w:rPr>
        <w:t>отбор педагогических средств с учетом возрастных и индивидуальных особенностей, способствующих обеспечению успешной самореализации ребенка;</w:t>
      </w:r>
    </w:p>
    <w:p w:rsidR="00CC6A47" w:rsidRDefault="00FA309F" w:rsidP="00607BA3">
      <w:pPr>
        <w:pStyle w:val="afb"/>
        <w:widowControl w:val="0"/>
        <w:numPr>
          <w:ilvl w:val="0"/>
          <w:numId w:val="42"/>
        </w:numPr>
        <w:tabs>
          <w:tab w:val="left" w:pos="9355"/>
        </w:tabs>
        <w:autoSpaceDE w:val="0"/>
        <w:autoSpaceDN w:val="0"/>
        <w:adjustRightInd w:val="0"/>
        <w:spacing w:after="0" w:line="240" w:lineRule="auto"/>
        <w:jc w:val="both"/>
        <w:rPr>
          <w:rFonts w:ascii="Times New Roman" w:hAnsi="Times New Roman"/>
          <w:b/>
          <w:bCs/>
          <w:sz w:val="28"/>
          <w:szCs w:val="28"/>
        </w:rPr>
      </w:pPr>
      <w:r>
        <w:rPr>
          <w:rFonts w:ascii="Times New Roman" w:hAnsi="Times New Roman"/>
          <w:color w:val="000000"/>
          <w:sz w:val="28"/>
          <w:szCs w:val="28"/>
        </w:rPr>
        <w:t>создание ситуации успеха в избранных ребенком видах деятельности, индивидуальное и публичное поощрение достигнутого;</w:t>
      </w:r>
    </w:p>
    <w:p w:rsidR="00CC6A47" w:rsidRDefault="00FA309F" w:rsidP="00607BA3">
      <w:pPr>
        <w:pStyle w:val="afb"/>
        <w:widowControl w:val="0"/>
        <w:numPr>
          <w:ilvl w:val="0"/>
          <w:numId w:val="42"/>
        </w:numPr>
        <w:tabs>
          <w:tab w:val="left" w:pos="9355"/>
        </w:tabs>
        <w:autoSpaceDE w:val="0"/>
        <w:autoSpaceDN w:val="0"/>
        <w:adjustRightInd w:val="0"/>
        <w:spacing w:after="0" w:line="240" w:lineRule="auto"/>
        <w:jc w:val="both"/>
        <w:rPr>
          <w:rFonts w:ascii="Times New Roman" w:hAnsi="Times New Roman"/>
          <w:b/>
          <w:bCs/>
          <w:sz w:val="28"/>
          <w:szCs w:val="28"/>
        </w:rPr>
      </w:pPr>
      <w:r>
        <w:rPr>
          <w:rFonts w:ascii="Times New Roman" w:hAnsi="Times New Roman"/>
          <w:color w:val="000000"/>
          <w:sz w:val="28"/>
          <w:szCs w:val="28"/>
        </w:rPr>
        <w:t>создание возможности переключения с одного вида деятельности на другой.</w:t>
      </w:r>
      <w:r>
        <w:rPr>
          <w:rFonts w:ascii="Times New Roman" w:hAnsi="Times New Roman"/>
          <w:i/>
          <w:sz w:val="28"/>
          <w:szCs w:val="28"/>
        </w:rPr>
        <w:t xml:space="preserve"> </w:t>
      </w:r>
    </w:p>
    <w:p w:rsidR="00CC6A47" w:rsidRDefault="00CC6A47">
      <w:pPr>
        <w:spacing w:after="0" w:line="240" w:lineRule="auto"/>
        <w:ind w:left="426"/>
        <w:jc w:val="center"/>
        <w:rPr>
          <w:rFonts w:ascii="Times New Roman" w:hAnsi="Times New Roman"/>
          <w:b/>
          <w:sz w:val="28"/>
          <w:szCs w:val="28"/>
          <w:u w:val="single"/>
        </w:rPr>
      </w:pPr>
    </w:p>
    <w:p w:rsidR="00CC6A47" w:rsidRDefault="00FA309F">
      <w:pPr>
        <w:autoSpaceDE w:val="0"/>
        <w:autoSpaceDN w:val="0"/>
        <w:adjustRightInd w:val="0"/>
        <w:spacing w:after="0" w:line="240" w:lineRule="auto"/>
        <w:ind w:left="426"/>
        <w:jc w:val="center"/>
        <w:rPr>
          <w:rFonts w:ascii="Times New Roman" w:hAnsi="Times New Roman"/>
          <w:b/>
          <w:bCs/>
          <w:i/>
          <w:iCs/>
          <w:sz w:val="28"/>
          <w:szCs w:val="28"/>
        </w:rPr>
      </w:pPr>
      <w:r>
        <w:rPr>
          <w:rFonts w:ascii="Times New Roman" w:hAnsi="Times New Roman"/>
          <w:b/>
          <w:bCs/>
          <w:i/>
          <w:iCs/>
          <w:sz w:val="28"/>
          <w:szCs w:val="28"/>
        </w:rPr>
        <w:t>В результате освоения Программы участник сможет:</w:t>
      </w:r>
    </w:p>
    <w:p w:rsidR="00CC6A47" w:rsidRDefault="00FA309F">
      <w:pPr>
        <w:autoSpaceDE w:val="0"/>
        <w:autoSpaceDN w:val="0"/>
        <w:adjustRightInd w:val="0"/>
        <w:spacing w:after="0" w:line="240" w:lineRule="auto"/>
        <w:ind w:left="426"/>
        <w:jc w:val="both"/>
        <w:rPr>
          <w:rFonts w:ascii="Times New Roman" w:eastAsia="TimesNewRomanPSMT" w:hAnsi="Times New Roman"/>
          <w:sz w:val="28"/>
          <w:szCs w:val="28"/>
        </w:rPr>
      </w:pPr>
      <w:r>
        <w:rPr>
          <w:rFonts w:ascii="Times New Roman" w:eastAsia="TimesNewRomanPSMT" w:hAnsi="Times New Roman"/>
          <w:sz w:val="28"/>
          <w:szCs w:val="28"/>
        </w:rPr>
        <w:t xml:space="preserve">- Выстроить и поддерживать коммуникацию со сверстниками и взрослыми. </w:t>
      </w:r>
    </w:p>
    <w:p w:rsidR="00CC6A47" w:rsidRDefault="00FA309F">
      <w:pPr>
        <w:autoSpaceDE w:val="0"/>
        <w:autoSpaceDN w:val="0"/>
        <w:adjustRightInd w:val="0"/>
        <w:spacing w:after="0" w:line="240" w:lineRule="auto"/>
        <w:ind w:left="426"/>
        <w:jc w:val="both"/>
        <w:rPr>
          <w:rFonts w:ascii="Times New Roman" w:eastAsia="TimesNewRomanPSMT" w:hAnsi="Times New Roman"/>
          <w:sz w:val="28"/>
          <w:szCs w:val="28"/>
        </w:rPr>
      </w:pPr>
      <w:r>
        <w:rPr>
          <w:rFonts w:ascii="Times New Roman" w:hAnsi="Times New Roman"/>
          <w:sz w:val="28"/>
          <w:szCs w:val="28"/>
        </w:rPr>
        <w:t xml:space="preserve">- </w:t>
      </w:r>
      <w:r>
        <w:rPr>
          <w:rFonts w:ascii="Times New Roman" w:eastAsia="TimesNewRomanPSMT" w:hAnsi="Times New Roman"/>
          <w:sz w:val="28"/>
          <w:szCs w:val="28"/>
        </w:rPr>
        <w:t>Улучшить собственные результаты учебной деятельности и спортивной.</w:t>
      </w:r>
    </w:p>
    <w:p w:rsidR="00CC6A47" w:rsidRDefault="00FA309F">
      <w:pPr>
        <w:autoSpaceDE w:val="0"/>
        <w:autoSpaceDN w:val="0"/>
        <w:adjustRightInd w:val="0"/>
        <w:spacing w:after="0" w:line="240" w:lineRule="auto"/>
        <w:ind w:left="426"/>
        <w:jc w:val="both"/>
        <w:rPr>
          <w:rFonts w:ascii="Times New Roman" w:eastAsia="TimesNewRomanPSMT" w:hAnsi="Times New Roman"/>
          <w:sz w:val="28"/>
          <w:szCs w:val="28"/>
        </w:rPr>
      </w:pPr>
      <w:r>
        <w:rPr>
          <w:rFonts w:ascii="Times New Roman" w:eastAsia="TimesNewRomanPSMT" w:hAnsi="Times New Roman"/>
          <w:sz w:val="28"/>
          <w:szCs w:val="28"/>
        </w:rPr>
        <w:t>- Определиться с выбором будущей профессии.</w:t>
      </w:r>
    </w:p>
    <w:p w:rsidR="00CC6A47" w:rsidRDefault="00FA309F">
      <w:pPr>
        <w:autoSpaceDE w:val="0"/>
        <w:autoSpaceDN w:val="0"/>
        <w:adjustRightInd w:val="0"/>
        <w:spacing w:after="0" w:line="240" w:lineRule="auto"/>
        <w:ind w:left="426"/>
        <w:jc w:val="both"/>
        <w:rPr>
          <w:rFonts w:ascii="Times New Roman" w:eastAsia="TimesNewRomanPSMT" w:hAnsi="Times New Roman"/>
          <w:sz w:val="28"/>
          <w:szCs w:val="28"/>
        </w:rPr>
      </w:pPr>
      <w:r>
        <w:rPr>
          <w:rFonts w:ascii="Times New Roman" w:eastAsia="TimesNewRomanPSMT" w:hAnsi="Times New Roman"/>
          <w:sz w:val="28"/>
          <w:szCs w:val="28"/>
        </w:rPr>
        <w:t>- Принимать ответственные решения.</w:t>
      </w:r>
    </w:p>
    <w:p w:rsidR="00CC6A47" w:rsidRDefault="00FA309F">
      <w:pPr>
        <w:autoSpaceDE w:val="0"/>
        <w:autoSpaceDN w:val="0"/>
        <w:adjustRightInd w:val="0"/>
        <w:spacing w:after="0" w:line="240" w:lineRule="auto"/>
        <w:ind w:left="426"/>
        <w:jc w:val="both"/>
        <w:rPr>
          <w:rFonts w:ascii="Times New Roman" w:hAnsi="Times New Roman"/>
          <w:b/>
          <w:bCs/>
          <w:i/>
          <w:iCs/>
          <w:sz w:val="28"/>
          <w:szCs w:val="28"/>
        </w:rPr>
      </w:pPr>
      <w:r>
        <w:rPr>
          <w:rFonts w:ascii="Times New Roman" w:hAnsi="Times New Roman"/>
          <w:b/>
          <w:bCs/>
          <w:i/>
          <w:iCs/>
          <w:sz w:val="28"/>
          <w:szCs w:val="28"/>
        </w:rPr>
        <w:t>Форматы и формы работы, в которых ребёнок участвует в течение смены:</w:t>
      </w:r>
    </w:p>
    <w:p w:rsidR="00CC6A47" w:rsidRDefault="00FA309F">
      <w:pPr>
        <w:autoSpaceDE w:val="0"/>
        <w:autoSpaceDN w:val="0"/>
        <w:adjustRightInd w:val="0"/>
        <w:spacing w:after="0" w:line="240" w:lineRule="auto"/>
        <w:ind w:left="426"/>
        <w:jc w:val="both"/>
        <w:rPr>
          <w:rFonts w:ascii="Times New Roman" w:eastAsia="TimesNewRomanPSMT" w:hAnsi="Times New Roman"/>
          <w:sz w:val="28"/>
          <w:szCs w:val="28"/>
        </w:rPr>
      </w:pPr>
      <w:r>
        <w:rPr>
          <w:rFonts w:ascii="Times New Roman" w:hAnsi="Times New Roman"/>
          <w:sz w:val="28"/>
          <w:szCs w:val="28"/>
        </w:rPr>
        <w:t>-</w:t>
      </w:r>
      <w:r>
        <w:rPr>
          <w:rFonts w:ascii="Times New Roman" w:eastAsia="TimesNewRomanPSMT" w:hAnsi="Times New Roman"/>
          <w:sz w:val="28"/>
          <w:szCs w:val="28"/>
        </w:rPr>
        <w:t xml:space="preserve"> КТД – коллективное творческое дело;</w:t>
      </w:r>
    </w:p>
    <w:p w:rsidR="00CC6A47" w:rsidRDefault="00FA309F">
      <w:pPr>
        <w:autoSpaceDE w:val="0"/>
        <w:autoSpaceDN w:val="0"/>
        <w:adjustRightInd w:val="0"/>
        <w:spacing w:after="0" w:line="240" w:lineRule="auto"/>
        <w:ind w:left="426"/>
        <w:jc w:val="both"/>
        <w:rPr>
          <w:rFonts w:ascii="Times New Roman" w:eastAsia="TimesNewRomanPSMT" w:hAnsi="Times New Roman"/>
          <w:sz w:val="28"/>
          <w:szCs w:val="28"/>
        </w:rPr>
      </w:pPr>
      <w:r>
        <w:rPr>
          <w:rFonts w:ascii="Times New Roman" w:hAnsi="Times New Roman"/>
          <w:sz w:val="28"/>
          <w:szCs w:val="28"/>
        </w:rPr>
        <w:t xml:space="preserve">- </w:t>
      </w:r>
      <w:r>
        <w:rPr>
          <w:rFonts w:ascii="Times New Roman" w:eastAsia="TimesNewRomanPSMT" w:hAnsi="Times New Roman"/>
          <w:sz w:val="28"/>
          <w:szCs w:val="28"/>
        </w:rPr>
        <w:t>Спортивные эстафеты;</w:t>
      </w:r>
    </w:p>
    <w:p w:rsidR="00CC6A47" w:rsidRDefault="00FA309F">
      <w:pPr>
        <w:autoSpaceDE w:val="0"/>
        <w:autoSpaceDN w:val="0"/>
        <w:adjustRightInd w:val="0"/>
        <w:spacing w:after="0" w:line="240" w:lineRule="auto"/>
        <w:ind w:left="426"/>
        <w:jc w:val="both"/>
        <w:rPr>
          <w:rFonts w:ascii="Times New Roman" w:eastAsia="TimesNewRomanPSMT" w:hAnsi="Times New Roman"/>
          <w:sz w:val="28"/>
          <w:szCs w:val="28"/>
        </w:rPr>
      </w:pPr>
      <w:r>
        <w:rPr>
          <w:rFonts w:ascii="Times New Roman" w:hAnsi="Times New Roman"/>
          <w:sz w:val="28"/>
          <w:szCs w:val="28"/>
        </w:rPr>
        <w:t>-</w:t>
      </w:r>
      <w:r>
        <w:rPr>
          <w:rFonts w:ascii="Times New Roman" w:eastAsia="TimesNewRomanPSMT" w:hAnsi="Times New Roman"/>
          <w:sz w:val="28"/>
          <w:szCs w:val="28"/>
        </w:rPr>
        <w:t xml:space="preserve"> Подвижные игры;</w:t>
      </w:r>
    </w:p>
    <w:p w:rsidR="00CC6A47" w:rsidRDefault="00FA309F">
      <w:pPr>
        <w:autoSpaceDE w:val="0"/>
        <w:autoSpaceDN w:val="0"/>
        <w:adjustRightInd w:val="0"/>
        <w:spacing w:after="0" w:line="240" w:lineRule="auto"/>
        <w:ind w:left="426"/>
        <w:jc w:val="both"/>
        <w:rPr>
          <w:rFonts w:ascii="Times New Roman" w:eastAsia="TimesNewRomanPSMT" w:hAnsi="Times New Roman"/>
          <w:sz w:val="28"/>
          <w:szCs w:val="28"/>
        </w:rPr>
      </w:pPr>
      <w:r>
        <w:rPr>
          <w:rFonts w:ascii="Times New Roman" w:hAnsi="Times New Roman"/>
          <w:sz w:val="28"/>
          <w:szCs w:val="28"/>
        </w:rPr>
        <w:t>-</w:t>
      </w:r>
      <w:r>
        <w:rPr>
          <w:rFonts w:ascii="Times New Roman" w:eastAsia="TimesNewRomanPSMT" w:hAnsi="Times New Roman"/>
          <w:sz w:val="28"/>
          <w:szCs w:val="28"/>
        </w:rPr>
        <w:t xml:space="preserve"> Спортивные состязания по разным видам спорта;</w:t>
      </w:r>
    </w:p>
    <w:p w:rsidR="00CC6A47" w:rsidRDefault="00FA309F">
      <w:pPr>
        <w:autoSpaceDE w:val="0"/>
        <w:autoSpaceDN w:val="0"/>
        <w:adjustRightInd w:val="0"/>
        <w:spacing w:after="0" w:line="240" w:lineRule="auto"/>
        <w:ind w:left="426"/>
        <w:jc w:val="both"/>
        <w:rPr>
          <w:rFonts w:ascii="Times New Roman" w:eastAsia="TimesNewRomanPSMT" w:hAnsi="Times New Roman"/>
          <w:sz w:val="28"/>
          <w:szCs w:val="28"/>
        </w:rPr>
      </w:pPr>
      <w:r>
        <w:rPr>
          <w:rFonts w:ascii="Times New Roman" w:hAnsi="Times New Roman"/>
          <w:sz w:val="28"/>
          <w:szCs w:val="28"/>
        </w:rPr>
        <w:t>-</w:t>
      </w:r>
      <w:r>
        <w:rPr>
          <w:rFonts w:ascii="Times New Roman" w:eastAsia="TimesNewRomanPSMT" w:hAnsi="Times New Roman"/>
          <w:sz w:val="28"/>
          <w:szCs w:val="28"/>
        </w:rPr>
        <w:t xml:space="preserve"> Зарядка;</w:t>
      </w:r>
    </w:p>
    <w:p w:rsidR="00CC6A47" w:rsidRDefault="00FA309F">
      <w:pPr>
        <w:autoSpaceDE w:val="0"/>
        <w:autoSpaceDN w:val="0"/>
        <w:adjustRightInd w:val="0"/>
        <w:spacing w:after="0" w:line="240" w:lineRule="auto"/>
        <w:ind w:left="426"/>
        <w:jc w:val="both"/>
        <w:rPr>
          <w:rFonts w:ascii="Times New Roman" w:eastAsia="TimesNewRomanPSMT" w:hAnsi="Times New Roman"/>
          <w:sz w:val="28"/>
          <w:szCs w:val="28"/>
        </w:rPr>
      </w:pPr>
      <w:r>
        <w:rPr>
          <w:rFonts w:ascii="Times New Roman" w:hAnsi="Times New Roman"/>
          <w:sz w:val="28"/>
          <w:szCs w:val="28"/>
        </w:rPr>
        <w:t>-</w:t>
      </w:r>
      <w:r>
        <w:rPr>
          <w:rFonts w:ascii="Times New Roman" w:eastAsia="TimesNewRomanPSMT" w:hAnsi="Times New Roman"/>
          <w:sz w:val="28"/>
          <w:szCs w:val="28"/>
        </w:rPr>
        <w:t xml:space="preserve"> Конкурсная программа;</w:t>
      </w:r>
    </w:p>
    <w:p w:rsidR="00CC6A47" w:rsidRDefault="00FA309F">
      <w:pPr>
        <w:autoSpaceDE w:val="0"/>
        <w:autoSpaceDN w:val="0"/>
        <w:adjustRightInd w:val="0"/>
        <w:spacing w:after="0" w:line="240" w:lineRule="auto"/>
        <w:ind w:left="426"/>
        <w:jc w:val="both"/>
        <w:rPr>
          <w:rFonts w:ascii="Times New Roman" w:eastAsia="TimesNewRomanPSMT" w:hAnsi="Times New Roman"/>
          <w:sz w:val="28"/>
          <w:szCs w:val="28"/>
        </w:rPr>
      </w:pPr>
      <w:r>
        <w:rPr>
          <w:rFonts w:ascii="Times New Roman" w:hAnsi="Times New Roman"/>
          <w:sz w:val="28"/>
          <w:szCs w:val="28"/>
        </w:rPr>
        <w:t>-</w:t>
      </w:r>
      <w:r>
        <w:rPr>
          <w:rFonts w:ascii="Times New Roman" w:eastAsia="TimesNewRomanPSMT" w:hAnsi="Times New Roman"/>
          <w:sz w:val="28"/>
          <w:szCs w:val="28"/>
        </w:rPr>
        <w:t xml:space="preserve"> Концерт;</w:t>
      </w:r>
    </w:p>
    <w:p w:rsidR="00CC6A47" w:rsidRDefault="00FA309F">
      <w:pPr>
        <w:autoSpaceDE w:val="0"/>
        <w:autoSpaceDN w:val="0"/>
        <w:adjustRightInd w:val="0"/>
        <w:spacing w:after="0" w:line="240" w:lineRule="auto"/>
        <w:ind w:left="426"/>
        <w:jc w:val="both"/>
        <w:rPr>
          <w:rFonts w:ascii="Times New Roman" w:eastAsia="TimesNewRomanPSMT" w:hAnsi="Times New Roman"/>
          <w:sz w:val="28"/>
          <w:szCs w:val="28"/>
        </w:rPr>
      </w:pPr>
      <w:r>
        <w:rPr>
          <w:rFonts w:ascii="Times New Roman" w:hAnsi="Times New Roman"/>
          <w:sz w:val="28"/>
          <w:szCs w:val="28"/>
        </w:rPr>
        <w:t>-</w:t>
      </w:r>
      <w:r>
        <w:rPr>
          <w:rFonts w:ascii="Times New Roman" w:eastAsia="TimesNewRomanPSMT" w:hAnsi="Times New Roman"/>
          <w:sz w:val="28"/>
          <w:szCs w:val="28"/>
        </w:rPr>
        <w:t xml:space="preserve"> Дискуссия;</w:t>
      </w:r>
    </w:p>
    <w:p w:rsidR="00CC6A47" w:rsidRDefault="00FA309F">
      <w:pPr>
        <w:autoSpaceDE w:val="0"/>
        <w:autoSpaceDN w:val="0"/>
        <w:adjustRightInd w:val="0"/>
        <w:spacing w:after="0" w:line="240" w:lineRule="auto"/>
        <w:ind w:left="426"/>
        <w:jc w:val="both"/>
        <w:rPr>
          <w:rFonts w:ascii="Times New Roman" w:eastAsia="TimesNewRomanPSMT" w:hAnsi="Times New Roman"/>
          <w:sz w:val="28"/>
          <w:szCs w:val="28"/>
        </w:rPr>
      </w:pPr>
      <w:r>
        <w:rPr>
          <w:rFonts w:ascii="Times New Roman" w:hAnsi="Times New Roman"/>
          <w:sz w:val="28"/>
          <w:szCs w:val="28"/>
        </w:rPr>
        <w:t>-</w:t>
      </w:r>
      <w:r>
        <w:rPr>
          <w:rFonts w:ascii="Times New Roman" w:eastAsia="TimesNewRomanPSMT" w:hAnsi="Times New Roman"/>
          <w:sz w:val="28"/>
          <w:szCs w:val="28"/>
        </w:rPr>
        <w:t xml:space="preserve"> Игра по станциям;</w:t>
      </w:r>
    </w:p>
    <w:p w:rsidR="00CC6A47" w:rsidRDefault="00FA309F">
      <w:pPr>
        <w:autoSpaceDE w:val="0"/>
        <w:autoSpaceDN w:val="0"/>
        <w:adjustRightInd w:val="0"/>
        <w:spacing w:after="0" w:line="240" w:lineRule="auto"/>
        <w:ind w:left="426"/>
        <w:jc w:val="both"/>
        <w:rPr>
          <w:rFonts w:ascii="Times New Roman" w:eastAsia="TimesNewRomanPSMT" w:hAnsi="Times New Roman"/>
          <w:sz w:val="28"/>
          <w:szCs w:val="28"/>
        </w:rPr>
      </w:pPr>
      <w:r>
        <w:rPr>
          <w:rFonts w:ascii="Times New Roman" w:hAnsi="Times New Roman"/>
          <w:sz w:val="28"/>
          <w:szCs w:val="28"/>
        </w:rPr>
        <w:t>-</w:t>
      </w:r>
      <w:r>
        <w:rPr>
          <w:rFonts w:ascii="Times New Roman" w:eastAsia="TimesNewRomanPSMT" w:hAnsi="Times New Roman"/>
          <w:sz w:val="28"/>
          <w:szCs w:val="28"/>
        </w:rPr>
        <w:t xml:space="preserve"> Интеллектуальная игра;</w:t>
      </w:r>
    </w:p>
    <w:p w:rsidR="00CC6A47" w:rsidRDefault="00FA309F">
      <w:pPr>
        <w:autoSpaceDE w:val="0"/>
        <w:autoSpaceDN w:val="0"/>
        <w:adjustRightInd w:val="0"/>
        <w:spacing w:after="0" w:line="240" w:lineRule="auto"/>
        <w:ind w:left="426"/>
        <w:jc w:val="both"/>
        <w:rPr>
          <w:rFonts w:ascii="Times New Roman" w:eastAsia="TimesNewRomanPSMT" w:hAnsi="Times New Roman"/>
          <w:sz w:val="28"/>
          <w:szCs w:val="28"/>
        </w:rPr>
      </w:pPr>
      <w:r>
        <w:rPr>
          <w:rFonts w:ascii="Times New Roman" w:hAnsi="Times New Roman"/>
          <w:sz w:val="28"/>
          <w:szCs w:val="28"/>
        </w:rPr>
        <w:t>-</w:t>
      </w:r>
      <w:r>
        <w:rPr>
          <w:rFonts w:ascii="Times New Roman" w:eastAsia="TimesNewRomanPSMT" w:hAnsi="Times New Roman"/>
          <w:sz w:val="28"/>
          <w:szCs w:val="28"/>
        </w:rPr>
        <w:t xml:space="preserve"> Беседа;</w:t>
      </w:r>
    </w:p>
    <w:p w:rsidR="00CC6A47" w:rsidRDefault="00FA309F">
      <w:pPr>
        <w:autoSpaceDE w:val="0"/>
        <w:autoSpaceDN w:val="0"/>
        <w:adjustRightInd w:val="0"/>
        <w:spacing w:after="0" w:line="240" w:lineRule="auto"/>
        <w:ind w:left="426"/>
        <w:jc w:val="both"/>
        <w:rPr>
          <w:rFonts w:ascii="Times New Roman" w:eastAsia="TimesNewRomanPSMT" w:hAnsi="Times New Roman"/>
          <w:sz w:val="28"/>
          <w:szCs w:val="28"/>
        </w:rPr>
      </w:pPr>
      <w:r>
        <w:rPr>
          <w:rFonts w:ascii="Times New Roman" w:hAnsi="Times New Roman"/>
          <w:sz w:val="28"/>
          <w:szCs w:val="28"/>
        </w:rPr>
        <w:lastRenderedPageBreak/>
        <w:t>-</w:t>
      </w:r>
      <w:r>
        <w:rPr>
          <w:rFonts w:ascii="Times New Roman" w:eastAsia="TimesNewRomanPSMT" w:hAnsi="Times New Roman"/>
          <w:sz w:val="28"/>
          <w:szCs w:val="28"/>
        </w:rPr>
        <w:t xml:space="preserve"> МФР – малая форма работы.</w:t>
      </w:r>
    </w:p>
    <w:p w:rsidR="00CC6A47" w:rsidRDefault="00FA309F">
      <w:pPr>
        <w:widowControl w:val="0"/>
        <w:tabs>
          <w:tab w:val="left" w:pos="9355"/>
        </w:tabs>
        <w:autoSpaceDE w:val="0"/>
        <w:autoSpaceDN w:val="0"/>
        <w:adjustRightInd w:val="0"/>
        <w:spacing w:after="0" w:line="240" w:lineRule="auto"/>
        <w:jc w:val="both"/>
        <w:rPr>
          <w:rFonts w:ascii="Times New Roman" w:hAnsi="Times New Roman"/>
          <w:b/>
          <w:bCs/>
          <w:sz w:val="28"/>
          <w:szCs w:val="28"/>
        </w:rPr>
      </w:pPr>
      <w:r>
        <w:rPr>
          <w:rFonts w:ascii="Times New Roman" w:hAnsi="Times New Roman"/>
          <w:i/>
          <w:sz w:val="28"/>
          <w:szCs w:val="28"/>
        </w:rPr>
        <w:t xml:space="preserve">   </w:t>
      </w:r>
    </w:p>
    <w:p w:rsidR="00CC6A47" w:rsidRDefault="00FA309F">
      <w:pPr>
        <w:spacing w:after="0" w:line="240" w:lineRule="auto"/>
        <w:rPr>
          <w:rFonts w:ascii="Times New Roman" w:hAnsi="Times New Roman"/>
          <w:sz w:val="28"/>
          <w:szCs w:val="28"/>
        </w:rPr>
      </w:pPr>
      <w:r>
        <w:rPr>
          <w:rFonts w:ascii="Times New Roman" w:hAnsi="Times New Roman"/>
          <w:b/>
          <w:i/>
          <w:sz w:val="28"/>
          <w:szCs w:val="28"/>
        </w:rPr>
        <w:t>Медицинский работник</w:t>
      </w:r>
      <w:r>
        <w:rPr>
          <w:rFonts w:ascii="Times New Roman" w:hAnsi="Times New Roman"/>
          <w:sz w:val="28"/>
          <w:szCs w:val="28"/>
        </w:rPr>
        <w:t xml:space="preserve"> ведёт сбор данных по   состоянию физического здоровья ребёнка.</w:t>
      </w:r>
    </w:p>
    <w:p w:rsidR="00CC6A47" w:rsidRDefault="00FA309F">
      <w:pPr>
        <w:spacing w:after="0" w:line="240" w:lineRule="auto"/>
        <w:rPr>
          <w:rFonts w:ascii="Times New Roman" w:hAnsi="Times New Roman"/>
          <w:sz w:val="28"/>
          <w:szCs w:val="28"/>
        </w:rPr>
      </w:pPr>
      <w:r>
        <w:rPr>
          <w:rFonts w:ascii="Times New Roman" w:hAnsi="Times New Roman"/>
          <w:b/>
          <w:i/>
          <w:sz w:val="28"/>
          <w:szCs w:val="28"/>
        </w:rPr>
        <w:t>Воспитатель</w:t>
      </w:r>
      <w:r>
        <w:rPr>
          <w:rFonts w:ascii="Times New Roman" w:hAnsi="Times New Roman"/>
          <w:b/>
          <w:sz w:val="28"/>
          <w:szCs w:val="28"/>
        </w:rPr>
        <w:t xml:space="preserve"> </w:t>
      </w:r>
      <w:r>
        <w:rPr>
          <w:rFonts w:ascii="Times New Roman" w:hAnsi="Times New Roman"/>
          <w:sz w:val="28"/>
          <w:szCs w:val="28"/>
        </w:rPr>
        <w:t>проводит сбор данных по   вовлеченности обучающихся в коллективно-творческую деятельность.</w:t>
      </w:r>
    </w:p>
    <w:p w:rsidR="00CC6A47" w:rsidRDefault="00FA309F">
      <w:pPr>
        <w:spacing w:after="0" w:line="240" w:lineRule="auto"/>
        <w:rPr>
          <w:rFonts w:ascii="Times New Roman" w:hAnsi="Times New Roman"/>
          <w:sz w:val="28"/>
          <w:szCs w:val="28"/>
        </w:rPr>
      </w:pPr>
      <w:r>
        <w:rPr>
          <w:rFonts w:ascii="Times New Roman" w:hAnsi="Times New Roman"/>
          <w:b/>
          <w:bCs/>
          <w:i/>
          <w:sz w:val="28"/>
          <w:szCs w:val="28"/>
        </w:rPr>
        <w:t xml:space="preserve">Инструктор АФК </w:t>
      </w:r>
      <w:r>
        <w:rPr>
          <w:rFonts w:ascii="Times New Roman" w:hAnsi="Times New Roman"/>
          <w:sz w:val="28"/>
          <w:szCs w:val="28"/>
        </w:rPr>
        <w:t>фиксирует физическую подготовку каждого ребёнка в начале и в конце смены.</w:t>
      </w:r>
    </w:p>
    <w:p w:rsidR="00CC6A47" w:rsidRDefault="00FA309F">
      <w:pPr>
        <w:spacing w:after="0" w:line="240" w:lineRule="auto"/>
        <w:rPr>
          <w:rFonts w:ascii="Times New Roman" w:hAnsi="Times New Roman"/>
          <w:sz w:val="28"/>
          <w:szCs w:val="28"/>
        </w:rPr>
      </w:pPr>
      <w:r>
        <w:rPr>
          <w:rFonts w:ascii="Times New Roman" w:hAnsi="Times New Roman"/>
          <w:b/>
          <w:i/>
          <w:sz w:val="28"/>
          <w:szCs w:val="28"/>
        </w:rPr>
        <w:t>Психолог</w:t>
      </w:r>
      <w:r>
        <w:rPr>
          <w:rFonts w:ascii="Times New Roman" w:hAnsi="Times New Roman"/>
          <w:sz w:val="28"/>
          <w:szCs w:val="28"/>
        </w:rPr>
        <w:t xml:space="preserve"> ведёт сбор данных по   состоянию психического здоровья ребёнка.</w:t>
      </w:r>
    </w:p>
    <w:p w:rsidR="00CC6A47" w:rsidRDefault="00CC6A47">
      <w:pPr>
        <w:spacing w:after="0" w:line="240" w:lineRule="auto"/>
        <w:rPr>
          <w:rFonts w:ascii="Times New Roman" w:hAnsi="Times New Roman"/>
          <w:sz w:val="28"/>
          <w:szCs w:val="28"/>
        </w:rPr>
      </w:pPr>
    </w:p>
    <w:p w:rsidR="00CC6A47" w:rsidRDefault="00FA309F">
      <w:pPr>
        <w:spacing w:after="0" w:line="240" w:lineRule="auto"/>
        <w:ind w:firstLine="567"/>
        <w:jc w:val="center"/>
        <w:rPr>
          <w:rFonts w:ascii="Times New Roman" w:hAnsi="Times New Roman"/>
          <w:b/>
          <w:sz w:val="28"/>
          <w:szCs w:val="28"/>
        </w:rPr>
      </w:pPr>
      <w:r>
        <w:rPr>
          <w:rFonts w:ascii="Times New Roman" w:hAnsi="Times New Roman"/>
          <w:b/>
          <w:sz w:val="28"/>
          <w:szCs w:val="28"/>
        </w:rPr>
        <w:t>Психолого-педагогическое сопровождение</w:t>
      </w:r>
    </w:p>
    <w:p w:rsidR="00CC6A47" w:rsidRDefault="00FA309F">
      <w:pPr>
        <w:spacing w:after="0" w:line="240" w:lineRule="auto"/>
        <w:ind w:firstLine="567"/>
        <w:jc w:val="both"/>
        <w:rPr>
          <w:rFonts w:ascii="Times New Roman" w:hAnsi="Times New Roman"/>
          <w:sz w:val="28"/>
          <w:szCs w:val="28"/>
        </w:rPr>
      </w:pPr>
      <w:r>
        <w:rPr>
          <w:rFonts w:ascii="Times New Roman" w:hAnsi="Times New Roman"/>
          <w:sz w:val="28"/>
          <w:szCs w:val="28"/>
        </w:rPr>
        <w:t>Целью психолого-педагогического сопровождения ребенка во время пребывания в летнем лагере является обеспечение нормального его развития, в соответствии с нормой развития в соответствующем возрасте; и с учетом его интересов и способностей.</w:t>
      </w:r>
    </w:p>
    <w:p w:rsidR="00CC6A47" w:rsidRDefault="00FA309F">
      <w:pPr>
        <w:spacing w:after="0" w:line="240" w:lineRule="auto"/>
        <w:ind w:firstLine="567"/>
        <w:jc w:val="both"/>
        <w:rPr>
          <w:rFonts w:ascii="Times New Roman" w:hAnsi="Times New Roman"/>
          <w:sz w:val="28"/>
          <w:szCs w:val="28"/>
        </w:rPr>
      </w:pPr>
      <w:r>
        <w:rPr>
          <w:rFonts w:ascii="Times New Roman" w:hAnsi="Times New Roman"/>
          <w:sz w:val="28"/>
          <w:szCs w:val="28"/>
        </w:rPr>
        <w:t>Основные виды деятельности:</w:t>
      </w:r>
    </w:p>
    <w:p w:rsidR="00CC6A47" w:rsidRDefault="00FA309F">
      <w:pPr>
        <w:spacing w:after="0" w:line="240" w:lineRule="auto"/>
        <w:ind w:firstLine="567"/>
        <w:jc w:val="both"/>
        <w:rPr>
          <w:rFonts w:ascii="Times New Roman" w:hAnsi="Times New Roman"/>
          <w:sz w:val="28"/>
          <w:szCs w:val="28"/>
        </w:rPr>
      </w:pPr>
      <w:r>
        <w:rPr>
          <w:rFonts w:ascii="Times New Roman" w:hAnsi="Times New Roman"/>
          <w:sz w:val="28"/>
          <w:szCs w:val="28"/>
        </w:rPr>
        <w:t>-индивидуальное и групповое консультирование;</w:t>
      </w:r>
    </w:p>
    <w:p w:rsidR="00CC6A47" w:rsidRDefault="00FA309F">
      <w:pPr>
        <w:spacing w:after="0" w:line="240" w:lineRule="auto"/>
        <w:ind w:firstLine="567"/>
        <w:jc w:val="both"/>
        <w:rPr>
          <w:rFonts w:ascii="Times New Roman" w:hAnsi="Times New Roman"/>
          <w:sz w:val="28"/>
          <w:szCs w:val="28"/>
        </w:rPr>
      </w:pPr>
      <w:r>
        <w:rPr>
          <w:rFonts w:ascii="Times New Roman" w:hAnsi="Times New Roman"/>
          <w:sz w:val="28"/>
          <w:szCs w:val="28"/>
        </w:rPr>
        <w:t>-диагностическая деятельность;</w:t>
      </w:r>
    </w:p>
    <w:p w:rsidR="00CC6A47" w:rsidRDefault="00FA309F">
      <w:pPr>
        <w:spacing w:after="0" w:line="240" w:lineRule="auto"/>
        <w:ind w:firstLine="567"/>
        <w:jc w:val="both"/>
        <w:rPr>
          <w:rFonts w:ascii="Times New Roman" w:hAnsi="Times New Roman"/>
          <w:sz w:val="28"/>
          <w:szCs w:val="28"/>
        </w:rPr>
      </w:pPr>
      <w:r>
        <w:rPr>
          <w:rFonts w:ascii="Times New Roman" w:hAnsi="Times New Roman"/>
          <w:sz w:val="28"/>
          <w:szCs w:val="28"/>
        </w:rPr>
        <w:t>-просветительская деятельность;</w:t>
      </w:r>
    </w:p>
    <w:p w:rsidR="00CC6A47" w:rsidRDefault="00FA309F">
      <w:pPr>
        <w:spacing w:after="0" w:line="240" w:lineRule="auto"/>
        <w:ind w:firstLine="567"/>
        <w:jc w:val="both"/>
        <w:rPr>
          <w:rFonts w:ascii="Times New Roman" w:hAnsi="Times New Roman"/>
          <w:sz w:val="28"/>
          <w:szCs w:val="28"/>
        </w:rPr>
      </w:pPr>
      <w:r>
        <w:rPr>
          <w:rFonts w:ascii="Times New Roman" w:hAnsi="Times New Roman"/>
          <w:sz w:val="28"/>
          <w:szCs w:val="28"/>
        </w:rPr>
        <w:t>-групповые формы занятий с детьми;</w:t>
      </w:r>
    </w:p>
    <w:p w:rsidR="00CC6A47" w:rsidRDefault="00CC6A47">
      <w:pPr>
        <w:spacing w:after="0" w:line="240" w:lineRule="auto"/>
        <w:ind w:firstLine="567"/>
        <w:jc w:val="center"/>
        <w:rPr>
          <w:rFonts w:ascii="Times New Roman" w:hAnsi="Times New Roman"/>
          <w:b/>
          <w:i/>
          <w:sz w:val="28"/>
          <w:szCs w:val="28"/>
        </w:rPr>
      </w:pPr>
    </w:p>
    <w:p w:rsidR="00CC6A47" w:rsidRDefault="00FA309F">
      <w:pPr>
        <w:spacing w:after="0" w:line="240" w:lineRule="auto"/>
        <w:ind w:firstLine="567"/>
        <w:jc w:val="center"/>
        <w:rPr>
          <w:rFonts w:ascii="Times New Roman" w:hAnsi="Times New Roman"/>
          <w:b/>
          <w:i/>
          <w:sz w:val="28"/>
          <w:szCs w:val="28"/>
        </w:rPr>
      </w:pPr>
      <w:r>
        <w:rPr>
          <w:rFonts w:ascii="Times New Roman" w:hAnsi="Times New Roman"/>
          <w:b/>
          <w:i/>
          <w:sz w:val="28"/>
          <w:szCs w:val="28"/>
        </w:rPr>
        <w:t>Формы и методы работы:</w:t>
      </w:r>
    </w:p>
    <w:p w:rsidR="00CC6A47" w:rsidRDefault="00FA309F" w:rsidP="00607BA3">
      <w:pPr>
        <w:numPr>
          <w:ilvl w:val="0"/>
          <w:numId w:val="43"/>
        </w:numPr>
        <w:suppressAutoHyphens/>
        <w:spacing w:after="0" w:line="240" w:lineRule="auto"/>
        <w:ind w:left="0" w:firstLine="567"/>
        <w:jc w:val="both"/>
        <w:rPr>
          <w:rFonts w:ascii="Times New Roman" w:hAnsi="Times New Roman"/>
          <w:sz w:val="28"/>
          <w:szCs w:val="28"/>
        </w:rPr>
      </w:pPr>
      <w:r>
        <w:rPr>
          <w:rFonts w:ascii="Times New Roman" w:hAnsi="Times New Roman"/>
          <w:sz w:val="28"/>
          <w:szCs w:val="28"/>
        </w:rPr>
        <w:t>познавательно-развлекательные игры;</w:t>
      </w:r>
    </w:p>
    <w:p w:rsidR="00CC6A47" w:rsidRDefault="00FA309F" w:rsidP="00607BA3">
      <w:pPr>
        <w:numPr>
          <w:ilvl w:val="0"/>
          <w:numId w:val="43"/>
        </w:numPr>
        <w:suppressAutoHyphen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развивающие игры; </w:t>
      </w:r>
    </w:p>
    <w:p w:rsidR="00CC6A47" w:rsidRDefault="00FA309F" w:rsidP="00607BA3">
      <w:pPr>
        <w:numPr>
          <w:ilvl w:val="0"/>
          <w:numId w:val="43"/>
        </w:numPr>
        <w:suppressAutoHyphen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ролевые игры; </w:t>
      </w:r>
    </w:p>
    <w:p w:rsidR="00CC6A47" w:rsidRDefault="00FA309F" w:rsidP="00607BA3">
      <w:pPr>
        <w:numPr>
          <w:ilvl w:val="0"/>
          <w:numId w:val="43"/>
        </w:numPr>
        <w:suppressAutoHyphen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беседы; </w:t>
      </w:r>
    </w:p>
    <w:p w:rsidR="00CC6A47" w:rsidRDefault="00FA309F" w:rsidP="00607BA3">
      <w:pPr>
        <w:numPr>
          <w:ilvl w:val="0"/>
          <w:numId w:val="43"/>
        </w:numPr>
        <w:suppressAutoHyphen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психологический тренинг; </w:t>
      </w:r>
    </w:p>
    <w:p w:rsidR="00CC6A47" w:rsidRDefault="00FA309F" w:rsidP="00607BA3">
      <w:pPr>
        <w:numPr>
          <w:ilvl w:val="0"/>
          <w:numId w:val="43"/>
        </w:numPr>
        <w:suppressAutoHyphen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конструирование, рисование; </w:t>
      </w:r>
    </w:p>
    <w:p w:rsidR="00CC6A47" w:rsidRDefault="00FA309F" w:rsidP="00607BA3">
      <w:pPr>
        <w:numPr>
          <w:ilvl w:val="0"/>
          <w:numId w:val="43"/>
        </w:numPr>
        <w:suppressAutoHyphens/>
        <w:spacing w:after="0" w:line="240" w:lineRule="auto"/>
        <w:ind w:left="0" w:firstLine="567"/>
        <w:jc w:val="both"/>
        <w:rPr>
          <w:rFonts w:ascii="Times New Roman" w:hAnsi="Times New Roman"/>
          <w:sz w:val="28"/>
          <w:szCs w:val="28"/>
        </w:rPr>
      </w:pPr>
      <w:proofErr w:type="spellStart"/>
      <w:r>
        <w:rPr>
          <w:rFonts w:ascii="Times New Roman" w:hAnsi="Times New Roman"/>
          <w:sz w:val="28"/>
          <w:szCs w:val="28"/>
        </w:rPr>
        <w:t>музотерапия</w:t>
      </w:r>
      <w:proofErr w:type="spellEnd"/>
      <w:r>
        <w:rPr>
          <w:rFonts w:ascii="Times New Roman" w:hAnsi="Times New Roman"/>
          <w:sz w:val="28"/>
          <w:szCs w:val="28"/>
        </w:rPr>
        <w:t xml:space="preserve">, </w:t>
      </w:r>
      <w:proofErr w:type="spellStart"/>
      <w:r>
        <w:rPr>
          <w:rFonts w:ascii="Times New Roman" w:hAnsi="Times New Roman"/>
          <w:sz w:val="28"/>
          <w:szCs w:val="28"/>
        </w:rPr>
        <w:t>сказкотерапия</w:t>
      </w:r>
      <w:proofErr w:type="spellEnd"/>
    </w:p>
    <w:p w:rsidR="00DD13E8" w:rsidRDefault="00DD13E8">
      <w:pPr>
        <w:spacing w:after="0" w:line="240" w:lineRule="auto"/>
        <w:ind w:firstLine="567"/>
        <w:jc w:val="both"/>
        <w:rPr>
          <w:rFonts w:ascii="Times New Roman" w:hAnsi="Times New Roman"/>
          <w:i/>
          <w:sz w:val="28"/>
          <w:szCs w:val="28"/>
        </w:rPr>
      </w:pPr>
    </w:p>
    <w:p w:rsidR="00CC6A47" w:rsidRDefault="00FA309F">
      <w:pPr>
        <w:spacing w:after="0" w:line="240" w:lineRule="auto"/>
        <w:ind w:firstLine="567"/>
        <w:jc w:val="both"/>
        <w:rPr>
          <w:rFonts w:ascii="Times New Roman" w:hAnsi="Times New Roman"/>
          <w:i/>
          <w:sz w:val="28"/>
          <w:szCs w:val="28"/>
        </w:rPr>
      </w:pPr>
      <w:r>
        <w:rPr>
          <w:rFonts w:ascii="Times New Roman" w:hAnsi="Times New Roman"/>
          <w:i/>
          <w:sz w:val="28"/>
          <w:szCs w:val="28"/>
        </w:rPr>
        <w:t>Предполагаемый результат.</w:t>
      </w:r>
    </w:p>
    <w:p w:rsidR="00CC6A47" w:rsidRDefault="00FA309F">
      <w:pPr>
        <w:spacing w:after="0" w:line="240" w:lineRule="auto"/>
        <w:ind w:firstLine="567"/>
        <w:rPr>
          <w:rFonts w:ascii="Times New Roman" w:hAnsi="Times New Roman"/>
          <w:sz w:val="28"/>
          <w:szCs w:val="28"/>
        </w:rPr>
      </w:pPr>
      <w:r>
        <w:rPr>
          <w:rFonts w:ascii="Times New Roman" w:hAnsi="Times New Roman"/>
          <w:sz w:val="28"/>
          <w:szCs w:val="28"/>
        </w:rPr>
        <w:t>В результате реализации данной программы предполагается сформировать индивидуальность каждого ребенка, ориентируясь на норму развития в соответствующем возрасте.</w:t>
      </w:r>
    </w:p>
    <w:p w:rsidR="00CC6A47" w:rsidRDefault="00FA309F">
      <w:pPr>
        <w:spacing w:after="0" w:line="240" w:lineRule="auto"/>
        <w:ind w:firstLine="567"/>
        <w:jc w:val="both"/>
        <w:rPr>
          <w:rFonts w:ascii="Times New Roman" w:hAnsi="Times New Roman"/>
          <w:sz w:val="28"/>
          <w:szCs w:val="28"/>
        </w:rPr>
      </w:pPr>
      <w:r>
        <w:rPr>
          <w:rFonts w:ascii="Times New Roman" w:hAnsi="Times New Roman"/>
          <w:b/>
          <w:bCs/>
          <w:sz w:val="28"/>
          <w:szCs w:val="28"/>
        </w:rPr>
        <w:t>Диагностическая деятельность</w:t>
      </w:r>
      <w:r>
        <w:rPr>
          <w:rFonts w:ascii="Times New Roman" w:hAnsi="Times New Roman"/>
          <w:sz w:val="28"/>
          <w:szCs w:val="28"/>
          <w:lang w:val="en-US"/>
        </w:rPr>
        <w:t> </w:t>
      </w:r>
      <w:r>
        <w:rPr>
          <w:rFonts w:ascii="Times New Roman" w:hAnsi="Times New Roman"/>
          <w:sz w:val="28"/>
          <w:szCs w:val="28"/>
        </w:rPr>
        <w:t>осуществляется в два этапа: в начале смены и в конце (Приложение)</w:t>
      </w:r>
    </w:p>
    <w:p w:rsidR="00CC6A47" w:rsidRDefault="00FA309F">
      <w:pPr>
        <w:spacing w:after="0" w:line="240" w:lineRule="auto"/>
        <w:ind w:firstLine="567"/>
        <w:jc w:val="both"/>
        <w:rPr>
          <w:rFonts w:ascii="Times New Roman" w:hAnsi="Times New Roman"/>
          <w:sz w:val="28"/>
          <w:szCs w:val="28"/>
        </w:rPr>
      </w:pPr>
      <w:r>
        <w:rPr>
          <w:rFonts w:ascii="Times New Roman" w:hAnsi="Times New Roman"/>
          <w:sz w:val="28"/>
          <w:szCs w:val="28"/>
        </w:rPr>
        <w:t>Диагностический блок включает: анкетирование, социометрию в отрядах, определение самооценки детей, уровня тревожности с использованием проективный методов исследования, рисуночные тесты.</w:t>
      </w:r>
    </w:p>
    <w:p w:rsidR="00CC6A47" w:rsidRDefault="00FA309F">
      <w:pPr>
        <w:spacing w:after="0" w:line="240" w:lineRule="auto"/>
        <w:ind w:firstLine="567"/>
        <w:jc w:val="both"/>
        <w:rPr>
          <w:rFonts w:ascii="Times New Roman" w:hAnsi="Times New Roman"/>
          <w:sz w:val="28"/>
          <w:szCs w:val="28"/>
        </w:rPr>
      </w:pPr>
      <w:r>
        <w:rPr>
          <w:rFonts w:ascii="Times New Roman" w:hAnsi="Times New Roman"/>
          <w:sz w:val="28"/>
          <w:szCs w:val="28"/>
        </w:rPr>
        <w:t>Результаты такой диагностики служат ориентиром в организации деятельности школьников в начале и в конце смены; помогают выявить проблемы, касающиеся психологического и социального развития детей, дают возможность внести коррективы в деятельность воспитателя.</w:t>
      </w:r>
    </w:p>
    <w:p w:rsidR="00CC6A47" w:rsidRDefault="00FA309F">
      <w:pPr>
        <w:spacing w:after="0" w:line="240" w:lineRule="auto"/>
        <w:ind w:firstLine="567"/>
        <w:jc w:val="both"/>
        <w:rPr>
          <w:rFonts w:ascii="Times New Roman" w:hAnsi="Times New Roman"/>
          <w:sz w:val="28"/>
          <w:szCs w:val="28"/>
        </w:rPr>
      </w:pPr>
      <w:r>
        <w:rPr>
          <w:rFonts w:ascii="Times New Roman" w:hAnsi="Times New Roman"/>
          <w:b/>
          <w:bCs/>
          <w:sz w:val="28"/>
          <w:szCs w:val="28"/>
        </w:rPr>
        <w:lastRenderedPageBreak/>
        <w:t>Индивидуальные консультации</w:t>
      </w:r>
      <w:r>
        <w:rPr>
          <w:rFonts w:ascii="Times New Roman" w:hAnsi="Times New Roman"/>
          <w:sz w:val="28"/>
          <w:szCs w:val="28"/>
          <w:lang w:val="en-US"/>
        </w:rPr>
        <w:t> </w:t>
      </w:r>
      <w:r>
        <w:rPr>
          <w:rFonts w:ascii="Times New Roman" w:hAnsi="Times New Roman"/>
          <w:sz w:val="28"/>
          <w:szCs w:val="28"/>
        </w:rPr>
        <w:t>помогают ребенку справиться с негативными эмоциями, способствует предотвращению и разрешению конфликтных ситуаций, решению бытовых проблем, проявить свои способности. Индивидуальные консультации поводятся для педагогов и родителей.</w:t>
      </w:r>
    </w:p>
    <w:p w:rsidR="00CC6A47" w:rsidRDefault="00FA309F">
      <w:pPr>
        <w:spacing w:after="0" w:line="240" w:lineRule="auto"/>
        <w:ind w:firstLine="567"/>
        <w:jc w:val="both"/>
        <w:rPr>
          <w:rFonts w:ascii="Times New Roman" w:hAnsi="Times New Roman"/>
          <w:sz w:val="28"/>
          <w:szCs w:val="28"/>
        </w:rPr>
      </w:pPr>
      <w:r>
        <w:rPr>
          <w:rFonts w:ascii="Times New Roman" w:hAnsi="Times New Roman"/>
          <w:b/>
          <w:bCs/>
          <w:sz w:val="28"/>
          <w:szCs w:val="28"/>
        </w:rPr>
        <w:t>Просветительская деятельность.</w:t>
      </w:r>
      <w:r>
        <w:rPr>
          <w:rFonts w:ascii="Times New Roman" w:hAnsi="Times New Roman"/>
          <w:sz w:val="28"/>
          <w:szCs w:val="28"/>
          <w:lang w:val="en-US"/>
        </w:rPr>
        <w:t> </w:t>
      </w:r>
      <w:r>
        <w:rPr>
          <w:rFonts w:ascii="Times New Roman" w:hAnsi="Times New Roman"/>
          <w:sz w:val="28"/>
          <w:szCs w:val="28"/>
        </w:rPr>
        <w:t>Одна из главных задач - пробудить у воспитателя интерес к использованию психологических знаний. Этот вид деятельности включает: знакомство с возрастными особенностями ребенка и обучение эффективному использованию различных технологий работы с детьми. В процессе подготовки изучаются возрастные особенности, в соответствии с которыми предстоит предлагать формы деятельности в отряде или в лагере. Такие знания необходимы, т.к. позволяют сделать пребывание подростка достаточно комфортным в лагере.</w:t>
      </w:r>
    </w:p>
    <w:p w:rsidR="00CC6A47" w:rsidRDefault="00FA309F">
      <w:pPr>
        <w:spacing w:after="0" w:line="240" w:lineRule="auto"/>
        <w:ind w:firstLine="567"/>
        <w:jc w:val="both"/>
        <w:rPr>
          <w:rFonts w:ascii="Times New Roman" w:hAnsi="Times New Roman"/>
          <w:b/>
          <w:sz w:val="28"/>
          <w:szCs w:val="28"/>
          <w:u w:val="single"/>
        </w:rPr>
      </w:pPr>
      <w:r>
        <w:rPr>
          <w:rFonts w:ascii="Times New Roman" w:hAnsi="Times New Roman"/>
          <w:b/>
          <w:color w:val="000000"/>
          <w:sz w:val="28"/>
          <w:szCs w:val="28"/>
        </w:rPr>
        <w:t>Групповые занятия</w:t>
      </w:r>
      <w:r>
        <w:rPr>
          <w:rFonts w:ascii="Times New Roman" w:hAnsi="Times New Roman"/>
          <w:color w:val="000000"/>
          <w:sz w:val="28"/>
          <w:szCs w:val="28"/>
        </w:rPr>
        <w:t>. На протяжении всего периода работы лагеря для педагогов проводятся групповые занятия с детьми. С целью организации более эффективного отдыха и досуга детей и устранению имеющихся проблем используются следующие методики.</w:t>
      </w:r>
    </w:p>
    <w:p w:rsidR="00CC6A47" w:rsidRDefault="00CC6A47">
      <w:pPr>
        <w:spacing w:after="0" w:line="240" w:lineRule="auto"/>
        <w:jc w:val="center"/>
        <w:rPr>
          <w:rFonts w:ascii="Times New Roman" w:hAnsi="Times New Roman"/>
          <w:b/>
          <w:sz w:val="28"/>
          <w:szCs w:val="28"/>
          <w:u w:val="single"/>
        </w:rPr>
      </w:pPr>
    </w:p>
    <w:p w:rsidR="00CC6A47" w:rsidRDefault="00CC6A47">
      <w:pPr>
        <w:spacing w:after="0" w:line="240" w:lineRule="auto"/>
        <w:jc w:val="center"/>
        <w:rPr>
          <w:rFonts w:ascii="Times New Roman" w:hAnsi="Times New Roman"/>
          <w:b/>
          <w:sz w:val="28"/>
          <w:szCs w:val="28"/>
          <w:u w:val="single"/>
        </w:rPr>
      </w:pPr>
    </w:p>
    <w:p w:rsidR="00CC6A47" w:rsidRDefault="00CC6A47">
      <w:pPr>
        <w:spacing w:after="0" w:line="240" w:lineRule="auto"/>
        <w:jc w:val="center"/>
        <w:rPr>
          <w:rFonts w:ascii="Times New Roman" w:hAnsi="Times New Roman"/>
          <w:b/>
          <w:sz w:val="28"/>
          <w:szCs w:val="28"/>
          <w:u w:val="single"/>
        </w:rPr>
      </w:pPr>
    </w:p>
    <w:p w:rsidR="00CC6A47" w:rsidRDefault="00CC6A47">
      <w:pPr>
        <w:spacing w:after="0" w:line="240" w:lineRule="auto"/>
        <w:jc w:val="center"/>
        <w:rPr>
          <w:rFonts w:ascii="Times New Roman" w:hAnsi="Times New Roman"/>
          <w:b/>
          <w:sz w:val="28"/>
          <w:szCs w:val="28"/>
          <w:u w:val="single"/>
        </w:rPr>
      </w:pPr>
    </w:p>
    <w:p w:rsidR="00CC6A47" w:rsidRDefault="00CC6A47">
      <w:pPr>
        <w:spacing w:after="0" w:line="240" w:lineRule="auto"/>
        <w:jc w:val="center"/>
        <w:rPr>
          <w:rFonts w:ascii="Times New Roman" w:hAnsi="Times New Roman"/>
          <w:b/>
          <w:sz w:val="28"/>
          <w:szCs w:val="28"/>
          <w:u w:val="single"/>
        </w:rPr>
      </w:pPr>
    </w:p>
    <w:p w:rsidR="00CC6A47" w:rsidRDefault="00CC6A47">
      <w:pPr>
        <w:spacing w:after="0" w:line="240" w:lineRule="auto"/>
        <w:jc w:val="center"/>
        <w:rPr>
          <w:rFonts w:ascii="Times New Roman" w:hAnsi="Times New Roman"/>
          <w:b/>
          <w:sz w:val="28"/>
          <w:szCs w:val="28"/>
          <w:u w:val="single"/>
        </w:rPr>
      </w:pPr>
    </w:p>
    <w:p w:rsidR="00CC6A47" w:rsidRDefault="00CC6A47">
      <w:pPr>
        <w:spacing w:after="0" w:line="240" w:lineRule="auto"/>
        <w:jc w:val="center"/>
        <w:rPr>
          <w:rFonts w:ascii="Times New Roman" w:hAnsi="Times New Roman"/>
          <w:b/>
          <w:sz w:val="28"/>
          <w:szCs w:val="28"/>
          <w:u w:val="single"/>
        </w:rPr>
      </w:pPr>
    </w:p>
    <w:p w:rsidR="00CC6A47" w:rsidRDefault="00CC6A47">
      <w:pPr>
        <w:spacing w:after="0" w:line="240" w:lineRule="auto"/>
        <w:jc w:val="center"/>
        <w:rPr>
          <w:rFonts w:ascii="Times New Roman" w:hAnsi="Times New Roman"/>
          <w:b/>
          <w:sz w:val="28"/>
          <w:szCs w:val="28"/>
          <w:u w:val="single"/>
        </w:rPr>
      </w:pPr>
    </w:p>
    <w:p w:rsidR="00CC6A47" w:rsidRDefault="00CC6A47">
      <w:pPr>
        <w:spacing w:after="0" w:line="240" w:lineRule="auto"/>
        <w:jc w:val="center"/>
        <w:rPr>
          <w:rFonts w:ascii="Times New Roman" w:hAnsi="Times New Roman"/>
          <w:b/>
          <w:sz w:val="28"/>
          <w:szCs w:val="28"/>
          <w:u w:val="single"/>
        </w:rPr>
      </w:pPr>
    </w:p>
    <w:p w:rsidR="00CC6A47" w:rsidRDefault="00CC6A47">
      <w:pPr>
        <w:spacing w:after="0" w:line="240" w:lineRule="auto"/>
        <w:jc w:val="center"/>
        <w:rPr>
          <w:rFonts w:ascii="Times New Roman" w:hAnsi="Times New Roman"/>
          <w:b/>
          <w:sz w:val="28"/>
          <w:szCs w:val="28"/>
          <w:u w:val="single"/>
        </w:rPr>
      </w:pPr>
    </w:p>
    <w:p w:rsidR="00CC6A47" w:rsidRDefault="00CC6A47">
      <w:pPr>
        <w:spacing w:after="0" w:line="240" w:lineRule="auto"/>
        <w:jc w:val="center"/>
        <w:rPr>
          <w:rFonts w:ascii="Times New Roman" w:hAnsi="Times New Roman"/>
          <w:b/>
          <w:sz w:val="28"/>
          <w:szCs w:val="28"/>
          <w:u w:val="single"/>
        </w:rPr>
      </w:pPr>
    </w:p>
    <w:p w:rsidR="00CC6A47" w:rsidRDefault="00CC6A47">
      <w:pPr>
        <w:spacing w:after="0" w:line="240" w:lineRule="auto"/>
        <w:jc w:val="center"/>
        <w:rPr>
          <w:rFonts w:ascii="Times New Roman" w:hAnsi="Times New Roman"/>
          <w:b/>
          <w:sz w:val="28"/>
          <w:szCs w:val="28"/>
          <w:u w:val="single"/>
        </w:rPr>
      </w:pPr>
    </w:p>
    <w:p w:rsidR="00CC6A47" w:rsidRDefault="00CC6A47">
      <w:pPr>
        <w:spacing w:after="0" w:line="240" w:lineRule="auto"/>
        <w:jc w:val="center"/>
        <w:rPr>
          <w:rFonts w:ascii="Times New Roman" w:hAnsi="Times New Roman"/>
          <w:b/>
          <w:sz w:val="28"/>
          <w:szCs w:val="28"/>
          <w:u w:val="single"/>
        </w:rPr>
      </w:pPr>
    </w:p>
    <w:p w:rsidR="00CC6A47" w:rsidRDefault="00CC6A47">
      <w:pPr>
        <w:spacing w:after="0" w:line="240" w:lineRule="auto"/>
        <w:jc w:val="both"/>
        <w:rPr>
          <w:rFonts w:ascii="Times New Roman" w:hAnsi="Times New Roman"/>
          <w:b/>
          <w:sz w:val="28"/>
          <w:szCs w:val="28"/>
          <w:u w:val="single"/>
        </w:rPr>
      </w:pPr>
    </w:p>
    <w:p w:rsidR="00607BA3" w:rsidRDefault="00607BA3">
      <w:pPr>
        <w:spacing w:after="0" w:line="240" w:lineRule="auto"/>
        <w:jc w:val="both"/>
        <w:rPr>
          <w:rFonts w:ascii="Times New Roman" w:hAnsi="Times New Roman"/>
          <w:b/>
          <w:sz w:val="28"/>
          <w:szCs w:val="28"/>
          <w:u w:val="single"/>
        </w:rPr>
      </w:pPr>
    </w:p>
    <w:p w:rsidR="00607BA3" w:rsidRDefault="00607BA3">
      <w:pPr>
        <w:spacing w:after="0" w:line="240" w:lineRule="auto"/>
        <w:jc w:val="both"/>
        <w:rPr>
          <w:rFonts w:ascii="Times New Roman" w:hAnsi="Times New Roman"/>
          <w:b/>
          <w:sz w:val="28"/>
          <w:szCs w:val="28"/>
          <w:u w:val="single"/>
        </w:rPr>
      </w:pPr>
    </w:p>
    <w:p w:rsidR="00607BA3" w:rsidRDefault="00607BA3">
      <w:pPr>
        <w:spacing w:after="0" w:line="240" w:lineRule="auto"/>
        <w:jc w:val="both"/>
        <w:rPr>
          <w:rFonts w:ascii="Times New Roman" w:hAnsi="Times New Roman"/>
          <w:b/>
          <w:sz w:val="28"/>
          <w:szCs w:val="28"/>
          <w:u w:val="single"/>
        </w:rPr>
      </w:pPr>
    </w:p>
    <w:p w:rsidR="00607BA3" w:rsidRDefault="00607BA3">
      <w:pPr>
        <w:spacing w:after="0" w:line="240" w:lineRule="auto"/>
        <w:jc w:val="both"/>
        <w:rPr>
          <w:rFonts w:ascii="Times New Roman" w:hAnsi="Times New Roman"/>
          <w:b/>
          <w:sz w:val="28"/>
          <w:szCs w:val="28"/>
          <w:u w:val="single"/>
        </w:rPr>
      </w:pPr>
    </w:p>
    <w:p w:rsidR="00607BA3" w:rsidRDefault="00607BA3">
      <w:pPr>
        <w:spacing w:after="0" w:line="240" w:lineRule="auto"/>
        <w:jc w:val="both"/>
        <w:rPr>
          <w:rFonts w:ascii="Times New Roman" w:hAnsi="Times New Roman"/>
          <w:b/>
          <w:sz w:val="28"/>
          <w:szCs w:val="28"/>
          <w:u w:val="single"/>
        </w:rPr>
      </w:pPr>
    </w:p>
    <w:p w:rsidR="00607BA3" w:rsidRDefault="00607BA3">
      <w:pPr>
        <w:spacing w:after="0" w:line="240" w:lineRule="auto"/>
        <w:jc w:val="both"/>
        <w:rPr>
          <w:rFonts w:ascii="Times New Roman" w:hAnsi="Times New Roman"/>
          <w:b/>
          <w:sz w:val="28"/>
          <w:szCs w:val="28"/>
          <w:u w:val="single"/>
        </w:rPr>
      </w:pPr>
    </w:p>
    <w:p w:rsidR="00607BA3" w:rsidRDefault="00607BA3">
      <w:pPr>
        <w:spacing w:after="0" w:line="240" w:lineRule="auto"/>
        <w:jc w:val="both"/>
        <w:rPr>
          <w:rFonts w:ascii="Times New Roman" w:hAnsi="Times New Roman"/>
          <w:b/>
          <w:sz w:val="28"/>
          <w:szCs w:val="28"/>
          <w:u w:val="single"/>
        </w:rPr>
      </w:pPr>
    </w:p>
    <w:p w:rsidR="00607BA3" w:rsidRDefault="00607BA3">
      <w:pPr>
        <w:spacing w:after="0" w:line="240" w:lineRule="auto"/>
        <w:jc w:val="both"/>
        <w:rPr>
          <w:rFonts w:ascii="Times New Roman" w:hAnsi="Times New Roman"/>
          <w:b/>
          <w:sz w:val="28"/>
          <w:szCs w:val="28"/>
          <w:u w:val="single"/>
        </w:rPr>
      </w:pPr>
    </w:p>
    <w:p w:rsidR="00607BA3" w:rsidRDefault="00607BA3">
      <w:pPr>
        <w:spacing w:after="0" w:line="240" w:lineRule="auto"/>
        <w:jc w:val="both"/>
        <w:rPr>
          <w:rFonts w:ascii="Times New Roman" w:hAnsi="Times New Roman"/>
          <w:b/>
          <w:sz w:val="28"/>
          <w:szCs w:val="28"/>
          <w:u w:val="single"/>
        </w:rPr>
      </w:pPr>
    </w:p>
    <w:p w:rsidR="00607BA3" w:rsidRDefault="00607BA3">
      <w:pPr>
        <w:spacing w:after="0" w:line="240" w:lineRule="auto"/>
        <w:jc w:val="both"/>
        <w:rPr>
          <w:rFonts w:ascii="Times New Roman" w:hAnsi="Times New Roman"/>
          <w:b/>
          <w:sz w:val="28"/>
          <w:szCs w:val="28"/>
          <w:u w:val="single"/>
        </w:rPr>
      </w:pPr>
    </w:p>
    <w:p w:rsidR="00607BA3" w:rsidRDefault="00607BA3">
      <w:pPr>
        <w:spacing w:after="0" w:line="240" w:lineRule="auto"/>
        <w:jc w:val="both"/>
        <w:rPr>
          <w:rFonts w:ascii="Times New Roman" w:hAnsi="Times New Roman"/>
          <w:b/>
          <w:sz w:val="28"/>
          <w:szCs w:val="28"/>
          <w:u w:val="single"/>
        </w:rPr>
      </w:pPr>
    </w:p>
    <w:p w:rsidR="00607BA3" w:rsidRPr="00607BA3" w:rsidRDefault="00607BA3" w:rsidP="00607BA3">
      <w:pPr>
        <w:widowControl w:val="0"/>
        <w:numPr>
          <w:ilvl w:val="0"/>
          <w:numId w:val="44"/>
        </w:numPr>
        <w:suppressAutoHyphens/>
        <w:autoSpaceDN w:val="0"/>
        <w:spacing w:after="0" w:line="240" w:lineRule="auto"/>
        <w:contextualSpacing/>
        <w:jc w:val="center"/>
        <w:textAlignment w:val="baseline"/>
        <w:rPr>
          <w:rFonts w:ascii="Times New Roman" w:eastAsia="SimSun" w:hAnsi="Times New Roman"/>
          <w:b/>
          <w:bCs/>
          <w:kern w:val="3"/>
          <w:sz w:val="24"/>
          <w:szCs w:val="24"/>
          <w:lang w:eastAsia="zh-CN" w:bidi="hi-IN"/>
        </w:rPr>
      </w:pPr>
      <w:r w:rsidRPr="00607BA3">
        <w:rPr>
          <w:rFonts w:ascii="Times New Roman" w:eastAsia="SimSun" w:hAnsi="Times New Roman"/>
          <w:b/>
          <w:bCs/>
          <w:kern w:val="3"/>
          <w:sz w:val="24"/>
          <w:szCs w:val="24"/>
          <w:lang w:eastAsia="zh-CN" w:bidi="hi-IN"/>
        </w:rPr>
        <w:t>ПРИЛОЖЕНИЯ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uppressAutoHyphens/>
        <w:autoSpaceDN w:val="0"/>
        <w:spacing w:after="0" w:line="240" w:lineRule="auto"/>
        <w:contextualSpacing/>
        <w:jc w:val="right"/>
        <w:textAlignment w:val="baseline"/>
        <w:rPr>
          <w:rFonts w:ascii="Times New Roman" w:hAnsi="Times New Roman"/>
          <w:b/>
          <w:kern w:val="3"/>
          <w:sz w:val="24"/>
          <w:szCs w:val="24"/>
          <w:lang w:eastAsia="zh-CN"/>
        </w:rPr>
      </w:pPr>
      <w:r w:rsidRPr="00607BA3">
        <w:rPr>
          <w:rFonts w:ascii="Times New Roman" w:hAnsi="Times New Roman"/>
          <w:b/>
          <w:kern w:val="3"/>
          <w:sz w:val="24"/>
          <w:szCs w:val="24"/>
          <w:lang w:eastAsia="zh-CN"/>
        </w:rPr>
        <w:lastRenderedPageBreak/>
        <w:t>Приложение 1</w:t>
      </w:r>
    </w:p>
    <w:p w:rsidR="00607BA3" w:rsidRPr="00607BA3" w:rsidRDefault="00607BA3" w:rsidP="00607BA3">
      <w:pPr>
        <w:spacing w:after="0" w:line="240" w:lineRule="auto"/>
        <w:contextualSpacing/>
        <w:jc w:val="center"/>
        <w:rPr>
          <w:rFonts w:ascii="Times New Roman" w:eastAsiaTheme="minorHAnsi" w:hAnsi="Times New Roman"/>
          <w:b/>
          <w:bCs/>
          <w:sz w:val="24"/>
          <w:szCs w:val="24"/>
          <w:lang w:eastAsia="en-US"/>
        </w:rPr>
      </w:pPr>
      <w:r w:rsidRPr="00607BA3">
        <w:rPr>
          <w:rFonts w:ascii="Times New Roman" w:eastAsiaTheme="minorHAnsi" w:hAnsi="Times New Roman"/>
          <w:b/>
          <w:bCs/>
          <w:sz w:val="24"/>
          <w:szCs w:val="24"/>
          <w:lang w:eastAsia="en-US"/>
        </w:rPr>
        <w:t>АНКЕТА</w:t>
      </w:r>
    </w:p>
    <w:p w:rsidR="00607BA3" w:rsidRPr="00607BA3" w:rsidRDefault="00607BA3" w:rsidP="00607BA3">
      <w:pPr>
        <w:spacing w:after="0" w:line="240" w:lineRule="auto"/>
        <w:contextualSpacing/>
        <w:jc w:val="center"/>
        <w:rPr>
          <w:rFonts w:ascii="Times New Roman" w:eastAsiaTheme="minorHAnsi" w:hAnsi="Times New Roman"/>
          <w:b/>
          <w:bCs/>
          <w:sz w:val="24"/>
          <w:szCs w:val="24"/>
          <w:lang w:eastAsia="en-US"/>
        </w:rPr>
      </w:pPr>
      <w:r w:rsidRPr="00607BA3">
        <w:rPr>
          <w:rFonts w:ascii="Times New Roman" w:eastAsiaTheme="minorHAnsi" w:hAnsi="Times New Roman"/>
          <w:b/>
          <w:bCs/>
          <w:sz w:val="24"/>
          <w:szCs w:val="24"/>
          <w:lang w:eastAsia="en-US"/>
        </w:rPr>
        <w:t>для родителей детей, отдыхающих в летнем лагере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     Уважаемые родители! Ваш ребенок будет отдыхать в летнем лагере, чтобы отдых был наиболее эффективным и продуктивным, просим Вас ответить на следующие вопросы. Нам интересно Ваше мнение.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1. Какое направление отдыха в летнем лагере Вы бы выбрали для своего ребенка?</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а) спортивно-оздоровительное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б) гражданско-патриотическое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в) художественно-эстетическое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г) экологическое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roofErr w:type="spellStart"/>
      <w:r w:rsidRPr="00607BA3">
        <w:rPr>
          <w:rFonts w:ascii="Times New Roman" w:eastAsiaTheme="minorHAnsi" w:hAnsi="Times New Roman"/>
          <w:sz w:val="24"/>
          <w:szCs w:val="24"/>
          <w:lang w:eastAsia="en-US"/>
        </w:rPr>
        <w:t>д</w:t>
      </w:r>
      <w:proofErr w:type="spellEnd"/>
      <w:r w:rsidRPr="00607BA3">
        <w:rPr>
          <w:rFonts w:ascii="Times New Roman" w:eastAsiaTheme="minorHAnsi" w:hAnsi="Times New Roman"/>
          <w:sz w:val="24"/>
          <w:szCs w:val="24"/>
          <w:lang w:eastAsia="en-US"/>
        </w:rPr>
        <w:t xml:space="preserve">) </w:t>
      </w:r>
      <w:proofErr w:type="spellStart"/>
      <w:r w:rsidRPr="00607BA3">
        <w:rPr>
          <w:rFonts w:ascii="Times New Roman" w:eastAsiaTheme="minorHAnsi" w:hAnsi="Times New Roman"/>
          <w:sz w:val="24"/>
          <w:szCs w:val="24"/>
          <w:lang w:eastAsia="en-US"/>
        </w:rPr>
        <w:t>туристко-краеведческое</w:t>
      </w:r>
      <w:proofErr w:type="spellEnd"/>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е) другое_________________________________________</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2. Какой принцип формирования отрядов Вы бы выбрали?</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а) по возрасту: разновозрастной или одного возраста (нужное подчеркнуть)</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б) по интересу</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в) по группе здоровья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г) другой принцип __________________________________</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3.Какие дополнительные образовательные услуги необходимы Вашему ребенку?</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а) проектная деятельность</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б) исследовательская деятельность</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в) Информационно-коммуникационные технологии</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г) услуги дополнительного образования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4.Какие оздоровительные услуги необходимы Вашему ребенку?</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а) закаливание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б) витаминизация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5. Какие дополнительные платные услуги Вы хотели бы получить?</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а) экскурсии</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б) кино, цирк</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в) бассейн</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г) услуги психолога</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д) охрана</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е) другое ______________________________________</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6.Готовы ли Вы оказать помощь в организации работы в летнего лагеря, если «да», то какую?</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а) сопровождение группы детей на экскурсии</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б) организовать работу кружка или секции</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в) спонсировать мероприятия, экскурсии</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г) услуги фото, видеосъемки</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д) другое ___________________________________________</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Спасибо за участие!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center"/>
        <w:rPr>
          <w:rFonts w:ascii="Times New Roman" w:eastAsiaTheme="minorHAnsi" w:hAnsi="Times New Roman"/>
          <w:b/>
          <w:bCs/>
          <w:sz w:val="24"/>
          <w:szCs w:val="24"/>
          <w:lang w:eastAsia="en-US"/>
        </w:rPr>
      </w:pPr>
      <w:r w:rsidRPr="00607BA3">
        <w:rPr>
          <w:rFonts w:ascii="Times New Roman" w:eastAsiaTheme="minorHAnsi" w:hAnsi="Times New Roman"/>
          <w:b/>
          <w:bCs/>
          <w:sz w:val="24"/>
          <w:szCs w:val="24"/>
          <w:lang w:eastAsia="en-US"/>
        </w:rPr>
        <w:t>Анкета</w:t>
      </w:r>
    </w:p>
    <w:p w:rsidR="00607BA3" w:rsidRPr="00607BA3" w:rsidRDefault="00607BA3" w:rsidP="00607BA3">
      <w:pPr>
        <w:spacing w:after="0" w:line="240" w:lineRule="auto"/>
        <w:contextualSpacing/>
        <w:jc w:val="center"/>
        <w:rPr>
          <w:rFonts w:ascii="Times New Roman" w:eastAsiaTheme="minorHAnsi" w:hAnsi="Times New Roman"/>
          <w:b/>
          <w:bCs/>
          <w:sz w:val="24"/>
          <w:szCs w:val="24"/>
          <w:lang w:eastAsia="en-US"/>
        </w:rPr>
      </w:pPr>
      <w:r w:rsidRPr="00607BA3">
        <w:rPr>
          <w:rFonts w:ascii="Times New Roman" w:eastAsiaTheme="minorHAnsi" w:hAnsi="Times New Roman"/>
          <w:b/>
          <w:bCs/>
          <w:sz w:val="24"/>
          <w:szCs w:val="24"/>
          <w:lang w:eastAsia="en-US"/>
        </w:rPr>
        <w:t>для детей отдыхающих в летнем лагере в начале смены</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1.</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Я перешел(а) в _____ класс.</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lastRenderedPageBreak/>
        <w:t>1.</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Я пришел в лагерь для того, чтобы:</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хорошо отдохнуть;</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найти себе новых друзей;</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научиться чему-либо новому;</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потому что так получилось.</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3. Педагога я представляю как:</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старшего друга;</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командира;</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организатора всех дел;</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консультанта, советчика в трудных ситуациях.</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4. В нашем лагере мне нравится: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девчонки и мальчишки;</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педагоги;</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что не скучно, всегда что-то делаем;</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никак не могу понять.</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5. Мое самое любимое занятие: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читать книги, узнавать что-то новое;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петь, танцевать, слушать музыку;</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заниматься спортом;</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что-то мастерить своими руками.</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6. Мои первые впечатления о лагере: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мне здесь очень нравится;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все хорошо, но иногда хочу домой;</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здесь есть, чем заняться;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нормально, но могло быть лучше.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7. Какая должна быть игра:</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безразлично, я не думал(а) об этом;</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в каждой игре должно быть что-то новое;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игра должна быть веселой и увлекательной;</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игра не должна быть утомительной</w:t>
      </w:r>
    </w:p>
    <w:p w:rsidR="00607BA3" w:rsidRPr="00607BA3" w:rsidRDefault="00607BA3" w:rsidP="00607BA3">
      <w:pPr>
        <w:spacing w:after="0" w:line="240" w:lineRule="auto"/>
        <w:contextualSpacing/>
        <w:jc w:val="center"/>
        <w:rPr>
          <w:rFonts w:ascii="Times New Roman" w:eastAsiaTheme="minorHAnsi" w:hAnsi="Times New Roman"/>
          <w:b/>
          <w:bCs/>
          <w:sz w:val="24"/>
          <w:szCs w:val="24"/>
          <w:lang w:eastAsia="en-US"/>
        </w:rPr>
      </w:pPr>
    </w:p>
    <w:p w:rsidR="00607BA3" w:rsidRPr="00607BA3" w:rsidRDefault="00607BA3" w:rsidP="00607BA3">
      <w:pPr>
        <w:spacing w:after="0" w:line="240" w:lineRule="auto"/>
        <w:contextualSpacing/>
        <w:jc w:val="center"/>
        <w:rPr>
          <w:rFonts w:ascii="Times New Roman" w:eastAsiaTheme="minorHAnsi" w:hAnsi="Times New Roman"/>
          <w:b/>
          <w:bCs/>
          <w:sz w:val="24"/>
          <w:szCs w:val="24"/>
          <w:lang w:eastAsia="en-US"/>
        </w:rPr>
      </w:pPr>
    </w:p>
    <w:p w:rsidR="00607BA3" w:rsidRPr="00607BA3" w:rsidRDefault="00607BA3" w:rsidP="00607BA3">
      <w:pPr>
        <w:spacing w:after="0" w:line="240" w:lineRule="auto"/>
        <w:contextualSpacing/>
        <w:jc w:val="center"/>
        <w:rPr>
          <w:rFonts w:ascii="Times New Roman" w:eastAsiaTheme="minorHAnsi" w:hAnsi="Times New Roman"/>
          <w:b/>
          <w:bCs/>
          <w:sz w:val="24"/>
          <w:szCs w:val="24"/>
          <w:lang w:eastAsia="en-US"/>
        </w:rPr>
      </w:pPr>
      <w:r w:rsidRPr="00607BA3">
        <w:rPr>
          <w:rFonts w:ascii="Times New Roman" w:eastAsiaTheme="minorHAnsi" w:hAnsi="Times New Roman"/>
          <w:b/>
          <w:bCs/>
          <w:sz w:val="24"/>
          <w:szCs w:val="24"/>
          <w:lang w:eastAsia="en-US"/>
        </w:rPr>
        <w:t>Анкета</w:t>
      </w:r>
    </w:p>
    <w:p w:rsidR="00607BA3" w:rsidRPr="00607BA3" w:rsidRDefault="00607BA3" w:rsidP="00607BA3">
      <w:pPr>
        <w:spacing w:after="0" w:line="240" w:lineRule="auto"/>
        <w:contextualSpacing/>
        <w:jc w:val="center"/>
        <w:rPr>
          <w:rFonts w:ascii="Times New Roman" w:eastAsiaTheme="minorHAnsi" w:hAnsi="Times New Roman"/>
          <w:b/>
          <w:bCs/>
          <w:sz w:val="24"/>
          <w:szCs w:val="24"/>
          <w:lang w:eastAsia="en-US"/>
        </w:rPr>
      </w:pPr>
      <w:r w:rsidRPr="00607BA3">
        <w:rPr>
          <w:rFonts w:ascii="Times New Roman" w:eastAsiaTheme="minorHAnsi" w:hAnsi="Times New Roman"/>
          <w:b/>
          <w:bCs/>
          <w:sz w:val="24"/>
          <w:szCs w:val="24"/>
          <w:lang w:eastAsia="en-US"/>
        </w:rPr>
        <w:t>по изучению удовлетворенности детей</w:t>
      </w:r>
    </w:p>
    <w:p w:rsidR="00607BA3" w:rsidRPr="00607BA3" w:rsidRDefault="00607BA3" w:rsidP="00607BA3">
      <w:pPr>
        <w:spacing w:after="0" w:line="240" w:lineRule="auto"/>
        <w:contextualSpacing/>
        <w:jc w:val="center"/>
        <w:rPr>
          <w:rFonts w:ascii="Times New Roman" w:eastAsiaTheme="minorHAnsi" w:hAnsi="Times New Roman"/>
          <w:b/>
          <w:bCs/>
          <w:sz w:val="24"/>
          <w:szCs w:val="24"/>
          <w:lang w:eastAsia="en-US"/>
        </w:rPr>
      </w:pPr>
      <w:r w:rsidRPr="00607BA3">
        <w:rPr>
          <w:rFonts w:ascii="Times New Roman" w:eastAsiaTheme="minorHAnsi" w:hAnsi="Times New Roman"/>
          <w:b/>
          <w:bCs/>
          <w:sz w:val="24"/>
          <w:szCs w:val="24"/>
          <w:lang w:eastAsia="en-US"/>
        </w:rPr>
        <w:t>организацией лагерной смены</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1. Чего ты ожидал от лагерной смены?</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из предложенного списка выбери три варианта ответа)</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встреч со знаменитыми, интересными людьми</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просмотра новых художественных и мультипликационных фильмов</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возможность попробовать себя в роли жюри</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возможности проявить себя в разных направлениях</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зрелищности и веселья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приятного времяпровождения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ничего</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свой вариант</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2. Насколько оправдались твои ожидания?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оправдались полностью, все было здорово</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могло быть и лучше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программа была скучной и неинтересной</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-Мне запомнилось только_________________________________________</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__________________________________________________________________</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свой вариант ______________________________________________________</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lastRenderedPageBreak/>
        <w:t>________________________________________________________________________________</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3.Кем ты был в течении смены?</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членом детского жюри</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активным участником всех дел</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заинтересованным зрителем</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наблюдателем</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свой вариант ___________________________________________________</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_______________________________________________________________</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4. Если бы ты был организатором, то изменил бы (убрал, добавил …)</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________________________________________________________________</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5. Твое самое яркое впечатление о лагере_______________________________________________________________________________________________________________________________</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center"/>
        <w:rPr>
          <w:rFonts w:ascii="Times New Roman" w:eastAsiaTheme="minorHAnsi" w:hAnsi="Times New Roman"/>
          <w:b/>
          <w:bCs/>
          <w:sz w:val="24"/>
          <w:szCs w:val="24"/>
          <w:lang w:eastAsia="en-US"/>
        </w:rPr>
      </w:pPr>
      <w:r w:rsidRPr="00607BA3">
        <w:rPr>
          <w:rFonts w:ascii="Times New Roman" w:eastAsiaTheme="minorHAnsi" w:hAnsi="Times New Roman"/>
          <w:b/>
          <w:bCs/>
          <w:sz w:val="24"/>
          <w:szCs w:val="24"/>
          <w:lang w:eastAsia="en-US"/>
        </w:rPr>
        <w:t>Анкета</w:t>
      </w:r>
    </w:p>
    <w:p w:rsidR="00607BA3" w:rsidRPr="00607BA3" w:rsidRDefault="00607BA3" w:rsidP="00607BA3">
      <w:pPr>
        <w:spacing w:after="0" w:line="240" w:lineRule="auto"/>
        <w:contextualSpacing/>
        <w:jc w:val="center"/>
        <w:rPr>
          <w:rFonts w:ascii="Times New Roman" w:eastAsiaTheme="minorHAnsi" w:hAnsi="Times New Roman"/>
          <w:b/>
          <w:bCs/>
          <w:sz w:val="24"/>
          <w:szCs w:val="24"/>
          <w:lang w:eastAsia="en-US"/>
        </w:rPr>
      </w:pPr>
      <w:r w:rsidRPr="00607BA3">
        <w:rPr>
          <w:rFonts w:ascii="Times New Roman" w:eastAsiaTheme="minorHAnsi" w:hAnsi="Times New Roman"/>
          <w:b/>
          <w:bCs/>
          <w:sz w:val="24"/>
          <w:szCs w:val="24"/>
          <w:lang w:eastAsia="en-US"/>
        </w:rPr>
        <w:t>по выявлению степени удовлетворенности</w:t>
      </w:r>
    </w:p>
    <w:p w:rsidR="00607BA3" w:rsidRPr="00607BA3" w:rsidRDefault="00607BA3" w:rsidP="00607BA3">
      <w:pPr>
        <w:spacing w:after="0" w:line="240" w:lineRule="auto"/>
        <w:contextualSpacing/>
        <w:jc w:val="center"/>
        <w:rPr>
          <w:rFonts w:ascii="Times New Roman" w:eastAsiaTheme="minorHAnsi" w:hAnsi="Times New Roman"/>
          <w:b/>
          <w:bCs/>
          <w:sz w:val="24"/>
          <w:szCs w:val="24"/>
          <w:lang w:eastAsia="en-US"/>
        </w:rPr>
      </w:pPr>
      <w:r w:rsidRPr="00607BA3">
        <w:rPr>
          <w:rFonts w:ascii="Times New Roman" w:eastAsiaTheme="minorHAnsi" w:hAnsi="Times New Roman"/>
          <w:b/>
          <w:bCs/>
          <w:sz w:val="24"/>
          <w:szCs w:val="24"/>
          <w:lang w:eastAsia="en-US"/>
        </w:rPr>
        <w:t>родителей организацией лагеря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Уважаемые родители!</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Просим Вас принять участие в анкетировании, которое проводится с целью выявления степени удовлетворенности Вами организацией отдыха и оздоровления ваших детей</w:t>
      </w:r>
    </w:p>
    <w:tbl>
      <w:tblPr>
        <w:tblW w:w="9565" w:type="dxa"/>
        <w:tblInd w:w="-13" w:type="dxa"/>
        <w:tblLayout w:type="fixed"/>
        <w:tblCellMar>
          <w:left w:w="10" w:type="dxa"/>
          <w:right w:w="10" w:type="dxa"/>
        </w:tblCellMar>
        <w:tblLook w:val="04A0"/>
      </w:tblPr>
      <w:tblGrid>
        <w:gridCol w:w="5036"/>
        <w:gridCol w:w="612"/>
        <w:gridCol w:w="1364"/>
        <w:gridCol w:w="764"/>
        <w:gridCol w:w="1789"/>
      </w:tblGrid>
      <w:tr w:rsidR="00607BA3" w:rsidRPr="00607BA3" w:rsidTr="0089063C">
        <w:trPr>
          <w:cantSplit/>
        </w:trPr>
        <w:tc>
          <w:tcPr>
            <w:tcW w:w="5036"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Удовлетворены ли Вы?</w:t>
            </w:r>
          </w:p>
        </w:tc>
        <w:tc>
          <w:tcPr>
            <w:tcW w:w="612"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ДА</w:t>
            </w:r>
          </w:p>
        </w:tc>
        <w:tc>
          <w:tcPr>
            <w:tcW w:w="1364"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Частично</w:t>
            </w:r>
          </w:p>
        </w:tc>
        <w:tc>
          <w:tcPr>
            <w:tcW w:w="764"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НЕТ</w:t>
            </w:r>
          </w:p>
        </w:tc>
        <w:tc>
          <w:tcPr>
            <w:tcW w:w="1789"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Затрудняюсь</w:t>
            </w:r>
          </w:p>
        </w:tc>
      </w:tr>
      <w:tr w:rsidR="00607BA3" w:rsidRPr="00607BA3" w:rsidTr="0089063C">
        <w:trPr>
          <w:cantSplit/>
        </w:trPr>
        <w:tc>
          <w:tcPr>
            <w:tcW w:w="5036"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организацией отдыха вашего ребенка</w:t>
            </w:r>
          </w:p>
        </w:tc>
        <w:tc>
          <w:tcPr>
            <w:tcW w:w="612"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1364"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764"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1789"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r>
      <w:tr w:rsidR="00607BA3" w:rsidRPr="00607BA3" w:rsidTr="0089063C">
        <w:trPr>
          <w:cantSplit/>
        </w:trPr>
        <w:tc>
          <w:tcPr>
            <w:tcW w:w="5036"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организацией оздоровления вашего ребёнка</w:t>
            </w:r>
          </w:p>
        </w:tc>
        <w:tc>
          <w:tcPr>
            <w:tcW w:w="612"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1364"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764"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1789"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r>
      <w:tr w:rsidR="00607BA3" w:rsidRPr="00607BA3" w:rsidTr="0089063C">
        <w:trPr>
          <w:cantSplit/>
        </w:trPr>
        <w:tc>
          <w:tcPr>
            <w:tcW w:w="5036"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организацией питания в лагере</w:t>
            </w:r>
          </w:p>
        </w:tc>
        <w:tc>
          <w:tcPr>
            <w:tcW w:w="612"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1364"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764"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1789"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r>
      <w:tr w:rsidR="00607BA3" w:rsidRPr="00607BA3" w:rsidTr="0089063C">
        <w:trPr>
          <w:cantSplit/>
        </w:trPr>
        <w:tc>
          <w:tcPr>
            <w:tcW w:w="5036"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учетом индивидуальных особенностей вашего ребенка в лагере</w:t>
            </w:r>
          </w:p>
        </w:tc>
        <w:tc>
          <w:tcPr>
            <w:tcW w:w="612"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1364"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764"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1789"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r>
      <w:tr w:rsidR="00607BA3" w:rsidRPr="00607BA3" w:rsidTr="0089063C">
        <w:trPr>
          <w:cantSplit/>
        </w:trPr>
        <w:tc>
          <w:tcPr>
            <w:tcW w:w="5036"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возможностью проявиться способностям и умениям вашего ребенка</w:t>
            </w:r>
          </w:p>
        </w:tc>
        <w:tc>
          <w:tcPr>
            <w:tcW w:w="612"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1364"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764"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1789"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r>
      <w:tr w:rsidR="00607BA3" w:rsidRPr="00607BA3" w:rsidTr="0089063C">
        <w:trPr>
          <w:cantSplit/>
        </w:trPr>
        <w:tc>
          <w:tcPr>
            <w:tcW w:w="5036"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организацией досуговой занятости, перечнем мероприятий</w:t>
            </w:r>
          </w:p>
        </w:tc>
        <w:tc>
          <w:tcPr>
            <w:tcW w:w="612"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1364"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764"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1789"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r>
      <w:tr w:rsidR="00607BA3" w:rsidRPr="00607BA3" w:rsidTr="0089063C">
        <w:trPr>
          <w:cantSplit/>
        </w:trPr>
        <w:tc>
          <w:tcPr>
            <w:tcW w:w="5036"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участием ребенка в мероприятиях</w:t>
            </w:r>
          </w:p>
        </w:tc>
        <w:tc>
          <w:tcPr>
            <w:tcW w:w="612"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1364"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764"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1789"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r>
      <w:tr w:rsidR="00607BA3" w:rsidRPr="00607BA3" w:rsidTr="0089063C">
        <w:trPr>
          <w:cantSplit/>
        </w:trPr>
        <w:tc>
          <w:tcPr>
            <w:tcW w:w="5036"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организацией работы кружков </w:t>
            </w:r>
          </w:p>
        </w:tc>
        <w:tc>
          <w:tcPr>
            <w:tcW w:w="612"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1364"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764"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1789"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r>
      <w:tr w:rsidR="00607BA3" w:rsidRPr="00607BA3" w:rsidTr="0089063C">
        <w:trPr>
          <w:cantSplit/>
        </w:trPr>
        <w:tc>
          <w:tcPr>
            <w:tcW w:w="5036"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взаимодействием всех организаций на территории села по организации отдыха и оздоровления детей</w:t>
            </w:r>
          </w:p>
        </w:tc>
        <w:tc>
          <w:tcPr>
            <w:tcW w:w="612"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1364"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764"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1789"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r>
      <w:tr w:rsidR="00607BA3" w:rsidRPr="00607BA3" w:rsidTr="0089063C">
        <w:trPr>
          <w:cantSplit/>
        </w:trPr>
        <w:tc>
          <w:tcPr>
            <w:tcW w:w="5036"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оснащенностью игровым оборудованием</w:t>
            </w:r>
          </w:p>
        </w:tc>
        <w:tc>
          <w:tcPr>
            <w:tcW w:w="612"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1364"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764"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1789"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r>
    </w:tbl>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Ваши пожелания:__________________________________________________________________________________________________________________________</w:t>
      </w:r>
    </w:p>
    <w:p w:rsidR="00607BA3" w:rsidRPr="00607BA3" w:rsidRDefault="00607BA3" w:rsidP="00607BA3">
      <w:pPr>
        <w:spacing w:after="0" w:line="240" w:lineRule="auto"/>
        <w:contextualSpacing/>
        <w:jc w:val="center"/>
        <w:rPr>
          <w:rFonts w:ascii="Times New Roman" w:eastAsiaTheme="minorHAnsi" w:hAnsi="Times New Roman"/>
          <w:b/>
          <w:bCs/>
          <w:sz w:val="24"/>
          <w:szCs w:val="24"/>
          <w:lang w:eastAsia="en-US"/>
        </w:rPr>
      </w:pPr>
    </w:p>
    <w:p w:rsidR="00607BA3" w:rsidRPr="00607BA3" w:rsidRDefault="00607BA3" w:rsidP="00607BA3">
      <w:pPr>
        <w:spacing w:after="0" w:line="240" w:lineRule="auto"/>
        <w:contextualSpacing/>
        <w:jc w:val="center"/>
        <w:rPr>
          <w:rFonts w:ascii="Times New Roman" w:eastAsiaTheme="minorHAnsi" w:hAnsi="Times New Roman"/>
          <w:b/>
          <w:bCs/>
          <w:sz w:val="24"/>
          <w:szCs w:val="24"/>
          <w:lang w:eastAsia="en-US"/>
        </w:rPr>
      </w:pPr>
      <w:r w:rsidRPr="00607BA3">
        <w:rPr>
          <w:rFonts w:ascii="Times New Roman" w:eastAsiaTheme="minorHAnsi" w:hAnsi="Times New Roman"/>
          <w:b/>
          <w:bCs/>
          <w:sz w:val="24"/>
          <w:szCs w:val="24"/>
          <w:lang w:eastAsia="en-US"/>
        </w:rPr>
        <w:t>Диагностика на входе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1) Я приехал в лагерь прежде всего потому……………………</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2), Мне нравится участвовать в…………………………………</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3). Я могу проявить себя ………………………………………..</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4). Какие мероприятия тебя привлекают в лагере?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5). Что бы ты хотел предложить для более интересного проведения досуга в лагере?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6).Какие кружки хотелось бы тебе посещать в лагере?</w:t>
      </w:r>
    </w:p>
    <w:p w:rsidR="00607BA3" w:rsidRPr="00607BA3" w:rsidRDefault="00607BA3" w:rsidP="00607BA3">
      <w:pPr>
        <w:spacing w:after="0" w:line="240" w:lineRule="auto"/>
        <w:contextualSpacing/>
        <w:jc w:val="both"/>
        <w:rPr>
          <w:rFonts w:ascii="Times New Roman" w:eastAsiaTheme="minorHAnsi" w:hAnsi="Times New Roman"/>
          <w:b/>
          <w:bCs/>
          <w:sz w:val="24"/>
          <w:szCs w:val="24"/>
          <w:lang w:eastAsia="en-US"/>
        </w:rPr>
      </w:pPr>
      <w:r w:rsidRPr="00607BA3">
        <w:rPr>
          <w:rFonts w:ascii="Times New Roman" w:eastAsiaTheme="minorHAnsi" w:hAnsi="Times New Roman"/>
          <w:b/>
          <w:bCs/>
          <w:sz w:val="24"/>
          <w:szCs w:val="24"/>
          <w:lang w:eastAsia="en-US"/>
        </w:rPr>
        <w:lastRenderedPageBreak/>
        <w:t>Диагностика на выходе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1). Удалось ли тебе реализовать свои возможности при посещении лагеря?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2). Какие из мероприятий тебе понравились больше всего?</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3). Какие из мероприятий ты считаешь неудавшимися?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4).Запиши свои предложения лагеря на будущий год</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Мы снова вместе! Для того чтобы сделать жизнь в нашем лагере более интересной, мы просим тебя ответить на некоторые вопросы:</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1.</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Твои первые впечатления от лагеря?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1.</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Что ты ждёшь от лагеря?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1.</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Есть ли у тебя идеи, как сделать жизнь в лагере интересной и радостной для всех?</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1.</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В каких делах ты хочешь участвовать?</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1.</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Что тебе нравиться делать в лагере?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1.</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Хочешь ли ты чему-нибудь научиться или научить других?</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1.</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Кто твои друзья в лагере?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Пожалуйста, закончи предложения(фразы):</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Я приехал в лагерь, потому, что…………………………………………….</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Я не хочу, чтобы……………………………………………………………..</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Я хочу, чтобы………………………………………………………………...</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Я боюсь, что………………………………………………………………….</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Пожалуйста, напиши также: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Имя……………………………Фамилия………………………………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ВЫБОР</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Детям предлагается прослушать утверждение и оценить степень согласия с их содержанием по следующей шкале: 4 - совершенно согласен; 3 – согласен; 2 - трудно сказать; 1 - не согласен; 0 - совершенно не согласен</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1.</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Я жду наступление нового дня в лагере с радостью.</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2.</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В детском лагере у меня обычно хорошее настроение.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3.</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У нас хорошие педагоги.</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4.</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Ко всем взрослым в нашем лагере можно обратиться за советом и помощью в любое время.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5.</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У меня есть любимый взрослый в нашем лагере.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6.</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В отряде я всегда могу свободно высказывать своё мнение.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7.</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У меня есть любимые занятия в нашем лагере.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8.</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Когда смена закончится, я буду скучать по нашему лагерю.</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9.</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Мне очень нравится меню и вкусовые качества блюд в лагере.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Обработка полученных данных.</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Показателем удовлетворённости детей (У) является частное от деления общей суммы баллов всех ответов на общее количество ответов.</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У = общая сумма баллов/общее количество ответов</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Если У больше 3, то можно констатировать высокую степень удовлетворённости, если же У больше 2, но меньше 3, то это свидетельствует о средней и низкой степени удовлетворённости детей жизнью в лагере.</w:t>
      </w:r>
    </w:p>
    <w:p w:rsidR="00607BA3" w:rsidRPr="00607BA3" w:rsidRDefault="00607BA3" w:rsidP="00607BA3">
      <w:pPr>
        <w:spacing w:after="0" w:line="240" w:lineRule="auto"/>
        <w:contextualSpacing/>
        <w:jc w:val="center"/>
        <w:rPr>
          <w:rFonts w:ascii="Times New Roman" w:eastAsiaTheme="minorHAnsi" w:hAnsi="Times New Roman"/>
          <w:b/>
          <w:bCs/>
          <w:sz w:val="24"/>
          <w:szCs w:val="24"/>
          <w:lang w:eastAsia="en-US"/>
        </w:rPr>
      </w:pPr>
      <w:r w:rsidRPr="00607BA3">
        <w:rPr>
          <w:rFonts w:ascii="Times New Roman" w:eastAsiaTheme="minorHAnsi" w:hAnsi="Times New Roman"/>
          <w:b/>
          <w:bCs/>
          <w:sz w:val="24"/>
          <w:szCs w:val="24"/>
          <w:lang w:eastAsia="en-US"/>
        </w:rPr>
        <w:t>ИГРА В СЛОВА</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Ребята получают карточку с заданием, которое звучит так:</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«Дорогой друг! Расставь нужные слова в предложении так, чтобы у тебя получился портрет твоего отряда»</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Наш отряд – это______________ и_____________ люди. Они собрались для того, чтобы_______________ и ___________ провести время и научиться_______________________________</w:t>
      </w:r>
      <w:proofErr w:type="gramStart"/>
      <w:r w:rsidRPr="00607BA3">
        <w:rPr>
          <w:rFonts w:ascii="Times New Roman" w:eastAsiaTheme="minorHAnsi" w:hAnsi="Times New Roman"/>
          <w:sz w:val="24"/>
          <w:szCs w:val="24"/>
          <w:lang w:eastAsia="en-US"/>
        </w:rPr>
        <w:t xml:space="preserve"> .</w:t>
      </w:r>
      <w:proofErr w:type="gramEnd"/>
      <w:r w:rsidRPr="00607BA3">
        <w:rPr>
          <w:rFonts w:ascii="Times New Roman" w:eastAsiaTheme="minorHAnsi" w:hAnsi="Times New Roman"/>
          <w:sz w:val="24"/>
          <w:szCs w:val="24"/>
          <w:lang w:eastAsia="en-US"/>
        </w:rPr>
        <w:t xml:space="preserve"> Поэтому вместе мы чаще всего занимаемся тем, что ____________________________________.</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Наш отряд объединяет ____________ мальчишек и ________ девчонок.</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lastRenderedPageBreak/>
        <w:t>Наши воспитатели помогают нам в _______________________ и нам вместе с ними_______________________ и _____________________.</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b/>
          <w:bCs/>
          <w:sz w:val="24"/>
          <w:szCs w:val="24"/>
          <w:lang w:eastAsia="en-US"/>
        </w:rPr>
      </w:pPr>
      <w:r w:rsidRPr="00607BA3">
        <w:rPr>
          <w:rFonts w:ascii="Times New Roman" w:eastAsiaTheme="minorHAnsi" w:hAnsi="Times New Roman"/>
          <w:b/>
          <w:bCs/>
          <w:sz w:val="24"/>
          <w:szCs w:val="24"/>
          <w:lang w:eastAsia="en-US"/>
        </w:rPr>
        <w:t>МЕТОДИКА ОПРОСНИКА</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Детям даётся задание</w:t>
      </w:r>
      <w:proofErr w:type="gramStart"/>
      <w:r w:rsidRPr="00607BA3">
        <w:rPr>
          <w:rFonts w:ascii="Times New Roman" w:eastAsiaTheme="minorHAnsi" w:hAnsi="Times New Roman"/>
          <w:sz w:val="24"/>
          <w:szCs w:val="24"/>
          <w:lang w:eastAsia="en-US"/>
        </w:rPr>
        <w:t xml:space="preserve"> :</w:t>
      </w:r>
      <w:proofErr w:type="gramEnd"/>
      <w:r w:rsidRPr="00607BA3">
        <w:rPr>
          <w:rFonts w:ascii="Times New Roman" w:eastAsiaTheme="minorHAnsi" w:hAnsi="Times New Roman"/>
          <w:sz w:val="24"/>
          <w:szCs w:val="24"/>
          <w:lang w:eastAsia="en-US"/>
        </w:rPr>
        <w:t xml:space="preserve"> написать, что по их мнению, в детском лагере (отряде) хорошо и что плохо, или что радует и что огорчает. При этом не ставятся ориентирующие вопросы.</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Анализ полученной с помощью этой методики информации позволяет увидеть удачные и неудачные дела, характер общения, отношений в лагере, настроения, что является показателем жизнедеятельности детского лагеря.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В нашем детском лагере</w:t>
      </w:r>
    </w:p>
    <w:tbl>
      <w:tblPr>
        <w:tblW w:w="8078" w:type="dxa"/>
        <w:tblInd w:w="-13" w:type="dxa"/>
        <w:tblLayout w:type="fixed"/>
        <w:tblCellMar>
          <w:left w:w="10" w:type="dxa"/>
          <w:right w:w="10" w:type="dxa"/>
        </w:tblCellMar>
        <w:tblLook w:val="04A0"/>
      </w:tblPr>
      <w:tblGrid>
        <w:gridCol w:w="3968"/>
        <w:gridCol w:w="4110"/>
      </w:tblGrid>
      <w:tr w:rsidR="00607BA3" w:rsidRPr="00607BA3" w:rsidTr="0089063C">
        <w:trPr>
          <w:cantSplit/>
          <w:trHeight w:val="258"/>
        </w:trPr>
        <w:tc>
          <w:tcPr>
            <w:tcW w:w="3968"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Мне понравилось</w:t>
            </w:r>
          </w:p>
        </w:tc>
        <w:tc>
          <w:tcPr>
            <w:tcW w:w="4110"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Мне не понравилось</w:t>
            </w:r>
          </w:p>
        </w:tc>
      </w:tr>
      <w:tr w:rsidR="00607BA3" w:rsidRPr="00607BA3" w:rsidTr="0089063C">
        <w:trPr>
          <w:cantSplit/>
          <w:trHeight w:val="186"/>
        </w:trPr>
        <w:tc>
          <w:tcPr>
            <w:tcW w:w="3968"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1</w:t>
            </w:r>
          </w:p>
        </w:tc>
        <w:tc>
          <w:tcPr>
            <w:tcW w:w="4110"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1</w:t>
            </w:r>
          </w:p>
        </w:tc>
      </w:tr>
      <w:tr w:rsidR="00607BA3" w:rsidRPr="00607BA3" w:rsidTr="0089063C">
        <w:trPr>
          <w:cantSplit/>
          <w:trHeight w:val="386"/>
        </w:trPr>
        <w:tc>
          <w:tcPr>
            <w:tcW w:w="3968"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2</w:t>
            </w:r>
          </w:p>
        </w:tc>
        <w:tc>
          <w:tcPr>
            <w:tcW w:w="4110"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2</w:t>
            </w:r>
          </w:p>
        </w:tc>
      </w:tr>
      <w:tr w:rsidR="00607BA3" w:rsidRPr="00607BA3" w:rsidTr="0089063C">
        <w:trPr>
          <w:cantSplit/>
          <w:trHeight w:val="242"/>
        </w:trPr>
        <w:tc>
          <w:tcPr>
            <w:tcW w:w="3968"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И т.д.</w:t>
            </w:r>
          </w:p>
        </w:tc>
        <w:tc>
          <w:tcPr>
            <w:tcW w:w="4110" w:type="dxa"/>
            <w:tcBorders>
              <w:top w:val="single" w:sz="4" w:space="0" w:color="000001"/>
              <w:left w:val="single" w:sz="4" w:space="0" w:color="000001"/>
              <w:bottom w:val="single" w:sz="4" w:space="0" w:color="000001"/>
              <w:right w:val="single" w:sz="4" w:space="0" w:color="000001"/>
            </w:tcBorders>
            <w:shd w:val="clear" w:color="auto" w:fill="FFFFFF"/>
            <w:tcMar>
              <w:top w:w="15" w:type="dxa"/>
              <w:left w:w="7" w:type="dxa"/>
              <w:bottom w:w="15" w:type="dxa"/>
              <w:right w:w="15" w:type="dxa"/>
            </w:tcMar>
            <w:vAlign w:val="cente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И т.д.</w:t>
            </w:r>
          </w:p>
        </w:tc>
      </w:tr>
    </w:tbl>
    <w:p w:rsidR="00607BA3" w:rsidRPr="00607BA3" w:rsidRDefault="00607BA3" w:rsidP="00607BA3">
      <w:pPr>
        <w:spacing w:after="0" w:line="240" w:lineRule="auto"/>
        <w:contextualSpacing/>
        <w:jc w:val="both"/>
        <w:rPr>
          <w:rFonts w:ascii="Times New Roman" w:eastAsiaTheme="minorHAnsi" w:hAnsi="Times New Roman"/>
          <w:b/>
          <w:bCs/>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b/>
          <w:bCs/>
          <w:sz w:val="24"/>
          <w:szCs w:val="24"/>
          <w:lang w:eastAsia="en-US"/>
        </w:rPr>
      </w:pPr>
      <w:r w:rsidRPr="00607BA3">
        <w:rPr>
          <w:rFonts w:ascii="Times New Roman" w:eastAsiaTheme="minorHAnsi" w:hAnsi="Times New Roman"/>
          <w:b/>
          <w:bCs/>
          <w:sz w:val="24"/>
          <w:szCs w:val="24"/>
          <w:lang w:eastAsia="en-US"/>
        </w:rPr>
        <w:t>АНКЕТА (в конце смены)</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Что ты ожидал(а) от лагеря?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Что тебе понравилось в лагере?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Что тебе не понравилось?</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С кем из ребят ты подружился?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Какие из мероприятий лагеря понравились тебе больше всего? Почему?</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Какие мероприятия ты будешь рад увидеть в лагере в следующую смену?</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Было ли скучно в лагере?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Было ли тебе страшно?</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Жалеешь ли ты о чём-то, что произошло за время пребывания в лагере? О чём?</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Что из того, что ты получил(а) в лагере, ты можешь использовать в своей повседневной жизни уже сейчас?</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Что бы ты хотел(а) пожелать себе?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Что бы ты хотел(а) пожелать другим ребятам?</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Что бы ты хотел(а) пожелать педагогам?</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Самое важное событие в лагере? Было ли оно?</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w:t>
      </w:r>
      <w:r w:rsidRPr="00607BA3">
        <w:rPr>
          <w:rFonts w:ascii="Times New Roman" w:eastAsia="Arial Unicode MS" w:hAnsi="Times New Roman"/>
          <w:sz w:val="24"/>
          <w:szCs w:val="24"/>
          <w:lang w:eastAsia="en-US"/>
        </w:rPr>
        <w:t>​</w:t>
      </w:r>
      <w:r w:rsidRPr="00607BA3">
        <w:rPr>
          <w:rFonts w:ascii="Times New Roman" w:eastAsiaTheme="minorHAnsi" w:hAnsi="Times New Roman"/>
          <w:sz w:val="24"/>
          <w:szCs w:val="24"/>
          <w:lang w:eastAsia="en-US"/>
        </w:rPr>
        <w:t> Можно ли сказать, что ты чему-то научился в лагере?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Закончи предложения: Я ра</w:t>
      </w:r>
      <w:proofErr w:type="gramStart"/>
      <w:r w:rsidRPr="00607BA3">
        <w:rPr>
          <w:rFonts w:ascii="Times New Roman" w:eastAsiaTheme="minorHAnsi" w:hAnsi="Times New Roman"/>
          <w:sz w:val="24"/>
          <w:szCs w:val="24"/>
          <w:lang w:eastAsia="en-US"/>
        </w:rPr>
        <w:t>д(</w:t>
      </w:r>
      <w:proofErr w:type="gramEnd"/>
      <w:r w:rsidRPr="00607BA3">
        <w:rPr>
          <w:rFonts w:ascii="Times New Roman" w:eastAsiaTheme="minorHAnsi" w:hAnsi="Times New Roman"/>
          <w:sz w:val="24"/>
          <w:szCs w:val="24"/>
          <w:lang w:eastAsia="en-US"/>
        </w:rPr>
        <w:t>а),что……………………………………………….</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Мне жаль, что ………………………………………………………………………</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Я надеюсь, что ……………………………………………………………………..</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Твоё имя, фамилия и автограф на память_______________________</w:t>
      </w:r>
    </w:p>
    <w:p w:rsidR="00607BA3" w:rsidRPr="00607BA3" w:rsidRDefault="00607BA3" w:rsidP="00607BA3">
      <w:pPr>
        <w:spacing w:after="0" w:line="240" w:lineRule="auto"/>
        <w:contextualSpacing/>
        <w:jc w:val="both"/>
        <w:rPr>
          <w:rFonts w:ascii="Times New Roman" w:eastAsiaTheme="minorHAnsi" w:hAnsi="Times New Roman"/>
          <w:b/>
          <w:bCs/>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b/>
          <w:bCs/>
          <w:sz w:val="24"/>
          <w:szCs w:val="24"/>
          <w:lang w:eastAsia="en-US"/>
        </w:rPr>
      </w:pPr>
      <w:r w:rsidRPr="00607BA3">
        <w:rPr>
          <w:rFonts w:ascii="Times New Roman" w:eastAsiaTheme="minorHAnsi" w:hAnsi="Times New Roman"/>
          <w:b/>
          <w:bCs/>
          <w:sz w:val="24"/>
          <w:szCs w:val="24"/>
          <w:lang w:eastAsia="en-US"/>
        </w:rPr>
        <w:t>ИТОГОВОЕ АНКЕТИРОВАНИЕ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Фамилия, имя.______________________________________________________</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1. Самое яркое впечатление за эти дни у меня ___________________________</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2. Из дел, проведённых в отряде, мне больше всего понравилось ___________</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4. Несколько слов о нашем отряде_____________________________________</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5. Мои впечатления о лагере _________________________________________</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6. Если бы я был вожатым, то бы я ____________________________________</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7. Хочу пожелать нашему лагерю _____________________________________</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8. Хотел(а) бы ещё раз отдохнуть в нашем лагере? _______________________</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right"/>
        <w:rPr>
          <w:rFonts w:ascii="Times New Roman" w:eastAsiaTheme="minorHAnsi" w:hAnsi="Times New Roman"/>
          <w:b/>
          <w:sz w:val="24"/>
          <w:szCs w:val="24"/>
          <w:lang w:eastAsia="en-US"/>
        </w:rPr>
      </w:pPr>
      <w:r w:rsidRPr="00607BA3">
        <w:rPr>
          <w:rFonts w:ascii="Times New Roman" w:eastAsiaTheme="minorHAnsi" w:hAnsi="Times New Roman"/>
          <w:b/>
          <w:sz w:val="24"/>
          <w:szCs w:val="24"/>
          <w:lang w:eastAsia="en-US"/>
        </w:rPr>
        <w:t> Приложение 2</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lastRenderedPageBreak/>
        <w:t>Программа тренингов общения</w:t>
      </w:r>
    </w:p>
    <w:p w:rsidR="00607BA3" w:rsidRPr="00607BA3" w:rsidRDefault="00607BA3" w:rsidP="00607BA3">
      <w:pPr>
        <w:spacing w:after="0" w:line="240" w:lineRule="auto"/>
        <w:contextualSpacing/>
        <w:jc w:val="both"/>
        <w:rPr>
          <w:rFonts w:ascii="Times New Roman" w:eastAsiaTheme="minorHAnsi" w:hAnsi="Times New Roman"/>
          <w:b/>
          <w:sz w:val="24"/>
          <w:szCs w:val="24"/>
          <w:lang w:eastAsia="en-US"/>
        </w:rPr>
      </w:pPr>
      <w:r w:rsidRPr="00607BA3">
        <w:rPr>
          <w:rFonts w:ascii="Times New Roman" w:eastAsiaTheme="minorHAnsi" w:hAnsi="Times New Roman"/>
          <w:b/>
          <w:sz w:val="24"/>
          <w:szCs w:val="24"/>
          <w:lang w:eastAsia="en-US"/>
        </w:rPr>
        <w:t xml:space="preserve"> “Я и мои друзья”.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ab/>
        <w:t>Программа рассчитана на 21 день смены, учитывает возрастные особенности детей, педагогические и психологические характеристики смены. Состоит из 4 этапов, каждый из которых в определенный период решает свои задачи. Логика программы от простого к сложному.</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ab/>
      </w:r>
      <w:r w:rsidRPr="00607BA3">
        <w:rPr>
          <w:rFonts w:ascii="Times New Roman" w:eastAsiaTheme="minorHAnsi" w:hAnsi="Times New Roman"/>
          <w:b/>
          <w:sz w:val="24"/>
          <w:szCs w:val="24"/>
          <w:lang w:eastAsia="en-US"/>
        </w:rPr>
        <w:t>Цель</w:t>
      </w:r>
      <w:r w:rsidRPr="00607BA3">
        <w:rPr>
          <w:rFonts w:ascii="Times New Roman" w:eastAsiaTheme="minorHAnsi" w:hAnsi="Times New Roman"/>
          <w:sz w:val="24"/>
          <w:szCs w:val="24"/>
          <w:lang w:eastAsia="en-US"/>
        </w:rPr>
        <w:t>: создать условия для формирования среды общения, являющейся желательной для ребенка, для его самоопределения, самореализации и самопознания, а также для психоэмоционального благополучия через общение, которое будет являться фактором оздоровления.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ab/>
      </w:r>
      <w:r w:rsidRPr="00607BA3">
        <w:rPr>
          <w:rFonts w:ascii="Times New Roman" w:eastAsiaTheme="minorHAnsi" w:hAnsi="Times New Roman"/>
          <w:b/>
          <w:sz w:val="24"/>
          <w:szCs w:val="24"/>
          <w:lang w:eastAsia="en-US"/>
        </w:rPr>
        <w:t>Задачи</w:t>
      </w:r>
      <w:r w:rsidRPr="00607BA3">
        <w:rPr>
          <w:rFonts w:ascii="Times New Roman" w:eastAsiaTheme="minorHAnsi" w:hAnsi="Times New Roman"/>
          <w:sz w:val="24"/>
          <w:szCs w:val="24"/>
          <w:lang w:eastAsia="en-US"/>
        </w:rPr>
        <w:t>:</w:t>
      </w:r>
    </w:p>
    <w:p w:rsidR="00607BA3" w:rsidRPr="00607BA3" w:rsidRDefault="00607BA3" w:rsidP="00607BA3">
      <w:pPr>
        <w:numPr>
          <w:ilvl w:val="0"/>
          <w:numId w:val="45"/>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Научить детей общаться через тренинги общения.</w:t>
      </w:r>
    </w:p>
    <w:p w:rsidR="00607BA3" w:rsidRPr="00607BA3" w:rsidRDefault="00607BA3" w:rsidP="00607BA3">
      <w:pPr>
        <w:numPr>
          <w:ilvl w:val="0"/>
          <w:numId w:val="45"/>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Научить анализировать собственную деятельность.</w:t>
      </w:r>
    </w:p>
    <w:p w:rsidR="00607BA3" w:rsidRPr="00607BA3" w:rsidRDefault="00607BA3" w:rsidP="00607BA3">
      <w:pPr>
        <w:numPr>
          <w:ilvl w:val="0"/>
          <w:numId w:val="45"/>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Помочь ребенку определиться в выборе предлагаемой деятельности.</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        Важно не только само проведение тренингового упражнения, но что еще более значимо — его обсуждение.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ab/>
      </w:r>
      <w:r w:rsidRPr="00607BA3">
        <w:rPr>
          <w:rFonts w:ascii="Times New Roman" w:eastAsiaTheme="minorHAnsi" w:hAnsi="Times New Roman"/>
          <w:b/>
          <w:sz w:val="24"/>
          <w:szCs w:val="24"/>
          <w:lang w:eastAsia="en-US"/>
        </w:rPr>
        <w:t xml:space="preserve">1 этап — </w:t>
      </w:r>
      <w:r w:rsidRPr="00607BA3">
        <w:rPr>
          <w:rFonts w:ascii="Times New Roman" w:eastAsiaTheme="minorHAnsi" w:hAnsi="Times New Roman"/>
          <w:sz w:val="24"/>
          <w:szCs w:val="24"/>
          <w:lang w:eastAsia="en-US"/>
        </w:rPr>
        <w:t>диагностический и формирующий.</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Знакомство ребят друг с другом, с вожатыми, установление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доброжелательных отношений в коллективе, работа на сплочение отряда.</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1. </w:t>
      </w:r>
      <w:r w:rsidRPr="00607BA3">
        <w:rPr>
          <w:rFonts w:ascii="Times New Roman" w:eastAsiaTheme="minorHAnsi" w:hAnsi="Times New Roman"/>
          <w:b/>
          <w:sz w:val="24"/>
          <w:szCs w:val="24"/>
          <w:lang w:eastAsia="en-US"/>
        </w:rPr>
        <w:t>“Мои 5 самые...”</w:t>
      </w:r>
      <w:proofErr w:type="gramStart"/>
      <w:r w:rsidRPr="00607BA3">
        <w:rPr>
          <w:rFonts w:ascii="Times New Roman" w:eastAsiaTheme="minorHAnsi" w:hAnsi="Times New Roman"/>
          <w:sz w:val="24"/>
          <w:szCs w:val="24"/>
          <w:lang w:eastAsia="en-US"/>
        </w:rPr>
        <w:t xml:space="preserve"> :</w:t>
      </w:r>
      <w:proofErr w:type="gramEnd"/>
    </w:p>
    <w:p w:rsidR="00607BA3" w:rsidRPr="00607BA3" w:rsidRDefault="00607BA3" w:rsidP="00607BA3">
      <w:pPr>
        <w:numPr>
          <w:ilvl w:val="0"/>
          <w:numId w:val="46"/>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самые презираемые качества человека;</w:t>
      </w:r>
    </w:p>
    <w:p w:rsidR="00607BA3" w:rsidRPr="00607BA3" w:rsidRDefault="00607BA3" w:rsidP="00607BA3">
      <w:pPr>
        <w:numPr>
          <w:ilvl w:val="0"/>
          <w:numId w:val="46"/>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самые близкие люди;</w:t>
      </w:r>
    </w:p>
    <w:p w:rsidR="00607BA3" w:rsidRPr="00607BA3" w:rsidRDefault="00607BA3" w:rsidP="00607BA3">
      <w:pPr>
        <w:numPr>
          <w:ilvl w:val="0"/>
          <w:numId w:val="46"/>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самые ненавистные явления в жизни;</w:t>
      </w:r>
    </w:p>
    <w:p w:rsidR="00607BA3" w:rsidRPr="00607BA3" w:rsidRDefault="00607BA3" w:rsidP="00607BA3">
      <w:pPr>
        <w:numPr>
          <w:ilvl w:val="0"/>
          <w:numId w:val="46"/>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самые веселые и смешные события в жизни;</w:t>
      </w:r>
    </w:p>
    <w:p w:rsidR="00607BA3" w:rsidRPr="00607BA3" w:rsidRDefault="00607BA3" w:rsidP="00607BA3">
      <w:pPr>
        <w:numPr>
          <w:ilvl w:val="0"/>
          <w:numId w:val="46"/>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самые любимые произведения искусства;</w:t>
      </w:r>
    </w:p>
    <w:p w:rsidR="00607BA3" w:rsidRPr="00607BA3" w:rsidRDefault="00607BA3" w:rsidP="00607BA3">
      <w:pPr>
        <w:numPr>
          <w:ilvl w:val="0"/>
          <w:numId w:val="46"/>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самые главные дела, которые мечтаешь совершить;</w:t>
      </w:r>
    </w:p>
    <w:p w:rsidR="00607BA3" w:rsidRPr="00607BA3" w:rsidRDefault="00607BA3" w:rsidP="00607BA3">
      <w:pPr>
        <w:numPr>
          <w:ilvl w:val="0"/>
          <w:numId w:val="46"/>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самые ценные в жизни вещи;</w:t>
      </w:r>
    </w:p>
    <w:p w:rsidR="00607BA3" w:rsidRPr="00607BA3" w:rsidRDefault="00607BA3" w:rsidP="00607BA3">
      <w:pPr>
        <w:numPr>
          <w:ilvl w:val="0"/>
          <w:numId w:val="46"/>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самые лучшие книги;</w:t>
      </w:r>
    </w:p>
    <w:p w:rsidR="00607BA3" w:rsidRPr="00607BA3" w:rsidRDefault="00607BA3" w:rsidP="00607BA3">
      <w:pPr>
        <w:numPr>
          <w:ilvl w:val="0"/>
          <w:numId w:val="46"/>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самые дорогие места...</w:t>
      </w:r>
    </w:p>
    <w:p w:rsidR="00607BA3" w:rsidRPr="00607BA3" w:rsidRDefault="00607BA3" w:rsidP="00607BA3">
      <w:pPr>
        <w:spacing w:after="0" w:line="240" w:lineRule="auto"/>
        <w:ind w:left="283"/>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2. </w:t>
      </w:r>
      <w:r w:rsidRPr="00607BA3">
        <w:rPr>
          <w:rFonts w:ascii="Times New Roman" w:eastAsiaTheme="minorHAnsi" w:hAnsi="Times New Roman"/>
          <w:b/>
          <w:sz w:val="24"/>
          <w:szCs w:val="24"/>
          <w:lang w:eastAsia="en-US"/>
        </w:rPr>
        <w:t>“Экспромт”</w:t>
      </w:r>
      <w:r w:rsidRPr="00607BA3">
        <w:rPr>
          <w:rFonts w:ascii="Times New Roman" w:eastAsiaTheme="minorHAnsi" w:hAnsi="Times New Roman"/>
          <w:sz w:val="24"/>
          <w:szCs w:val="24"/>
          <w:lang w:eastAsia="en-US"/>
        </w:rPr>
        <w:t xml:space="preserve"> (задания в конверте).</w:t>
      </w:r>
    </w:p>
    <w:p w:rsidR="00607BA3" w:rsidRPr="00607BA3" w:rsidRDefault="00607BA3" w:rsidP="00607BA3">
      <w:pPr>
        <w:numPr>
          <w:ilvl w:val="0"/>
          <w:numId w:val="47"/>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прочитай свое любимое стихотворение;</w:t>
      </w:r>
    </w:p>
    <w:p w:rsidR="00607BA3" w:rsidRPr="00607BA3" w:rsidRDefault="00607BA3" w:rsidP="00607BA3">
      <w:pPr>
        <w:numPr>
          <w:ilvl w:val="0"/>
          <w:numId w:val="47"/>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расскажи самую смешную историю, случившуюся с тобой или с твоими знакомыми;</w:t>
      </w:r>
    </w:p>
    <w:p w:rsidR="00607BA3" w:rsidRPr="00607BA3" w:rsidRDefault="00607BA3" w:rsidP="00607BA3">
      <w:pPr>
        <w:numPr>
          <w:ilvl w:val="0"/>
          <w:numId w:val="47"/>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расскажи самое значительное (радостное) событие в твоей жизни;</w:t>
      </w:r>
    </w:p>
    <w:p w:rsidR="00607BA3" w:rsidRPr="00607BA3" w:rsidRDefault="00607BA3" w:rsidP="00607BA3">
      <w:pPr>
        <w:numPr>
          <w:ilvl w:val="0"/>
          <w:numId w:val="47"/>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задай присутствующим вопрос, какой тебе хочется;</w:t>
      </w:r>
    </w:p>
    <w:p w:rsidR="00607BA3" w:rsidRPr="00607BA3" w:rsidRDefault="00607BA3" w:rsidP="00607BA3">
      <w:pPr>
        <w:numPr>
          <w:ilvl w:val="0"/>
          <w:numId w:val="47"/>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попробуй похвалить за что-нибудь двух мальчиков и двух девочек;</w:t>
      </w:r>
    </w:p>
    <w:p w:rsidR="00607BA3" w:rsidRPr="00607BA3" w:rsidRDefault="00607BA3" w:rsidP="00607BA3">
      <w:pPr>
        <w:numPr>
          <w:ilvl w:val="0"/>
          <w:numId w:val="47"/>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тебя угостили яблоком в нашем присутствии, твои действия;</w:t>
      </w:r>
    </w:p>
    <w:p w:rsidR="00607BA3" w:rsidRPr="00607BA3" w:rsidRDefault="00607BA3" w:rsidP="00607BA3">
      <w:pPr>
        <w:numPr>
          <w:ilvl w:val="0"/>
          <w:numId w:val="47"/>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назови пословицу или поговорку, которая лучше всего отражает твою жизненную позицию;</w:t>
      </w:r>
    </w:p>
    <w:p w:rsidR="00607BA3" w:rsidRPr="00607BA3" w:rsidRDefault="00607BA3" w:rsidP="00607BA3">
      <w:pPr>
        <w:numPr>
          <w:ilvl w:val="0"/>
          <w:numId w:val="47"/>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подари календарик кому-нибудь, найди повод для этого подарка;</w:t>
      </w:r>
    </w:p>
    <w:p w:rsidR="00607BA3" w:rsidRPr="00607BA3" w:rsidRDefault="00607BA3" w:rsidP="00607BA3">
      <w:pPr>
        <w:numPr>
          <w:ilvl w:val="0"/>
          <w:numId w:val="47"/>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назови не менее 5 правил “нехорошего” тона;</w:t>
      </w:r>
    </w:p>
    <w:p w:rsidR="00607BA3" w:rsidRPr="00607BA3" w:rsidRDefault="00607BA3" w:rsidP="00607BA3">
      <w:pPr>
        <w:numPr>
          <w:ilvl w:val="0"/>
          <w:numId w:val="47"/>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попробуй описать свою будущую семью: жену, детей, внуков;</w:t>
      </w:r>
    </w:p>
    <w:p w:rsidR="00607BA3" w:rsidRPr="00607BA3" w:rsidRDefault="00607BA3" w:rsidP="00607BA3">
      <w:pPr>
        <w:numPr>
          <w:ilvl w:val="0"/>
          <w:numId w:val="47"/>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возьми конфету и угости кого-нибудь из присутствующих, сказав при этом слова благодарности;</w:t>
      </w:r>
    </w:p>
    <w:p w:rsidR="00607BA3" w:rsidRPr="00607BA3" w:rsidRDefault="00607BA3" w:rsidP="00607BA3">
      <w:pPr>
        <w:numPr>
          <w:ilvl w:val="0"/>
          <w:numId w:val="47"/>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скажи не менее 5 слов-комплиментов;</w:t>
      </w:r>
    </w:p>
    <w:p w:rsidR="00607BA3" w:rsidRPr="00607BA3" w:rsidRDefault="00607BA3" w:rsidP="00607BA3">
      <w:pPr>
        <w:numPr>
          <w:ilvl w:val="0"/>
          <w:numId w:val="47"/>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назови 5 самых нехороших слов, связанных со школой;</w:t>
      </w:r>
    </w:p>
    <w:p w:rsidR="00607BA3" w:rsidRPr="00607BA3" w:rsidRDefault="00607BA3" w:rsidP="00607BA3">
      <w:pPr>
        <w:numPr>
          <w:ilvl w:val="0"/>
          <w:numId w:val="47"/>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твоя любимая книга? почему?;</w:t>
      </w:r>
    </w:p>
    <w:p w:rsidR="00607BA3" w:rsidRPr="00607BA3" w:rsidRDefault="00607BA3" w:rsidP="00607BA3">
      <w:pPr>
        <w:numPr>
          <w:ilvl w:val="0"/>
          <w:numId w:val="47"/>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идешь по дороге и находишь сверток, твои действия;</w:t>
      </w:r>
    </w:p>
    <w:p w:rsidR="00607BA3" w:rsidRPr="00607BA3" w:rsidRDefault="00607BA3" w:rsidP="00607BA3">
      <w:pPr>
        <w:numPr>
          <w:ilvl w:val="0"/>
          <w:numId w:val="47"/>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назови 5 самых хороших слов, связанных со школой;</w:t>
      </w:r>
    </w:p>
    <w:p w:rsidR="00607BA3" w:rsidRPr="00607BA3" w:rsidRDefault="00607BA3" w:rsidP="00607BA3">
      <w:pPr>
        <w:numPr>
          <w:ilvl w:val="0"/>
          <w:numId w:val="47"/>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lastRenderedPageBreak/>
        <w:t>веришь ли ты в приметы, в какие?</w:t>
      </w:r>
    </w:p>
    <w:p w:rsidR="00607BA3" w:rsidRPr="00607BA3" w:rsidRDefault="00607BA3" w:rsidP="00607BA3">
      <w:pPr>
        <w:numPr>
          <w:ilvl w:val="0"/>
          <w:numId w:val="47"/>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если бы вернуть назад последние 9 лет, как бы ты изменил свои (школьные годы, отношения с друзьями, с родителями).</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3. “</w:t>
      </w:r>
      <w:r w:rsidRPr="00607BA3">
        <w:rPr>
          <w:rFonts w:ascii="Times New Roman" w:eastAsiaTheme="minorHAnsi" w:hAnsi="Times New Roman"/>
          <w:b/>
          <w:sz w:val="24"/>
          <w:szCs w:val="24"/>
          <w:lang w:eastAsia="en-US"/>
        </w:rPr>
        <w:t>Угадай кто 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Каждый составляет подробную психологическую </w:t>
      </w:r>
      <w:proofErr w:type="spellStart"/>
      <w:r w:rsidRPr="00607BA3">
        <w:rPr>
          <w:rFonts w:ascii="Times New Roman" w:eastAsiaTheme="minorHAnsi" w:hAnsi="Times New Roman"/>
          <w:sz w:val="24"/>
          <w:szCs w:val="24"/>
          <w:lang w:eastAsia="en-US"/>
        </w:rPr>
        <w:t>самохарактеристику</w:t>
      </w:r>
      <w:proofErr w:type="spellEnd"/>
      <w:r w:rsidRPr="00607BA3">
        <w:rPr>
          <w:rFonts w:ascii="Times New Roman" w:eastAsiaTheme="minorHAnsi" w:hAnsi="Times New Roman"/>
          <w:sz w:val="24"/>
          <w:szCs w:val="24"/>
          <w:lang w:eastAsia="en-US"/>
        </w:rPr>
        <w:t>, где должно быть не менее 10-12 предложений, признаков человека. Затем все написанное сдается руководителю, он все перемешивает и зачитывает вслух одну за другой эти характеристики. Группа пытается узнать — чья это характеристика?</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4. “</w:t>
      </w:r>
      <w:r w:rsidRPr="00607BA3">
        <w:rPr>
          <w:rFonts w:ascii="Times New Roman" w:eastAsiaTheme="minorHAnsi" w:hAnsi="Times New Roman"/>
          <w:b/>
          <w:sz w:val="24"/>
          <w:szCs w:val="24"/>
          <w:lang w:eastAsia="en-US"/>
        </w:rPr>
        <w:t>Пресс-конференция”.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Один из участников садится в круг, и группа задает ему в течение 1 минуты любые вопросы на любую тему.</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5. </w:t>
      </w:r>
      <w:r w:rsidRPr="00607BA3">
        <w:rPr>
          <w:rFonts w:ascii="Times New Roman" w:eastAsiaTheme="minorHAnsi" w:hAnsi="Times New Roman"/>
          <w:b/>
          <w:sz w:val="24"/>
          <w:szCs w:val="24"/>
          <w:lang w:eastAsia="en-US"/>
        </w:rPr>
        <w:t>“Мои плюсы и минусы”</w:t>
      </w:r>
      <w:r w:rsidRPr="00607BA3">
        <w:rPr>
          <w:rFonts w:ascii="Times New Roman" w:eastAsiaTheme="minorHAnsi" w:hAnsi="Times New Roman"/>
          <w:sz w:val="24"/>
          <w:szCs w:val="24"/>
          <w:lang w:eastAsia="en-US"/>
        </w:rPr>
        <w:t xml:space="preserve"> (при прогулке).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Участники становятся вкруг, взявшись за руки и повернув все головы направо. Каждый по кругу говорит впереди стоящему товарищу свои недостатки (я ленивый; иногда, я бываю грубым и т.д.). Затем, повернув голову налево, говорим комплименты своему товарищу, стоящему слева, при этом обязательно называем его имя.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6. </w:t>
      </w:r>
      <w:r w:rsidRPr="00607BA3">
        <w:rPr>
          <w:rFonts w:ascii="Times New Roman" w:eastAsiaTheme="minorHAnsi" w:hAnsi="Times New Roman"/>
          <w:b/>
          <w:sz w:val="24"/>
          <w:szCs w:val="24"/>
          <w:lang w:eastAsia="en-US"/>
        </w:rPr>
        <w:t>“Построиться по...”</w:t>
      </w:r>
      <w:r w:rsidRPr="00607BA3">
        <w:rPr>
          <w:rFonts w:ascii="Times New Roman" w:eastAsiaTheme="minorHAnsi" w:hAnsi="Times New Roman"/>
          <w:sz w:val="24"/>
          <w:szCs w:val="24"/>
          <w:lang w:eastAsia="en-US"/>
        </w:rPr>
        <w:t xml:space="preserve"> </w:t>
      </w:r>
      <w:proofErr w:type="gramStart"/>
      <w:r w:rsidRPr="00607BA3">
        <w:rPr>
          <w:rFonts w:ascii="Times New Roman" w:eastAsiaTheme="minorHAnsi" w:hAnsi="Times New Roman"/>
          <w:sz w:val="24"/>
          <w:szCs w:val="24"/>
          <w:lang w:eastAsia="en-US"/>
        </w:rPr>
        <w:t xml:space="preserve">( </w:t>
      </w:r>
      <w:proofErr w:type="gramEnd"/>
      <w:r w:rsidRPr="00607BA3">
        <w:rPr>
          <w:rFonts w:ascii="Times New Roman" w:eastAsiaTheme="minorHAnsi" w:hAnsi="Times New Roman"/>
          <w:sz w:val="24"/>
          <w:szCs w:val="24"/>
          <w:lang w:eastAsia="en-US"/>
        </w:rPr>
        <w:t>лучше на скамейке, где ограничено пространство).</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За определенное время поэтапно группа пытается построиться по:</w:t>
      </w:r>
    </w:p>
    <w:p w:rsidR="00607BA3" w:rsidRPr="00607BA3" w:rsidRDefault="00607BA3" w:rsidP="00607BA3">
      <w:pPr>
        <w:numPr>
          <w:ilvl w:val="0"/>
          <w:numId w:val="48"/>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цвету волос;</w:t>
      </w:r>
    </w:p>
    <w:p w:rsidR="00607BA3" w:rsidRPr="00607BA3" w:rsidRDefault="00607BA3" w:rsidP="00607BA3">
      <w:pPr>
        <w:numPr>
          <w:ilvl w:val="0"/>
          <w:numId w:val="48"/>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цвету глаз;</w:t>
      </w:r>
    </w:p>
    <w:p w:rsidR="00607BA3" w:rsidRPr="00607BA3" w:rsidRDefault="00607BA3" w:rsidP="00607BA3">
      <w:pPr>
        <w:numPr>
          <w:ilvl w:val="0"/>
          <w:numId w:val="48"/>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теплоте рук;</w:t>
      </w:r>
    </w:p>
    <w:p w:rsidR="00607BA3" w:rsidRPr="00607BA3" w:rsidRDefault="00607BA3" w:rsidP="00607BA3">
      <w:pPr>
        <w:numPr>
          <w:ilvl w:val="0"/>
          <w:numId w:val="48"/>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размеру рук;</w:t>
      </w:r>
    </w:p>
    <w:p w:rsidR="00607BA3" w:rsidRPr="00607BA3" w:rsidRDefault="00607BA3" w:rsidP="00607BA3">
      <w:pPr>
        <w:numPr>
          <w:ilvl w:val="0"/>
          <w:numId w:val="48"/>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по дням рождения;</w:t>
      </w:r>
    </w:p>
    <w:p w:rsidR="00607BA3" w:rsidRPr="00607BA3" w:rsidRDefault="00607BA3" w:rsidP="00607BA3">
      <w:pPr>
        <w:numPr>
          <w:ilvl w:val="0"/>
          <w:numId w:val="48"/>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по начальной букве имени (по возрастанию, убыванию);</w:t>
      </w:r>
    </w:p>
    <w:p w:rsidR="00607BA3" w:rsidRPr="00607BA3" w:rsidRDefault="00607BA3" w:rsidP="00607BA3">
      <w:pPr>
        <w:numPr>
          <w:ilvl w:val="0"/>
          <w:numId w:val="48"/>
        </w:numPr>
        <w:autoSpaceDN w:val="0"/>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по росту (с закрытыми глазами).</w:t>
      </w:r>
    </w:p>
    <w:p w:rsidR="00607BA3" w:rsidRPr="00607BA3" w:rsidRDefault="00607BA3" w:rsidP="00607BA3">
      <w:pPr>
        <w:spacing w:after="0" w:line="240" w:lineRule="auto"/>
        <w:ind w:left="283"/>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7. </w:t>
      </w:r>
      <w:r w:rsidRPr="00607BA3">
        <w:rPr>
          <w:rFonts w:ascii="Times New Roman" w:eastAsiaTheme="minorHAnsi" w:hAnsi="Times New Roman"/>
          <w:b/>
          <w:sz w:val="24"/>
          <w:szCs w:val="24"/>
          <w:lang w:eastAsia="en-US"/>
        </w:rPr>
        <w:t>“Слепая цепочка”.</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Участники становятся друг за другом, положив руки на плечи впереди идущего товарища, закрывает глаза. Предварительно  выбирается человек, которому все члены группы доверяют свою жизнь. Этот человек становится первым — у него глаза открыты. Все участники упражнения имеют право говорить. По команде и указаниям ведущего цепочка начинает идти, путешествуя через различные препятствия. Важно пройти с наименьшими потерями для участников (чтобы никто не ушибся, не упал).</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8. </w:t>
      </w:r>
      <w:r w:rsidRPr="00607BA3">
        <w:rPr>
          <w:rFonts w:ascii="Times New Roman" w:eastAsiaTheme="minorHAnsi" w:hAnsi="Times New Roman"/>
          <w:b/>
          <w:sz w:val="24"/>
          <w:szCs w:val="24"/>
          <w:lang w:eastAsia="en-US"/>
        </w:rPr>
        <w:t>“Крушение”.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Участникам упражнения дается 15 минут для обсуждения условия задания и принятия соответствующего решения.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Условие: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“Вы плывете на теплоходе, который внезапно терпит крушение и начинает тонуть. Есть только плот размером 1,2 метра (для 30 участников тренинга), на котором вы можете спастись. Следует помнить, что воды касаться нельзя, так как человек сразу погибнет. Все скрытые в трюме теплохода ядохимикаты при крушении оказались на поверхности воды. Ваша задача спастись всем без потерь и продержаться на плоту 2 минуты, после чего придет помощь, за вами прилетит вертолет.”</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ab/>
      </w:r>
      <w:r w:rsidRPr="00607BA3">
        <w:rPr>
          <w:rFonts w:ascii="Times New Roman" w:eastAsiaTheme="minorHAnsi" w:hAnsi="Times New Roman"/>
          <w:b/>
          <w:sz w:val="24"/>
          <w:szCs w:val="24"/>
          <w:lang w:eastAsia="en-US"/>
        </w:rPr>
        <w:t>2 этап</w:t>
      </w:r>
      <w:r w:rsidRPr="00607BA3">
        <w:rPr>
          <w:rFonts w:ascii="Times New Roman" w:eastAsiaTheme="minorHAnsi" w:hAnsi="Times New Roman"/>
          <w:sz w:val="24"/>
          <w:szCs w:val="24"/>
          <w:lang w:eastAsia="en-US"/>
        </w:rPr>
        <w:t xml:space="preserve"> —  формирующий, по ситуации реабилитирующий.</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     Установление доверительных отношений, отношений искренности и откровенности между ребятами.</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1. “</w:t>
      </w:r>
      <w:r w:rsidRPr="00607BA3">
        <w:rPr>
          <w:rFonts w:ascii="Times New Roman" w:eastAsiaTheme="minorHAnsi" w:hAnsi="Times New Roman"/>
          <w:b/>
          <w:sz w:val="24"/>
          <w:szCs w:val="24"/>
          <w:lang w:eastAsia="en-US"/>
        </w:rPr>
        <w:t>Колокольчик”.</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lastRenderedPageBreak/>
        <w:t xml:space="preserve">  Участники делятся на группы (7-8 чел.) и становятся в плотный круг, прижавшись друг к другу плечом.  Участники первым в круг выбирают человека, который больше всего в данном кругу нуждается в поддержке товарищей. Он, участник  №1(У-1), становится в середину круга, закрывает глаза и не открывает их до тех пор, пока не разрешит ведущий. В процессе выполнения задания У-1 не отрывает от пола ноги и не разъединяет их.</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    По команде ведущего люди, стоящие в кругу, прикасаются открытыми ладонями к У-1 (на уровне плеч, груди) и медленно по часовой стрелке начинают его вращать, передавая с рук на руки. Амплитуда вращения постепенно увеличивается.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    Упражнение выполняется в течение 1 минуты, затем амплитуда вращения становится меньше с каждым разом, и У-1 ставят в исходное положение.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     В середине круга должен побывать каждый человек. Выбор происходит или по каким-то критериям (самый тихий, самый добрый, яркий человек...) или поочередно (У-1 выбирает У-2, У-2 выбирает У-3...).</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2. </w:t>
      </w:r>
      <w:r w:rsidRPr="00607BA3">
        <w:rPr>
          <w:rFonts w:ascii="Times New Roman" w:eastAsiaTheme="minorHAnsi" w:hAnsi="Times New Roman"/>
          <w:b/>
          <w:sz w:val="24"/>
          <w:szCs w:val="24"/>
          <w:lang w:eastAsia="en-US"/>
        </w:rPr>
        <w:t>“Телефон доверия”.</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Инструкции:</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ab/>
        <w:t>“Представьте себе, что Вы набрали номер телефона доверия. О чем бы Вы хотели спросить дежурного специалиста? Задайте по очереди свой вопрос. Ответом может быть коллективное обсуждение или чье-то персональное высказывание, но обязательно в рамках роли специалиста, отвечающего на вопрос клиента”.</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3. </w:t>
      </w:r>
      <w:r w:rsidRPr="00607BA3">
        <w:rPr>
          <w:rFonts w:ascii="Times New Roman" w:eastAsiaTheme="minorHAnsi" w:hAnsi="Times New Roman"/>
          <w:b/>
          <w:sz w:val="24"/>
          <w:szCs w:val="24"/>
          <w:lang w:eastAsia="en-US"/>
        </w:rPr>
        <w:t>“Паутинка”.</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Участники встретились с препятствием — “паутиной” (веревкой, натянутой между двумя деревьями, с 6-7 отверстиями, через которые может пробраться человек). Задача участников преодолеть это препятствие с наименьшей потерей товарищей.</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Условие: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Через каждое отверстие может перебраться только 3 человека (группа- 30 человек), остальные поверх “паутинки”. При прикосновении к “паутинке” участник выбывает из группы.</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4. </w:t>
      </w:r>
      <w:r w:rsidRPr="00607BA3">
        <w:rPr>
          <w:rFonts w:ascii="Times New Roman" w:eastAsiaTheme="minorHAnsi" w:hAnsi="Times New Roman"/>
          <w:b/>
          <w:sz w:val="24"/>
          <w:szCs w:val="24"/>
          <w:lang w:eastAsia="en-US"/>
        </w:rPr>
        <w:t>“Обрыв”</w:t>
      </w:r>
      <w:r w:rsidRPr="00607BA3">
        <w:rPr>
          <w:rFonts w:ascii="Times New Roman" w:eastAsiaTheme="minorHAnsi" w:hAnsi="Times New Roman"/>
          <w:sz w:val="24"/>
          <w:szCs w:val="24"/>
          <w:lang w:eastAsia="en-US"/>
        </w:rPr>
        <w:t xml:space="preserve"> (парапет, бордюр, стол или другая возвышенность).</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По очереди каждый из участников (У-1, У-2...) оказывается на “обрыве”. Все остальные  участники находятся внизу обрыва, вытянув вперед руки, ловят своего товарища У-1, У-2...</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У-1,сложив руки определенным образом (сцепив в замок, крестом на груди), закрыв глаза, с предупреждением о своей готовности, услышав положительный ответ, падает на руки участников.</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ab/>
      </w:r>
      <w:r w:rsidRPr="00607BA3">
        <w:rPr>
          <w:rFonts w:ascii="Times New Roman" w:eastAsiaTheme="minorHAnsi" w:hAnsi="Times New Roman"/>
          <w:b/>
          <w:sz w:val="24"/>
          <w:szCs w:val="24"/>
          <w:lang w:eastAsia="en-US"/>
        </w:rPr>
        <w:t>3 этап</w:t>
      </w:r>
      <w:r w:rsidRPr="00607BA3">
        <w:rPr>
          <w:rFonts w:ascii="Times New Roman" w:eastAsiaTheme="minorHAnsi" w:hAnsi="Times New Roman"/>
          <w:sz w:val="24"/>
          <w:szCs w:val="24"/>
          <w:lang w:eastAsia="en-US"/>
        </w:rPr>
        <w:t xml:space="preserve"> — формирующий, по ситуации реабилитирующий.</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Установление доброжелательных отношений между ребятами, в частности между мальчиками и девочками.</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1. </w:t>
      </w:r>
      <w:r w:rsidRPr="00607BA3">
        <w:rPr>
          <w:rFonts w:ascii="Times New Roman" w:eastAsiaTheme="minorHAnsi" w:hAnsi="Times New Roman"/>
          <w:b/>
          <w:sz w:val="24"/>
          <w:szCs w:val="24"/>
          <w:lang w:eastAsia="en-US"/>
        </w:rPr>
        <w:t>“Катастрофа</w:t>
      </w:r>
      <w:r w:rsidRPr="00607BA3">
        <w:rPr>
          <w:rFonts w:ascii="Times New Roman" w:eastAsiaTheme="minorHAnsi" w:hAnsi="Times New Roman"/>
          <w:sz w:val="24"/>
          <w:szCs w:val="24"/>
          <w:lang w:eastAsia="en-US"/>
        </w:rPr>
        <w:t>”.</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Все участники сидят в кругу. Им задается условие, затем по кругу каждый высказывает свое мнение.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Условие: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  “Через 5 минут космический корабль, капитаном которого Вы являетесь, потерпит крушение. На корабле есть спасательная капсула, вмещающая только 5 человек. Капсула после взрыва корабля приземлится на планету, где никогда не жил человек, но жизнь там возможна. Вы никогда не вернетесь на Землю. Вам предстоит назвать 5 человек, которые спасутся от взрыва, объяснив почему именно эти люди.”</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    После выбора, когда каждый участник выскажется, ведущий просит подняться тех людей, которых хотя бы раз назвали. Им дается право, по одному по желанию сказать прощальные слова оставшимся на корабле.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    Правильный ответ: в капсуле должен отправиться капитан (как ответственное лицо с правом командования) и 4 человека, которых он назовет. Всего должно отправиться 3 </w:t>
      </w:r>
      <w:r w:rsidRPr="00607BA3">
        <w:rPr>
          <w:rFonts w:ascii="Times New Roman" w:eastAsiaTheme="minorHAnsi" w:hAnsi="Times New Roman"/>
          <w:sz w:val="24"/>
          <w:szCs w:val="24"/>
          <w:lang w:eastAsia="en-US"/>
        </w:rPr>
        <w:lastRenderedPageBreak/>
        <w:t>мальчика, 2 девочки (объяснение — продолжение рода, защита, обустройство, ведение хозяйства и т.д.)</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2. “</w:t>
      </w:r>
      <w:r w:rsidRPr="00607BA3">
        <w:rPr>
          <w:rFonts w:ascii="Times New Roman" w:eastAsiaTheme="minorHAnsi" w:hAnsi="Times New Roman"/>
          <w:b/>
          <w:sz w:val="24"/>
          <w:szCs w:val="24"/>
          <w:lang w:eastAsia="en-US"/>
        </w:rPr>
        <w:t>Подарки”.</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    Все участники по кругу высказываются: “Что бы я хотел подарить сидящему рядом?” Называется именно то, что</w:t>
      </w:r>
      <w:proofErr w:type="gramStart"/>
      <w:r w:rsidRPr="00607BA3">
        <w:rPr>
          <w:rFonts w:ascii="Times New Roman" w:eastAsiaTheme="minorHAnsi" w:hAnsi="Times New Roman"/>
          <w:sz w:val="24"/>
          <w:szCs w:val="24"/>
          <w:lang w:eastAsia="en-US"/>
        </w:rPr>
        <w:t xml:space="preserve"> ,</w:t>
      </w:r>
      <w:proofErr w:type="gramEnd"/>
      <w:r w:rsidRPr="00607BA3">
        <w:rPr>
          <w:rFonts w:ascii="Times New Roman" w:eastAsiaTheme="minorHAnsi" w:hAnsi="Times New Roman"/>
          <w:sz w:val="24"/>
          <w:szCs w:val="24"/>
          <w:lang w:eastAsia="en-US"/>
        </w:rPr>
        <w:t xml:space="preserve"> по мнению говорящего, могло бы по-настоящему обрадовать человека, которому сделали такой подарок. Затем тот, кому подарили благодарит и объясняет действительно ли он был бы рад этому подарку и почему.</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3. </w:t>
      </w:r>
      <w:r w:rsidRPr="00607BA3">
        <w:rPr>
          <w:rFonts w:ascii="Times New Roman" w:eastAsiaTheme="minorHAnsi" w:hAnsi="Times New Roman"/>
          <w:b/>
          <w:sz w:val="24"/>
          <w:szCs w:val="24"/>
          <w:lang w:eastAsia="en-US"/>
        </w:rPr>
        <w:t>“Внимание”.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     Все члены группы встают в различные позы. Один из участников (У-1), находясь в центре, старается запомнить всех в этих живописных позах. На это ему дается минута. Затем он закрывает глаза, 5 человек меняют что-то в своей позе, причем делается это таким образом, чтобы У-1 не мог этого услышать. У-1, открыв глаза, должен </w:t>
      </w:r>
      <w:proofErr w:type="gramStart"/>
      <w:r w:rsidRPr="00607BA3">
        <w:rPr>
          <w:rFonts w:ascii="Times New Roman" w:eastAsiaTheme="minorHAnsi" w:hAnsi="Times New Roman"/>
          <w:sz w:val="24"/>
          <w:szCs w:val="24"/>
          <w:lang w:eastAsia="en-US"/>
        </w:rPr>
        <w:t>определить</w:t>
      </w:r>
      <w:proofErr w:type="gramEnd"/>
      <w:r w:rsidRPr="00607BA3">
        <w:rPr>
          <w:rFonts w:ascii="Times New Roman" w:eastAsiaTheme="minorHAnsi" w:hAnsi="Times New Roman"/>
          <w:sz w:val="24"/>
          <w:szCs w:val="24"/>
          <w:lang w:eastAsia="en-US"/>
        </w:rPr>
        <w:t xml:space="preserve">  кто же изменился и в чем.</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4. “</w:t>
      </w:r>
      <w:r w:rsidRPr="00607BA3">
        <w:rPr>
          <w:rFonts w:ascii="Times New Roman" w:eastAsiaTheme="minorHAnsi" w:hAnsi="Times New Roman"/>
          <w:b/>
          <w:sz w:val="24"/>
          <w:szCs w:val="24"/>
          <w:lang w:eastAsia="en-US"/>
        </w:rPr>
        <w:t>Волшебное слово”.</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     Вся группа встает тесным кольцом</w:t>
      </w:r>
      <w:proofErr w:type="gramStart"/>
      <w:r w:rsidRPr="00607BA3">
        <w:rPr>
          <w:rFonts w:ascii="Times New Roman" w:eastAsiaTheme="minorHAnsi" w:hAnsi="Times New Roman"/>
          <w:sz w:val="24"/>
          <w:szCs w:val="24"/>
          <w:lang w:eastAsia="en-US"/>
        </w:rPr>
        <w:t xml:space="preserve"> ,</w:t>
      </w:r>
      <w:proofErr w:type="gramEnd"/>
      <w:r w:rsidRPr="00607BA3">
        <w:rPr>
          <w:rFonts w:ascii="Times New Roman" w:eastAsiaTheme="minorHAnsi" w:hAnsi="Times New Roman"/>
          <w:sz w:val="24"/>
          <w:szCs w:val="24"/>
          <w:lang w:eastAsia="en-US"/>
        </w:rPr>
        <w:t xml:space="preserve"> крепко взявшись за руки. Один из участников по жребию или по желанию становится в круг. Он должен найти такие слова, доводы, интонацию, жесты при обращении к кому-либо из группы, чтобы тот поверил в его искренность и захотел выпустить “узника” из круга. Если первая попытка неудачная, можно попробовать еще раз.</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5. </w:t>
      </w:r>
      <w:r w:rsidRPr="00607BA3">
        <w:rPr>
          <w:rFonts w:ascii="Times New Roman" w:eastAsiaTheme="minorHAnsi" w:hAnsi="Times New Roman"/>
          <w:b/>
          <w:sz w:val="24"/>
          <w:szCs w:val="24"/>
          <w:lang w:eastAsia="en-US"/>
        </w:rPr>
        <w:t>“Слепой —  поводырь”</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     Все участники разбиваются на пары (мальчик + девочка). Сначала девочки ведут за руку мальчиков, словесно предупреждая их об опасности. У мальчиков завязаны глаза. Пары идут друг за другом с расстоянием в 1 м по дороге с препятствиями, указанной ведущим. Затем пары меняются ролями. Тренинг длится 40 минут, по 20 на каждую роль.</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b/>
          <w:sz w:val="24"/>
          <w:szCs w:val="24"/>
          <w:lang w:eastAsia="en-US"/>
        </w:rPr>
        <w:tab/>
        <w:t xml:space="preserve">4 этап </w:t>
      </w:r>
      <w:r w:rsidRPr="00607BA3">
        <w:rPr>
          <w:rFonts w:ascii="Times New Roman" w:eastAsiaTheme="minorHAnsi" w:hAnsi="Times New Roman"/>
          <w:sz w:val="24"/>
          <w:szCs w:val="24"/>
          <w:lang w:eastAsia="en-US"/>
        </w:rPr>
        <w:t>— Диагностический как для педагогов, так и для ребят.</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1. </w:t>
      </w:r>
      <w:r w:rsidRPr="00607BA3">
        <w:rPr>
          <w:rFonts w:ascii="Times New Roman" w:eastAsiaTheme="minorHAnsi" w:hAnsi="Times New Roman"/>
          <w:b/>
          <w:sz w:val="24"/>
          <w:szCs w:val="24"/>
          <w:lang w:eastAsia="en-US"/>
        </w:rPr>
        <w:t>“Созвучие”.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     Двое участников группы, встав спиной друг к другу, по сигналу ведущего начинают удаляться в разные стороны. Они должны одновременно оглянуться, причем без какой-либо подсказки со стороны группы или друг друга. Они должны почувствовать тот момент, когда партнер хочет оглянуться, и сделать то же самое. Затем они обмениваются своими ощущениями.</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2. “</w:t>
      </w:r>
      <w:r w:rsidRPr="00607BA3">
        <w:rPr>
          <w:rFonts w:ascii="Times New Roman" w:eastAsiaTheme="minorHAnsi" w:hAnsi="Times New Roman"/>
          <w:b/>
          <w:sz w:val="24"/>
          <w:szCs w:val="24"/>
          <w:lang w:eastAsia="en-US"/>
        </w:rPr>
        <w:t>Число круга”.</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     Все сидят в кругу. Участникам задается определенное число (в зависимости от количества участников). По команде ведущего все одновременно выбрасывают любое количество пальцев. Заданное число должно совпасть с суммой пальцев, выброшенных в круг.</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3. “</w:t>
      </w:r>
      <w:r w:rsidRPr="00607BA3">
        <w:rPr>
          <w:rFonts w:ascii="Times New Roman" w:eastAsiaTheme="minorHAnsi" w:hAnsi="Times New Roman"/>
          <w:b/>
          <w:sz w:val="24"/>
          <w:szCs w:val="24"/>
          <w:lang w:eastAsia="en-US"/>
        </w:rPr>
        <w:t>Счет до...”.</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    Участники находятся в кругу с закрытыми глазами. Их задача досчитать до ...(сколько самих участников) без единой ошибки (без пауз, по одному), если не получилось с первого раза, то пробуется еще до тех </w:t>
      </w:r>
      <w:proofErr w:type="gramStart"/>
      <w:r w:rsidRPr="00607BA3">
        <w:rPr>
          <w:rFonts w:ascii="Times New Roman" w:eastAsiaTheme="minorHAnsi" w:hAnsi="Times New Roman"/>
          <w:sz w:val="24"/>
          <w:szCs w:val="24"/>
          <w:lang w:eastAsia="en-US"/>
        </w:rPr>
        <w:t>пор</w:t>
      </w:r>
      <w:proofErr w:type="gramEnd"/>
      <w:r w:rsidRPr="00607BA3">
        <w:rPr>
          <w:rFonts w:ascii="Times New Roman" w:eastAsiaTheme="minorHAnsi" w:hAnsi="Times New Roman"/>
          <w:sz w:val="24"/>
          <w:szCs w:val="24"/>
          <w:lang w:eastAsia="en-US"/>
        </w:rPr>
        <w:t xml:space="preserve"> пока не будет выполнено задание.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4. </w:t>
      </w:r>
      <w:r w:rsidRPr="00607BA3">
        <w:rPr>
          <w:rFonts w:ascii="Times New Roman" w:eastAsiaTheme="minorHAnsi" w:hAnsi="Times New Roman"/>
          <w:b/>
          <w:sz w:val="24"/>
          <w:szCs w:val="24"/>
          <w:lang w:eastAsia="en-US"/>
        </w:rPr>
        <w:t>“Пропасть”</w:t>
      </w:r>
      <w:r w:rsidRPr="00607BA3">
        <w:rPr>
          <w:rFonts w:ascii="Times New Roman" w:eastAsiaTheme="minorHAnsi" w:hAnsi="Times New Roman"/>
          <w:sz w:val="24"/>
          <w:szCs w:val="24"/>
          <w:lang w:eastAsia="en-US"/>
        </w:rPr>
        <w:t xml:space="preserve"> (скамейка, парапет, бордюр, стол или другая возвышенность).</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    Все члены группы стоят в цепочке, плечом к плечу над “пропастью”. Необходимо, чтобы каждый участник, начиная с “хвоста”, прошел в начало цепочки с помощью и поддержкой своих товарищей и не упасть. Задание выполняется молча, лицом к друзьям спиной к пропасти.</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5. </w:t>
      </w:r>
      <w:r w:rsidRPr="00607BA3">
        <w:rPr>
          <w:rFonts w:ascii="Times New Roman" w:eastAsiaTheme="minorHAnsi" w:hAnsi="Times New Roman"/>
          <w:b/>
          <w:sz w:val="24"/>
          <w:szCs w:val="24"/>
          <w:lang w:eastAsia="en-US"/>
        </w:rPr>
        <w:t>“Электрическая стена”</w:t>
      </w:r>
      <w:r w:rsidRPr="00607BA3">
        <w:rPr>
          <w:rFonts w:ascii="Times New Roman" w:eastAsiaTheme="minorHAnsi" w:hAnsi="Times New Roman"/>
          <w:sz w:val="24"/>
          <w:szCs w:val="24"/>
          <w:lang w:eastAsia="en-US"/>
        </w:rPr>
        <w:t xml:space="preserve"> (“оголенный электрический провод” — натянутая веревка на уровне груди).</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Условие: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    Участникам группы необходимо за 15 минут перебраться через препятствие с наименьшими потерями. Касание веревки или того, к чему она привязана означает “смерть” участника, он выбывает из группы.</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6. </w:t>
      </w:r>
      <w:r w:rsidRPr="00607BA3">
        <w:rPr>
          <w:rFonts w:ascii="Times New Roman" w:eastAsiaTheme="minorHAnsi" w:hAnsi="Times New Roman"/>
          <w:b/>
          <w:sz w:val="24"/>
          <w:szCs w:val="24"/>
          <w:lang w:eastAsia="en-US"/>
        </w:rPr>
        <w:t>“Круг друзей</w:t>
      </w:r>
      <w:r w:rsidRPr="00607BA3">
        <w:rPr>
          <w:rFonts w:ascii="Times New Roman" w:eastAsiaTheme="minorHAnsi" w:hAnsi="Times New Roman"/>
          <w:sz w:val="24"/>
          <w:szCs w:val="24"/>
          <w:lang w:eastAsia="en-US"/>
        </w:rPr>
        <w:t>”.</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    Участники стоят в кругу. Ведущий начинает игру. Находящийся у него в руках клубок ниток он передает человеку (кому хочет), называя его имя, говорит ему спасибо, объясняя за что. Получивший клубок наматывает ниточку на палец, натягивая ее, и передает следующему. В итоге получается “узор отношений” вашей группы.</w:t>
      </w:r>
    </w:p>
    <w:p w:rsidR="00607BA3" w:rsidRPr="00607BA3" w:rsidRDefault="00607BA3" w:rsidP="00607BA3">
      <w:pPr>
        <w:spacing w:before="100" w:after="0" w:line="240" w:lineRule="auto"/>
        <w:contextualSpacing/>
        <w:jc w:val="both"/>
        <w:rPr>
          <w:rFonts w:ascii="Times New Roman" w:eastAsiaTheme="minorHAnsi" w:hAnsi="Times New Roman"/>
          <w:b/>
          <w:sz w:val="24"/>
          <w:szCs w:val="24"/>
          <w:lang w:eastAsia="en-US"/>
        </w:rPr>
      </w:pPr>
    </w:p>
    <w:p w:rsidR="00607BA3" w:rsidRPr="00607BA3" w:rsidRDefault="00607BA3" w:rsidP="00607BA3">
      <w:pPr>
        <w:spacing w:before="100" w:after="0" w:line="240" w:lineRule="auto"/>
        <w:contextualSpacing/>
        <w:jc w:val="both"/>
        <w:rPr>
          <w:rFonts w:ascii="Times New Roman" w:eastAsiaTheme="minorHAnsi" w:hAnsi="Times New Roman"/>
          <w:b/>
          <w:sz w:val="24"/>
          <w:szCs w:val="24"/>
          <w:lang w:eastAsia="en-US"/>
        </w:rPr>
      </w:pPr>
      <w:r w:rsidRPr="00607BA3">
        <w:rPr>
          <w:rFonts w:ascii="Times New Roman" w:eastAsiaTheme="minorHAnsi" w:hAnsi="Times New Roman"/>
          <w:b/>
          <w:sz w:val="24"/>
          <w:szCs w:val="24"/>
          <w:lang w:eastAsia="en-US"/>
        </w:rPr>
        <w:t>Методика «Дерево»</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     Ученикам предлагаются листы с готовым изображением сюжета: дерево и располагающиеся на нем и под ним человечки. каждый учащийся получает лист с таким изображением (но без нумерации фигурок). Исходя из опыта, мы не предлагаем ученику вначале подписывать на листе свою фамилию, так как это может повлиять на их выбор. </w:t>
      </w:r>
      <w:r w:rsidRPr="00607BA3">
        <w:rPr>
          <w:rFonts w:ascii="Times New Roman" w:eastAsiaTheme="minorHAnsi" w:hAnsi="Times New Roman"/>
          <w:sz w:val="24"/>
          <w:szCs w:val="24"/>
          <w:lang w:eastAsia="en-US"/>
        </w:rPr>
        <w:br/>
        <w:t xml:space="preserve">     Задание дается в следующей форме: «Рассмотрите это дерево. Вы видите на нем и рядом с ним множество человечков. У каждого из них — разное настроение и они занимают различное положение. Возьмите красный фломастер и обведите того человечка, который напоминает вам себя, похож на вас, ваше настроение в лагере и ваше положение. Мы проверим, насколько вы внимательны. Обратите внимание, что каждая ветка дерева может быть равна вашим достижениям и успехам. Теперь возьмите зеленый фломастер и обведите того человечка, которым вы хотели бы быть и на чьем месте вы хотели бы находиться ».</w:t>
      </w:r>
      <w:r w:rsidRPr="00607BA3">
        <w:rPr>
          <w:rFonts w:ascii="Times New Roman" w:eastAsiaTheme="minorHAnsi" w:hAnsi="Times New Roman"/>
          <w:sz w:val="24"/>
          <w:szCs w:val="24"/>
          <w:lang w:eastAsia="en-US"/>
        </w:rPr>
        <w:br/>
      </w:r>
      <w:r w:rsidRPr="00607BA3">
        <w:rPr>
          <w:rFonts w:ascii="Times New Roman" w:eastAsiaTheme="minorHAnsi" w:hAnsi="Times New Roman"/>
          <w:sz w:val="24"/>
          <w:szCs w:val="24"/>
          <w:lang w:eastAsia="en-US"/>
        </w:rPr>
        <w:br/>
      </w:r>
      <w:r w:rsidRPr="00607BA3">
        <w:rPr>
          <w:rFonts w:ascii="Times New Roman" w:eastAsiaTheme="minorHAnsi" w:hAnsi="Times New Roman"/>
          <w:noProof/>
          <w:sz w:val="24"/>
          <w:szCs w:val="24"/>
        </w:rPr>
        <w:lastRenderedPageBreak/>
        <w:drawing>
          <wp:inline distT="0" distB="0" distL="0" distR="0">
            <wp:extent cx="4285615" cy="502920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ic:nvPicPr>
                  <pic:blipFill>
                    <a:blip r:embed="rId11" cstate="print">
                      <a:lum/>
                    </a:blip>
                    <a:srcRect/>
                    <a:stretch>
                      <a:fillRect/>
                    </a:stretch>
                  </pic:blipFill>
                  <pic:spPr>
                    <a:xfrm>
                      <a:off x="0" y="0"/>
                      <a:ext cx="4286160" cy="5029200"/>
                    </a:xfrm>
                    <a:prstGeom prst="rect">
                      <a:avLst/>
                    </a:prstGeom>
                    <a:noFill/>
                    <a:ln>
                      <a:noFill/>
                      <a:prstDash val="solid"/>
                    </a:ln>
                  </pic:spPr>
                </pic:pic>
              </a:graphicData>
            </a:graphic>
          </wp:inline>
        </w:drawing>
      </w:r>
      <w:r w:rsidRPr="00607BA3">
        <w:rPr>
          <w:rFonts w:ascii="Times New Roman" w:eastAsiaTheme="minorHAnsi" w:hAnsi="Times New Roman"/>
          <w:sz w:val="24"/>
          <w:szCs w:val="24"/>
          <w:lang w:eastAsia="en-US"/>
        </w:rPr>
        <w:br/>
        <w:t xml:space="preserve">      Интерпретация результатов выполнения проективной методики «Дерево» проводится нами исходя из того, какие позиции выбирает данный ученик, с положением какого человечка отождествляет свое реальное и идеальное положение, есть ли между ними различия. Интерпретация разработана нами с учетом устных рекомендаций Д. </w:t>
      </w:r>
      <w:proofErr w:type="spellStart"/>
      <w:r w:rsidRPr="00607BA3">
        <w:rPr>
          <w:rFonts w:ascii="Times New Roman" w:eastAsiaTheme="minorHAnsi" w:hAnsi="Times New Roman"/>
          <w:sz w:val="24"/>
          <w:szCs w:val="24"/>
          <w:lang w:eastAsia="en-US"/>
        </w:rPr>
        <w:t>Лампенов</w:t>
      </w:r>
      <w:proofErr w:type="spellEnd"/>
      <w:r w:rsidRPr="00607BA3">
        <w:rPr>
          <w:rFonts w:ascii="Times New Roman" w:eastAsiaTheme="minorHAnsi" w:hAnsi="Times New Roman"/>
          <w:sz w:val="24"/>
          <w:szCs w:val="24"/>
          <w:lang w:eastAsia="en-US"/>
        </w:rPr>
        <w:t>, опыта практического применения методики и сравнения ее результатов с наблюдениями за поведением учеников, данных, полученных от учителей и родителей, из беседы с ребенком. Для удобства объяснения мы подписали номера на каждой из фигурок человечков.</w:t>
      </w:r>
      <w:r w:rsidRPr="00607BA3">
        <w:rPr>
          <w:rFonts w:ascii="Times New Roman" w:eastAsiaTheme="minorHAnsi" w:hAnsi="Times New Roman"/>
          <w:sz w:val="24"/>
          <w:szCs w:val="24"/>
          <w:lang w:eastAsia="en-US"/>
        </w:rPr>
        <w:br/>
        <w:t xml:space="preserve">     Выбор позиции № 1, 3, 6, 7 - характеризует установку на преодоление препятствий</w:t>
      </w:r>
      <w:r w:rsidRPr="00607BA3">
        <w:rPr>
          <w:rFonts w:ascii="Times New Roman" w:eastAsiaTheme="minorHAnsi" w:hAnsi="Times New Roman"/>
          <w:sz w:val="24"/>
          <w:szCs w:val="24"/>
          <w:lang w:eastAsia="en-US"/>
        </w:rPr>
        <w:br/>
        <w:t>№ 2, 19, 18, 11, 12 — общительность, дружескую поддержку</w:t>
      </w:r>
      <w:r w:rsidRPr="00607BA3">
        <w:rPr>
          <w:rFonts w:ascii="Times New Roman" w:eastAsiaTheme="minorHAnsi" w:hAnsi="Times New Roman"/>
          <w:sz w:val="24"/>
          <w:szCs w:val="24"/>
          <w:lang w:eastAsia="en-US"/>
        </w:rPr>
        <w:br/>
        <w:t>№ 4 – устойчивость положения (желание добиваться успехов, не преодолевая трудности)</w:t>
      </w:r>
      <w:r w:rsidRPr="00607BA3">
        <w:rPr>
          <w:rFonts w:ascii="Times New Roman" w:eastAsiaTheme="minorHAnsi" w:hAnsi="Times New Roman"/>
          <w:sz w:val="24"/>
          <w:szCs w:val="24"/>
          <w:lang w:eastAsia="en-US"/>
        </w:rPr>
        <w:br/>
        <w:t>№ 5 - утомляемость, общая слабость, небольшой запас сил, застенчивость</w:t>
      </w:r>
      <w:r w:rsidRPr="00607BA3">
        <w:rPr>
          <w:rFonts w:ascii="Times New Roman" w:eastAsiaTheme="minorHAnsi" w:hAnsi="Times New Roman"/>
          <w:sz w:val="24"/>
          <w:szCs w:val="24"/>
          <w:lang w:eastAsia="en-US"/>
        </w:rPr>
        <w:br/>
        <w:t>№ 9 - мотивация на развлечения</w:t>
      </w:r>
      <w:r w:rsidRPr="00607BA3">
        <w:rPr>
          <w:rFonts w:ascii="Times New Roman" w:eastAsiaTheme="minorHAnsi" w:hAnsi="Times New Roman"/>
          <w:sz w:val="24"/>
          <w:szCs w:val="24"/>
          <w:lang w:eastAsia="en-US"/>
        </w:rPr>
        <w:br/>
        <w:t>№ 13, 21 – отстраненность, замкнутость, тревожность</w:t>
      </w:r>
      <w:r w:rsidRPr="00607BA3">
        <w:rPr>
          <w:rFonts w:ascii="Times New Roman" w:eastAsiaTheme="minorHAnsi" w:hAnsi="Times New Roman"/>
          <w:sz w:val="24"/>
          <w:szCs w:val="24"/>
          <w:lang w:eastAsia="en-US"/>
        </w:rPr>
        <w:br/>
        <w:t>№ 8 - характеризует отстраненность от учебного процесса, уход в себя</w:t>
      </w:r>
      <w:r w:rsidRPr="00607BA3">
        <w:rPr>
          <w:rFonts w:ascii="Times New Roman" w:eastAsiaTheme="minorHAnsi" w:hAnsi="Times New Roman"/>
          <w:sz w:val="24"/>
          <w:szCs w:val="24"/>
          <w:lang w:eastAsia="en-US"/>
        </w:rPr>
        <w:br/>
        <w:t>№ 10, 15 - комфортное состояние, нормальная адаптация</w:t>
      </w:r>
      <w:r w:rsidRPr="00607BA3">
        <w:rPr>
          <w:rFonts w:ascii="Times New Roman" w:eastAsiaTheme="minorHAnsi" w:hAnsi="Times New Roman"/>
          <w:sz w:val="24"/>
          <w:szCs w:val="24"/>
          <w:lang w:eastAsia="en-US"/>
        </w:rPr>
        <w:br/>
        <w:t>№ 14 - кризисное состояние, «падение в пропасть».</w:t>
      </w:r>
      <w:r w:rsidRPr="00607BA3">
        <w:rPr>
          <w:rFonts w:ascii="Times New Roman" w:eastAsiaTheme="minorHAnsi" w:hAnsi="Times New Roman"/>
          <w:sz w:val="24"/>
          <w:szCs w:val="24"/>
          <w:lang w:eastAsia="en-US"/>
        </w:rPr>
        <w:br/>
        <w:t xml:space="preserve">    Позицию № 20 часто выбирают как перспективу учащиеся с завышенной самооценкой и установкой на лидерство.</w:t>
      </w:r>
      <w:r w:rsidRPr="00607BA3">
        <w:rPr>
          <w:rFonts w:ascii="Times New Roman" w:eastAsiaTheme="minorHAnsi" w:hAnsi="Times New Roman"/>
          <w:sz w:val="24"/>
          <w:szCs w:val="24"/>
          <w:lang w:eastAsia="en-US"/>
        </w:rPr>
        <w:br/>
        <w:t xml:space="preserve">    Следует заметить, что позицию № 16 учащиеся не всегда понимают как позицию «человечка, который несет на себе человечка № 17», а склонны видеть в ней человека, поддерживаемого и обнимаемого другим (человечком под № 17).</w:t>
      </w:r>
      <w:r w:rsidRPr="00607BA3">
        <w:rPr>
          <w:rFonts w:ascii="Times New Roman" w:eastAsiaTheme="minorHAnsi" w:hAnsi="Times New Roman"/>
          <w:sz w:val="24"/>
          <w:szCs w:val="24"/>
          <w:lang w:eastAsia="en-US"/>
        </w:rPr>
        <w:br/>
        <w:t xml:space="preserve">    Автор  Л.П. Пономаренко , издание "Психологическая профилактика дезадаптации учащихся в начале обучения в средней школе. (Методические рекомендации для школьных </w:t>
      </w:r>
      <w:r w:rsidRPr="00607BA3">
        <w:rPr>
          <w:rFonts w:ascii="Times New Roman" w:eastAsiaTheme="minorHAnsi" w:hAnsi="Times New Roman"/>
          <w:sz w:val="24"/>
          <w:szCs w:val="24"/>
          <w:lang w:eastAsia="en-US"/>
        </w:rPr>
        <w:lastRenderedPageBreak/>
        <w:t>психологов ) ", (1999)</w:t>
      </w:r>
      <w:proofErr w:type="gramStart"/>
      <w:r w:rsidRPr="00607BA3">
        <w:rPr>
          <w:rFonts w:ascii="Times New Roman" w:eastAsiaTheme="minorHAnsi" w:hAnsi="Times New Roman"/>
          <w:sz w:val="24"/>
          <w:szCs w:val="24"/>
          <w:lang w:eastAsia="en-US"/>
        </w:rPr>
        <w:t>.</w:t>
      </w:r>
      <w:proofErr w:type="gramEnd"/>
      <w:r w:rsidRPr="00607BA3">
        <w:rPr>
          <w:rFonts w:ascii="Times New Roman" w:eastAsiaTheme="minorHAnsi" w:hAnsi="Times New Roman"/>
          <w:sz w:val="24"/>
          <w:szCs w:val="24"/>
          <w:lang w:eastAsia="en-US"/>
        </w:rPr>
        <w:br/>
      </w:r>
      <w:proofErr w:type="gramStart"/>
      <w:r w:rsidRPr="00607BA3">
        <w:rPr>
          <w:rFonts w:ascii="Times New Roman" w:eastAsiaTheme="minorHAnsi" w:hAnsi="Times New Roman"/>
          <w:sz w:val="24"/>
          <w:szCs w:val="24"/>
          <w:lang w:eastAsia="en-US"/>
        </w:rPr>
        <w:t>и</w:t>
      </w:r>
      <w:proofErr w:type="gramEnd"/>
      <w:r w:rsidRPr="00607BA3">
        <w:rPr>
          <w:rFonts w:ascii="Times New Roman" w:eastAsiaTheme="minorHAnsi" w:hAnsi="Times New Roman"/>
          <w:sz w:val="24"/>
          <w:szCs w:val="24"/>
          <w:lang w:eastAsia="en-US"/>
        </w:rPr>
        <w:t>сточник : psi.chol.ru</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center"/>
        <w:rPr>
          <w:rFonts w:ascii="Times New Roman" w:eastAsiaTheme="minorHAnsi" w:hAnsi="Times New Roman"/>
          <w:b/>
          <w:sz w:val="24"/>
          <w:szCs w:val="24"/>
          <w:lang w:eastAsia="en-US"/>
        </w:rPr>
      </w:pPr>
      <w:r w:rsidRPr="00607BA3">
        <w:rPr>
          <w:rFonts w:ascii="Times New Roman" w:eastAsiaTheme="minorHAnsi" w:hAnsi="Times New Roman"/>
          <w:b/>
          <w:sz w:val="24"/>
          <w:szCs w:val="24"/>
          <w:lang w:eastAsia="en-US"/>
        </w:rPr>
        <w:t>Итоги наблюдения за своими эмоциями</w:t>
      </w:r>
    </w:p>
    <w:p w:rsidR="00607BA3" w:rsidRPr="00607BA3" w:rsidRDefault="00607BA3" w:rsidP="00607BA3">
      <w:pPr>
        <w:spacing w:after="0" w:line="240" w:lineRule="auto"/>
        <w:ind w:left="540" w:firstLine="720"/>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Подведи итоги наблюдения за своими эмоциями за прошедшие недели. Посмотри в свой ДНЕВНИК ЭМОЦИЙ и заполни таблицу</w:t>
      </w:r>
    </w:p>
    <w:tbl>
      <w:tblPr>
        <w:tblW w:w="9104" w:type="dxa"/>
        <w:tblInd w:w="196" w:type="dxa"/>
        <w:tblLayout w:type="fixed"/>
        <w:tblCellMar>
          <w:left w:w="10" w:type="dxa"/>
          <w:right w:w="10" w:type="dxa"/>
        </w:tblCellMar>
        <w:tblLook w:val="04A0"/>
      </w:tblPr>
      <w:tblGrid>
        <w:gridCol w:w="6845"/>
        <w:gridCol w:w="2259"/>
      </w:tblGrid>
      <w:tr w:rsidR="00607BA3" w:rsidRPr="00607BA3" w:rsidTr="0089063C">
        <w:trPr>
          <w:cantSplit/>
          <w:trHeight w:val="610"/>
        </w:trPr>
        <w:tc>
          <w:tcPr>
            <w:tcW w:w="684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Эмоции какого цвета встречались чаще всего?</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tc>
        <w:tc>
          <w:tcPr>
            <w:tcW w:w="22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07BA3" w:rsidRPr="00607BA3" w:rsidRDefault="00607BA3" w:rsidP="00607BA3">
            <w:pPr>
              <w:spacing w:after="0" w:line="240" w:lineRule="auto"/>
              <w:contextualSpacing/>
              <w:jc w:val="both"/>
              <w:rPr>
                <w:rFonts w:ascii="Times New Roman" w:eastAsia="Calibri" w:hAnsi="Times New Roman"/>
                <w:sz w:val="24"/>
                <w:szCs w:val="24"/>
                <w:lang w:eastAsia="en-US"/>
              </w:rPr>
            </w:pPr>
          </w:p>
        </w:tc>
      </w:tr>
      <w:tr w:rsidR="00607BA3" w:rsidRPr="00607BA3" w:rsidTr="0089063C">
        <w:trPr>
          <w:cantSplit/>
          <w:trHeight w:val="607"/>
        </w:trPr>
        <w:tc>
          <w:tcPr>
            <w:tcW w:w="684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noProof/>
                <w:sz w:val="24"/>
                <w:szCs w:val="24"/>
              </w:rPr>
              <w:drawing>
                <wp:inline distT="0" distB="0" distL="0" distR="0">
                  <wp:extent cx="380365" cy="266700"/>
                  <wp:effectExtent l="0" t="0" r="0" b="0"/>
                  <wp:docPr id="3" name="Picture1"/>
                  <wp:cNvGraphicFramePr/>
                  <a:graphic xmlns:a="http://schemas.openxmlformats.org/drawingml/2006/main">
                    <a:graphicData uri="http://schemas.openxmlformats.org/drawingml/2006/picture">
                      <pic:pic xmlns:pic="http://schemas.openxmlformats.org/drawingml/2006/picture">
                        <pic:nvPicPr>
                          <pic:cNvPr id="3" name="Picture1"/>
                          <pic:cNvPicPr/>
                        </pic:nvPicPr>
                        <pic:blipFill>
                          <a:blip r:embed="rId12" cstate="print">
                            <a:lum/>
                          </a:blip>
                          <a:srcRect/>
                          <a:stretch>
                            <a:fillRect/>
                          </a:stretch>
                        </pic:blipFill>
                        <pic:spPr>
                          <a:xfrm>
                            <a:off x="0" y="0"/>
                            <a:ext cx="380880" cy="266760"/>
                          </a:xfrm>
                          <a:prstGeom prst="rect">
                            <a:avLst/>
                          </a:prstGeom>
                          <a:noFill/>
                          <a:ln>
                            <a:noFill/>
                            <a:prstDash val="solid"/>
                          </a:ln>
                        </pic:spPr>
                      </pic:pic>
                    </a:graphicData>
                  </a:graphic>
                </wp:inline>
              </w:drawing>
            </w:r>
            <w:r w:rsidRPr="00607BA3">
              <w:rPr>
                <w:rFonts w:ascii="Times New Roman" w:eastAsiaTheme="minorHAnsi" w:hAnsi="Times New Roman"/>
                <w:sz w:val="24"/>
                <w:szCs w:val="24"/>
                <w:lang w:eastAsia="en-US"/>
              </w:rPr>
              <w:t>Сколько раз твое настроение было таким?</w:t>
            </w:r>
          </w:p>
        </w:tc>
        <w:tc>
          <w:tcPr>
            <w:tcW w:w="22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07BA3" w:rsidRPr="00607BA3" w:rsidRDefault="00607BA3" w:rsidP="00607BA3">
            <w:pPr>
              <w:spacing w:after="0" w:line="240" w:lineRule="auto"/>
              <w:contextualSpacing/>
              <w:jc w:val="both"/>
              <w:rPr>
                <w:rFonts w:ascii="Times New Roman" w:eastAsia="Calibri" w:hAnsi="Times New Roman"/>
                <w:sz w:val="24"/>
                <w:szCs w:val="24"/>
                <w:lang w:eastAsia="en-US"/>
              </w:rPr>
            </w:pPr>
          </w:p>
        </w:tc>
      </w:tr>
      <w:tr w:rsidR="00607BA3" w:rsidRPr="00607BA3" w:rsidTr="0089063C">
        <w:trPr>
          <w:cantSplit/>
          <w:trHeight w:val="417"/>
        </w:trPr>
        <w:tc>
          <w:tcPr>
            <w:tcW w:w="684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07BA3" w:rsidRPr="00607BA3" w:rsidRDefault="00607BA3" w:rsidP="00607BA3">
            <w:pPr>
              <w:tabs>
                <w:tab w:val="left" w:pos="1095"/>
              </w:tabs>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Сколько раз твое настроение было таким?</w:t>
            </w:r>
          </w:p>
        </w:tc>
        <w:tc>
          <w:tcPr>
            <w:tcW w:w="22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07BA3" w:rsidRPr="00607BA3" w:rsidRDefault="00607BA3" w:rsidP="00607BA3">
            <w:pPr>
              <w:spacing w:after="0" w:line="240" w:lineRule="auto"/>
              <w:contextualSpacing/>
              <w:jc w:val="both"/>
              <w:rPr>
                <w:rFonts w:ascii="Times New Roman" w:eastAsia="Calibri" w:hAnsi="Times New Roman"/>
                <w:sz w:val="24"/>
                <w:szCs w:val="24"/>
                <w:lang w:eastAsia="en-US"/>
              </w:rPr>
            </w:pPr>
          </w:p>
        </w:tc>
      </w:tr>
      <w:tr w:rsidR="00607BA3" w:rsidRPr="00607BA3" w:rsidTr="0089063C">
        <w:trPr>
          <w:cantSplit/>
          <w:trHeight w:val="423"/>
        </w:trPr>
        <w:tc>
          <w:tcPr>
            <w:tcW w:w="684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07BA3" w:rsidRPr="00607BA3" w:rsidRDefault="00607BA3" w:rsidP="00607BA3">
            <w:pPr>
              <w:tabs>
                <w:tab w:val="left" w:pos="1290"/>
              </w:tabs>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  Сколько раз твое настроение было таким?</w:t>
            </w:r>
          </w:p>
        </w:tc>
        <w:tc>
          <w:tcPr>
            <w:tcW w:w="22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07BA3" w:rsidRPr="00607BA3" w:rsidRDefault="00607BA3" w:rsidP="00607BA3">
            <w:pPr>
              <w:spacing w:after="0" w:line="240" w:lineRule="auto"/>
              <w:contextualSpacing/>
              <w:jc w:val="both"/>
              <w:rPr>
                <w:rFonts w:ascii="Times New Roman" w:eastAsia="Calibri" w:hAnsi="Times New Roman"/>
                <w:sz w:val="24"/>
                <w:szCs w:val="24"/>
                <w:lang w:eastAsia="en-US"/>
              </w:rPr>
            </w:pPr>
          </w:p>
        </w:tc>
      </w:tr>
      <w:tr w:rsidR="00607BA3" w:rsidRPr="00607BA3" w:rsidTr="0089063C">
        <w:trPr>
          <w:cantSplit/>
          <w:trHeight w:val="416"/>
        </w:trPr>
        <w:tc>
          <w:tcPr>
            <w:tcW w:w="684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r w:rsidRPr="00607BA3">
              <w:rPr>
                <w:rFonts w:ascii="Times New Roman" w:eastAsiaTheme="minorHAnsi" w:hAnsi="Times New Roman"/>
                <w:sz w:val="24"/>
                <w:szCs w:val="24"/>
                <w:lang w:eastAsia="en-US"/>
              </w:rPr>
              <w:t xml:space="preserve">  Сколько раз твое настроение было таким?</w:t>
            </w:r>
          </w:p>
        </w:tc>
        <w:tc>
          <w:tcPr>
            <w:tcW w:w="225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3" w:type="dxa"/>
              <w:bottom w:w="0" w:type="dxa"/>
              <w:right w:w="108" w:type="dxa"/>
            </w:tcMar>
          </w:tcPr>
          <w:p w:rsidR="00607BA3" w:rsidRPr="00607BA3" w:rsidRDefault="00607BA3" w:rsidP="00607BA3">
            <w:pPr>
              <w:spacing w:after="0" w:line="240" w:lineRule="auto"/>
              <w:contextualSpacing/>
              <w:jc w:val="both"/>
              <w:rPr>
                <w:rFonts w:ascii="Times New Roman" w:eastAsia="Calibri" w:hAnsi="Times New Roman"/>
                <w:sz w:val="24"/>
                <w:szCs w:val="24"/>
                <w:lang w:eastAsia="en-US"/>
              </w:rPr>
            </w:pPr>
          </w:p>
        </w:tc>
      </w:tr>
    </w:tbl>
    <w:p w:rsidR="00607BA3" w:rsidRPr="00607BA3" w:rsidRDefault="00607BA3" w:rsidP="00607BA3">
      <w:pPr>
        <w:spacing w:after="0" w:line="240" w:lineRule="auto"/>
        <w:contextualSpacing/>
        <w:rPr>
          <w:rFonts w:ascii="Times New Roman" w:eastAsiaTheme="minorHAnsi" w:hAnsi="Times New Roman"/>
          <w:b/>
          <w:color w:val="800000"/>
          <w:sz w:val="24"/>
          <w:szCs w:val="24"/>
          <w:lang w:eastAsia="en-US"/>
        </w:rPr>
      </w:pPr>
    </w:p>
    <w:p w:rsidR="00607BA3" w:rsidRPr="00607BA3" w:rsidRDefault="00607BA3" w:rsidP="00607BA3">
      <w:pPr>
        <w:spacing w:after="0" w:line="240" w:lineRule="auto"/>
        <w:contextualSpacing/>
        <w:rPr>
          <w:rFonts w:ascii="Times New Roman" w:eastAsiaTheme="minorHAnsi" w:hAnsi="Times New Roman"/>
          <w:color w:val="800000"/>
          <w:sz w:val="24"/>
          <w:szCs w:val="24"/>
          <w:lang w:eastAsia="en-US"/>
        </w:rPr>
      </w:pPr>
    </w:p>
    <w:p w:rsidR="00607BA3" w:rsidRPr="00607BA3" w:rsidRDefault="00607BA3" w:rsidP="00607BA3">
      <w:pPr>
        <w:spacing w:after="0" w:line="240" w:lineRule="auto"/>
        <w:contextualSpacing/>
        <w:rPr>
          <w:rFonts w:ascii="Times New Roman" w:eastAsiaTheme="minorHAnsi" w:hAnsi="Times New Roman"/>
          <w:color w:val="800000"/>
          <w:sz w:val="24"/>
          <w:szCs w:val="24"/>
          <w:lang w:eastAsia="en-US"/>
        </w:rPr>
      </w:pPr>
    </w:p>
    <w:p w:rsidR="00607BA3" w:rsidRPr="00607BA3" w:rsidRDefault="00607BA3" w:rsidP="00607BA3">
      <w:pPr>
        <w:tabs>
          <w:tab w:val="left" w:pos="7560"/>
        </w:tabs>
        <w:spacing w:after="0" w:line="240" w:lineRule="auto"/>
        <w:contextualSpacing/>
        <w:rPr>
          <w:rFonts w:ascii="Times New Roman" w:eastAsiaTheme="minorHAnsi" w:hAnsi="Times New Roman"/>
          <w:b/>
          <w:sz w:val="24"/>
          <w:szCs w:val="24"/>
          <w:lang w:eastAsia="en-US"/>
        </w:rPr>
      </w:pPr>
      <w:r w:rsidRPr="00607BA3">
        <w:rPr>
          <w:rFonts w:ascii="Times New Roman" w:eastAsiaTheme="minorHAnsi" w:hAnsi="Times New Roman"/>
          <w:color w:val="800000"/>
          <w:sz w:val="24"/>
          <w:szCs w:val="24"/>
          <w:lang w:eastAsia="en-US"/>
        </w:rPr>
        <w:tab/>
      </w:r>
      <w:r w:rsidRPr="00607BA3">
        <w:rPr>
          <w:rFonts w:ascii="Times New Roman" w:eastAsiaTheme="minorHAnsi" w:hAnsi="Times New Roman"/>
          <w:b/>
          <w:sz w:val="24"/>
          <w:szCs w:val="24"/>
          <w:lang w:eastAsia="en-US"/>
        </w:rPr>
        <w:t>Приложение 3</w:t>
      </w:r>
    </w:p>
    <w:p w:rsidR="00607BA3" w:rsidRPr="00607BA3" w:rsidRDefault="00607BA3" w:rsidP="00607BA3">
      <w:pPr>
        <w:spacing w:before="100" w:beforeAutospacing="1" w:after="0" w:line="240" w:lineRule="auto"/>
        <w:contextualSpacing/>
        <w:outlineLvl w:val="2"/>
        <w:rPr>
          <w:rFonts w:ascii="Times New Roman" w:hAnsi="Times New Roman"/>
          <w:b/>
          <w:bCs/>
          <w:sz w:val="24"/>
          <w:szCs w:val="24"/>
        </w:rPr>
      </w:pPr>
      <w:r w:rsidRPr="00607BA3">
        <w:rPr>
          <w:rFonts w:ascii="Times New Roman" w:hAnsi="Times New Roman"/>
          <w:b/>
          <w:bCs/>
          <w:sz w:val="24"/>
          <w:szCs w:val="24"/>
        </w:rPr>
        <w:t xml:space="preserve">Тест на определение самооценки у подростков по методике Р.В. </w:t>
      </w:r>
      <w:proofErr w:type="spellStart"/>
      <w:r w:rsidRPr="00607BA3">
        <w:rPr>
          <w:rFonts w:ascii="Times New Roman" w:hAnsi="Times New Roman"/>
          <w:b/>
          <w:bCs/>
          <w:sz w:val="24"/>
          <w:szCs w:val="24"/>
        </w:rPr>
        <w:t>Овчаровой</w:t>
      </w:r>
      <w:proofErr w:type="spellEnd"/>
    </w:p>
    <w:p w:rsidR="00607BA3" w:rsidRPr="00607BA3" w:rsidRDefault="00607BA3" w:rsidP="00607BA3">
      <w:pPr>
        <w:spacing w:before="100" w:beforeAutospacing="1" w:after="0" w:line="240" w:lineRule="auto"/>
        <w:contextualSpacing/>
        <w:rPr>
          <w:rFonts w:ascii="Times New Roman" w:hAnsi="Times New Roman"/>
          <w:sz w:val="24"/>
          <w:szCs w:val="24"/>
        </w:rPr>
      </w:pPr>
      <w:r w:rsidRPr="00607BA3">
        <w:rPr>
          <w:rFonts w:ascii="Times New Roman" w:hAnsi="Times New Roman"/>
          <w:sz w:val="24"/>
          <w:szCs w:val="24"/>
        </w:rPr>
        <w:t>Чтобы определить уровень самооценки, школьнику предлагается ответить на 16 вопросов. В каждом из них возможно 3 варианта: «да», «нет» или «трудно сказать». Последний следует выбирать только в крайних случаях. За каждый положительный ответ испытуемому присуждается 2 балла, а за ответ «трудно сказать» - 1 балл. В случае отрицания любого из утверждений ребенок не получает за него ни одного балла.</w:t>
      </w:r>
    </w:p>
    <w:p w:rsidR="00607BA3" w:rsidRPr="00607BA3" w:rsidRDefault="00607BA3" w:rsidP="00607BA3">
      <w:pPr>
        <w:spacing w:before="100" w:beforeAutospacing="1" w:after="0" w:line="240" w:lineRule="auto"/>
        <w:contextualSpacing/>
        <w:rPr>
          <w:rFonts w:ascii="Times New Roman" w:hAnsi="Times New Roman"/>
          <w:sz w:val="24"/>
          <w:szCs w:val="24"/>
        </w:rPr>
      </w:pPr>
      <w:r w:rsidRPr="00607BA3">
        <w:rPr>
          <w:rFonts w:ascii="Times New Roman" w:hAnsi="Times New Roman"/>
          <w:sz w:val="24"/>
          <w:szCs w:val="24"/>
        </w:rPr>
        <w:t xml:space="preserve">Вопросы теста на самооценку для подростков Р.В. </w:t>
      </w:r>
      <w:proofErr w:type="spellStart"/>
      <w:r w:rsidRPr="00607BA3">
        <w:rPr>
          <w:rFonts w:ascii="Times New Roman" w:hAnsi="Times New Roman"/>
          <w:sz w:val="24"/>
          <w:szCs w:val="24"/>
        </w:rPr>
        <w:t>Овчаровой</w:t>
      </w:r>
      <w:proofErr w:type="spellEnd"/>
      <w:r w:rsidRPr="00607BA3">
        <w:rPr>
          <w:rFonts w:ascii="Times New Roman" w:hAnsi="Times New Roman"/>
          <w:sz w:val="24"/>
          <w:szCs w:val="24"/>
        </w:rPr>
        <w:t xml:space="preserve"> выглядят следующим образом:</w:t>
      </w:r>
    </w:p>
    <w:p w:rsidR="00607BA3" w:rsidRPr="00607BA3" w:rsidRDefault="00607BA3" w:rsidP="00607BA3">
      <w:pPr>
        <w:numPr>
          <w:ilvl w:val="0"/>
          <w:numId w:val="49"/>
        </w:numPr>
        <w:spacing w:before="100" w:beforeAutospacing="1" w:after="0" w:line="240" w:lineRule="auto"/>
        <w:contextualSpacing/>
        <w:rPr>
          <w:rFonts w:ascii="Times New Roman" w:hAnsi="Times New Roman"/>
          <w:sz w:val="24"/>
          <w:szCs w:val="24"/>
        </w:rPr>
      </w:pPr>
      <w:r w:rsidRPr="00607BA3">
        <w:rPr>
          <w:rFonts w:ascii="Times New Roman" w:hAnsi="Times New Roman"/>
          <w:sz w:val="24"/>
          <w:szCs w:val="24"/>
        </w:rPr>
        <w:t>Мне нравится создавать фантастические проекты.</w:t>
      </w:r>
    </w:p>
    <w:p w:rsidR="00607BA3" w:rsidRPr="00607BA3" w:rsidRDefault="00607BA3" w:rsidP="00607BA3">
      <w:pPr>
        <w:numPr>
          <w:ilvl w:val="0"/>
          <w:numId w:val="49"/>
        </w:numPr>
        <w:spacing w:before="100" w:beforeAutospacing="1" w:after="0" w:line="240" w:lineRule="auto"/>
        <w:contextualSpacing/>
        <w:rPr>
          <w:rFonts w:ascii="Times New Roman" w:hAnsi="Times New Roman"/>
          <w:sz w:val="24"/>
          <w:szCs w:val="24"/>
        </w:rPr>
      </w:pPr>
      <w:r w:rsidRPr="00607BA3">
        <w:rPr>
          <w:rFonts w:ascii="Times New Roman" w:hAnsi="Times New Roman"/>
          <w:sz w:val="24"/>
          <w:szCs w:val="24"/>
        </w:rPr>
        <w:t>Могу представить себе то, чего не бывает на свете.</w:t>
      </w:r>
    </w:p>
    <w:p w:rsidR="00607BA3" w:rsidRPr="00607BA3" w:rsidRDefault="00607BA3" w:rsidP="00607BA3">
      <w:pPr>
        <w:numPr>
          <w:ilvl w:val="0"/>
          <w:numId w:val="49"/>
        </w:numPr>
        <w:spacing w:before="100" w:beforeAutospacing="1" w:after="0" w:line="240" w:lineRule="auto"/>
        <w:contextualSpacing/>
        <w:rPr>
          <w:rFonts w:ascii="Times New Roman" w:hAnsi="Times New Roman"/>
          <w:sz w:val="24"/>
          <w:szCs w:val="24"/>
        </w:rPr>
      </w:pPr>
      <w:r w:rsidRPr="00607BA3">
        <w:rPr>
          <w:rFonts w:ascii="Times New Roman" w:hAnsi="Times New Roman"/>
          <w:sz w:val="24"/>
          <w:szCs w:val="24"/>
        </w:rPr>
        <w:t>Буду участвовать в том деле, которое для меня ново.</w:t>
      </w:r>
    </w:p>
    <w:p w:rsidR="00607BA3" w:rsidRPr="00607BA3" w:rsidRDefault="00607BA3" w:rsidP="00607BA3">
      <w:pPr>
        <w:numPr>
          <w:ilvl w:val="0"/>
          <w:numId w:val="49"/>
        </w:numPr>
        <w:spacing w:before="100" w:beforeAutospacing="1" w:after="0" w:line="240" w:lineRule="auto"/>
        <w:contextualSpacing/>
        <w:rPr>
          <w:rFonts w:ascii="Times New Roman" w:hAnsi="Times New Roman"/>
          <w:sz w:val="24"/>
          <w:szCs w:val="24"/>
        </w:rPr>
      </w:pPr>
      <w:r w:rsidRPr="00607BA3">
        <w:rPr>
          <w:rFonts w:ascii="Times New Roman" w:hAnsi="Times New Roman"/>
          <w:sz w:val="24"/>
          <w:szCs w:val="24"/>
        </w:rPr>
        <w:t>Быстро нахожу решения в трудных ситуациях.</w:t>
      </w:r>
    </w:p>
    <w:p w:rsidR="00607BA3" w:rsidRPr="00607BA3" w:rsidRDefault="00607BA3" w:rsidP="00607BA3">
      <w:pPr>
        <w:numPr>
          <w:ilvl w:val="0"/>
          <w:numId w:val="49"/>
        </w:numPr>
        <w:spacing w:before="100" w:beforeAutospacing="1" w:after="0" w:line="240" w:lineRule="auto"/>
        <w:contextualSpacing/>
        <w:rPr>
          <w:rFonts w:ascii="Times New Roman" w:hAnsi="Times New Roman"/>
          <w:sz w:val="24"/>
          <w:szCs w:val="24"/>
        </w:rPr>
      </w:pPr>
      <w:r w:rsidRPr="00607BA3">
        <w:rPr>
          <w:rFonts w:ascii="Times New Roman" w:hAnsi="Times New Roman"/>
          <w:sz w:val="24"/>
          <w:szCs w:val="24"/>
        </w:rPr>
        <w:t>В основном стараюсь обо всем иметь свое мнение.</w:t>
      </w:r>
    </w:p>
    <w:p w:rsidR="00607BA3" w:rsidRPr="00607BA3" w:rsidRDefault="00607BA3" w:rsidP="00607BA3">
      <w:pPr>
        <w:numPr>
          <w:ilvl w:val="0"/>
          <w:numId w:val="49"/>
        </w:numPr>
        <w:spacing w:before="100" w:beforeAutospacing="1" w:after="0" w:line="240" w:lineRule="auto"/>
        <w:contextualSpacing/>
        <w:rPr>
          <w:rFonts w:ascii="Times New Roman" w:hAnsi="Times New Roman"/>
          <w:sz w:val="24"/>
          <w:szCs w:val="24"/>
        </w:rPr>
      </w:pPr>
      <w:r w:rsidRPr="00607BA3">
        <w:rPr>
          <w:rFonts w:ascii="Times New Roman" w:hAnsi="Times New Roman"/>
          <w:sz w:val="24"/>
          <w:szCs w:val="24"/>
        </w:rPr>
        <w:t>Мне нравится находить причины своих неудач.</w:t>
      </w:r>
    </w:p>
    <w:p w:rsidR="00607BA3" w:rsidRPr="00607BA3" w:rsidRDefault="00607BA3" w:rsidP="00607BA3">
      <w:pPr>
        <w:numPr>
          <w:ilvl w:val="0"/>
          <w:numId w:val="49"/>
        </w:numPr>
        <w:spacing w:before="100" w:beforeAutospacing="1" w:after="0" w:line="240" w:lineRule="auto"/>
        <w:contextualSpacing/>
        <w:rPr>
          <w:rFonts w:ascii="Times New Roman" w:hAnsi="Times New Roman"/>
          <w:sz w:val="24"/>
          <w:szCs w:val="24"/>
        </w:rPr>
      </w:pPr>
      <w:r w:rsidRPr="00607BA3">
        <w:rPr>
          <w:rFonts w:ascii="Times New Roman" w:hAnsi="Times New Roman"/>
          <w:sz w:val="24"/>
          <w:szCs w:val="24"/>
        </w:rPr>
        <w:t>Стараюсь дать оценку поступкам и событиям на основе своих убеждений.</w:t>
      </w:r>
    </w:p>
    <w:p w:rsidR="00607BA3" w:rsidRPr="00607BA3" w:rsidRDefault="00607BA3" w:rsidP="00607BA3">
      <w:pPr>
        <w:numPr>
          <w:ilvl w:val="0"/>
          <w:numId w:val="49"/>
        </w:numPr>
        <w:spacing w:before="100" w:beforeAutospacing="1" w:after="0" w:line="240" w:lineRule="auto"/>
        <w:contextualSpacing/>
        <w:rPr>
          <w:rFonts w:ascii="Times New Roman" w:hAnsi="Times New Roman"/>
          <w:sz w:val="24"/>
          <w:szCs w:val="24"/>
        </w:rPr>
      </w:pPr>
      <w:r w:rsidRPr="00607BA3">
        <w:rPr>
          <w:rFonts w:ascii="Times New Roman" w:hAnsi="Times New Roman"/>
          <w:sz w:val="24"/>
          <w:szCs w:val="24"/>
        </w:rPr>
        <w:t>Могу обосновать: почему мне что-то нравится или не нравится.</w:t>
      </w:r>
    </w:p>
    <w:p w:rsidR="00607BA3" w:rsidRPr="00607BA3" w:rsidRDefault="00607BA3" w:rsidP="00607BA3">
      <w:pPr>
        <w:numPr>
          <w:ilvl w:val="0"/>
          <w:numId w:val="49"/>
        </w:numPr>
        <w:spacing w:before="100" w:beforeAutospacing="1" w:after="0" w:line="240" w:lineRule="auto"/>
        <w:contextualSpacing/>
        <w:rPr>
          <w:rFonts w:ascii="Times New Roman" w:hAnsi="Times New Roman"/>
          <w:sz w:val="24"/>
          <w:szCs w:val="24"/>
        </w:rPr>
      </w:pPr>
      <w:r w:rsidRPr="00607BA3">
        <w:rPr>
          <w:rFonts w:ascii="Times New Roman" w:hAnsi="Times New Roman"/>
          <w:sz w:val="24"/>
          <w:szCs w:val="24"/>
        </w:rPr>
        <w:t>Мне нетрудно в любой задаче выделить главное и второстепенное.</w:t>
      </w:r>
    </w:p>
    <w:p w:rsidR="00607BA3" w:rsidRPr="00607BA3" w:rsidRDefault="00607BA3" w:rsidP="00607BA3">
      <w:pPr>
        <w:numPr>
          <w:ilvl w:val="0"/>
          <w:numId w:val="49"/>
        </w:numPr>
        <w:spacing w:before="100" w:beforeAutospacing="1" w:after="0" w:line="240" w:lineRule="auto"/>
        <w:contextualSpacing/>
        <w:rPr>
          <w:rFonts w:ascii="Times New Roman" w:hAnsi="Times New Roman"/>
          <w:sz w:val="24"/>
          <w:szCs w:val="24"/>
        </w:rPr>
      </w:pPr>
      <w:r w:rsidRPr="00607BA3">
        <w:rPr>
          <w:rFonts w:ascii="Times New Roman" w:hAnsi="Times New Roman"/>
          <w:sz w:val="24"/>
          <w:szCs w:val="24"/>
        </w:rPr>
        <w:t>Убедительно могу доказать правоту.</w:t>
      </w:r>
    </w:p>
    <w:p w:rsidR="00607BA3" w:rsidRPr="00607BA3" w:rsidRDefault="00607BA3" w:rsidP="00607BA3">
      <w:pPr>
        <w:numPr>
          <w:ilvl w:val="0"/>
          <w:numId w:val="49"/>
        </w:numPr>
        <w:spacing w:before="100" w:beforeAutospacing="1" w:after="0" w:line="240" w:lineRule="auto"/>
        <w:contextualSpacing/>
        <w:rPr>
          <w:rFonts w:ascii="Times New Roman" w:hAnsi="Times New Roman"/>
          <w:sz w:val="24"/>
          <w:szCs w:val="24"/>
        </w:rPr>
      </w:pPr>
      <w:r w:rsidRPr="00607BA3">
        <w:rPr>
          <w:rFonts w:ascii="Times New Roman" w:hAnsi="Times New Roman"/>
          <w:sz w:val="24"/>
          <w:szCs w:val="24"/>
        </w:rPr>
        <w:t>Умею сложную задачу разделить на несколько простых.</w:t>
      </w:r>
    </w:p>
    <w:p w:rsidR="00607BA3" w:rsidRPr="00607BA3" w:rsidRDefault="00607BA3" w:rsidP="00607BA3">
      <w:pPr>
        <w:numPr>
          <w:ilvl w:val="0"/>
          <w:numId w:val="49"/>
        </w:numPr>
        <w:spacing w:before="100" w:beforeAutospacing="1" w:after="0" w:line="240" w:lineRule="auto"/>
        <w:contextualSpacing/>
        <w:rPr>
          <w:rFonts w:ascii="Times New Roman" w:hAnsi="Times New Roman"/>
          <w:sz w:val="24"/>
          <w:szCs w:val="24"/>
        </w:rPr>
      </w:pPr>
      <w:r w:rsidRPr="00607BA3">
        <w:rPr>
          <w:rFonts w:ascii="Times New Roman" w:hAnsi="Times New Roman"/>
          <w:sz w:val="24"/>
          <w:szCs w:val="24"/>
        </w:rPr>
        <w:t>У меня часто рождаются интересные идеи.</w:t>
      </w:r>
    </w:p>
    <w:p w:rsidR="00607BA3" w:rsidRPr="00607BA3" w:rsidRDefault="00607BA3" w:rsidP="00607BA3">
      <w:pPr>
        <w:numPr>
          <w:ilvl w:val="0"/>
          <w:numId w:val="49"/>
        </w:numPr>
        <w:spacing w:before="100" w:beforeAutospacing="1" w:after="0" w:line="240" w:lineRule="auto"/>
        <w:contextualSpacing/>
        <w:rPr>
          <w:rFonts w:ascii="Times New Roman" w:hAnsi="Times New Roman"/>
          <w:sz w:val="24"/>
          <w:szCs w:val="24"/>
        </w:rPr>
      </w:pPr>
      <w:r w:rsidRPr="00607BA3">
        <w:rPr>
          <w:rFonts w:ascii="Times New Roman" w:hAnsi="Times New Roman"/>
          <w:sz w:val="24"/>
          <w:szCs w:val="24"/>
        </w:rPr>
        <w:t>Мне интереснее работать творчески, чем по-другому.</w:t>
      </w:r>
    </w:p>
    <w:p w:rsidR="00607BA3" w:rsidRPr="00607BA3" w:rsidRDefault="00607BA3" w:rsidP="00607BA3">
      <w:pPr>
        <w:numPr>
          <w:ilvl w:val="0"/>
          <w:numId w:val="49"/>
        </w:numPr>
        <w:spacing w:before="100" w:beforeAutospacing="1" w:after="0" w:line="240" w:lineRule="auto"/>
        <w:contextualSpacing/>
        <w:rPr>
          <w:rFonts w:ascii="Times New Roman" w:hAnsi="Times New Roman"/>
          <w:sz w:val="24"/>
          <w:szCs w:val="24"/>
        </w:rPr>
      </w:pPr>
      <w:r w:rsidRPr="00607BA3">
        <w:rPr>
          <w:rFonts w:ascii="Times New Roman" w:hAnsi="Times New Roman"/>
          <w:sz w:val="24"/>
          <w:szCs w:val="24"/>
        </w:rPr>
        <w:t>Стремлюсь всегда найти дело, в котором могу проявить творчество.</w:t>
      </w:r>
    </w:p>
    <w:p w:rsidR="00607BA3" w:rsidRPr="00607BA3" w:rsidRDefault="00607BA3" w:rsidP="00607BA3">
      <w:pPr>
        <w:numPr>
          <w:ilvl w:val="0"/>
          <w:numId w:val="49"/>
        </w:numPr>
        <w:spacing w:before="100" w:beforeAutospacing="1" w:after="0" w:line="240" w:lineRule="auto"/>
        <w:contextualSpacing/>
        <w:rPr>
          <w:rFonts w:ascii="Times New Roman" w:hAnsi="Times New Roman"/>
          <w:sz w:val="24"/>
          <w:szCs w:val="24"/>
        </w:rPr>
      </w:pPr>
      <w:r w:rsidRPr="00607BA3">
        <w:rPr>
          <w:rFonts w:ascii="Times New Roman" w:hAnsi="Times New Roman"/>
          <w:sz w:val="24"/>
          <w:szCs w:val="24"/>
        </w:rPr>
        <w:t>Мне нравится организовывать своих товарищей на интересные дела.</w:t>
      </w:r>
    </w:p>
    <w:p w:rsidR="00607BA3" w:rsidRPr="00607BA3" w:rsidRDefault="00607BA3" w:rsidP="00607BA3">
      <w:pPr>
        <w:numPr>
          <w:ilvl w:val="0"/>
          <w:numId w:val="49"/>
        </w:numPr>
        <w:spacing w:before="100" w:beforeAutospacing="1" w:after="0" w:line="240" w:lineRule="auto"/>
        <w:contextualSpacing/>
        <w:rPr>
          <w:rFonts w:ascii="Times New Roman" w:hAnsi="Times New Roman"/>
          <w:sz w:val="24"/>
          <w:szCs w:val="24"/>
        </w:rPr>
      </w:pPr>
      <w:r w:rsidRPr="00607BA3">
        <w:rPr>
          <w:rFonts w:ascii="Times New Roman" w:hAnsi="Times New Roman"/>
          <w:sz w:val="24"/>
          <w:szCs w:val="24"/>
        </w:rPr>
        <w:t>Для меня важно, как оценивают мой труд окружающие.</w:t>
      </w:r>
    </w:p>
    <w:p w:rsidR="00607BA3" w:rsidRPr="00607BA3" w:rsidRDefault="00607BA3" w:rsidP="00607BA3">
      <w:pPr>
        <w:spacing w:before="100" w:beforeAutospacing="1" w:after="0" w:line="240" w:lineRule="auto"/>
        <w:contextualSpacing/>
        <w:rPr>
          <w:rFonts w:ascii="Times New Roman" w:hAnsi="Times New Roman"/>
          <w:sz w:val="24"/>
          <w:szCs w:val="24"/>
        </w:rPr>
      </w:pPr>
      <w:r w:rsidRPr="00607BA3">
        <w:rPr>
          <w:rFonts w:ascii="Times New Roman" w:hAnsi="Times New Roman"/>
          <w:sz w:val="24"/>
          <w:szCs w:val="24"/>
        </w:rPr>
        <w:t>Итоговая сумма полученных баллов поможет определить результат:</w:t>
      </w:r>
    </w:p>
    <w:p w:rsidR="00607BA3" w:rsidRPr="00607BA3" w:rsidRDefault="00607BA3" w:rsidP="00607BA3">
      <w:pPr>
        <w:numPr>
          <w:ilvl w:val="0"/>
          <w:numId w:val="50"/>
        </w:numPr>
        <w:spacing w:before="100" w:beforeAutospacing="1" w:after="0" w:line="240" w:lineRule="auto"/>
        <w:contextualSpacing/>
        <w:rPr>
          <w:rFonts w:ascii="Times New Roman" w:hAnsi="Times New Roman"/>
          <w:sz w:val="24"/>
          <w:szCs w:val="24"/>
        </w:rPr>
      </w:pPr>
      <w:r w:rsidRPr="00607BA3">
        <w:rPr>
          <w:rFonts w:ascii="Times New Roman" w:hAnsi="Times New Roman"/>
          <w:sz w:val="24"/>
          <w:szCs w:val="24"/>
        </w:rPr>
        <w:t>24-32 балла – высокий уровень самооценки;</w:t>
      </w:r>
    </w:p>
    <w:p w:rsidR="00607BA3" w:rsidRPr="00607BA3" w:rsidRDefault="00607BA3" w:rsidP="00607BA3">
      <w:pPr>
        <w:numPr>
          <w:ilvl w:val="0"/>
          <w:numId w:val="50"/>
        </w:numPr>
        <w:spacing w:before="100" w:beforeAutospacing="1" w:after="0" w:line="240" w:lineRule="auto"/>
        <w:contextualSpacing/>
        <w:rPr>
          <w:rFonts w:ascii="Times New Roman" w:hAnsi="Times New Roman"/>
          <w:sz w:val="24"/>
          <w:szCs w:val="24"/>
        </w:rPr>
      </w:pPr>
      <w:r w:rsidRPr="00607BA3">
        <w:rPr>
          <w:rFonts w:ascii="Times New Roman" w:hAnsi="Times New Roman"/>
          <w:sz w:val="24"/>
          <w:szCs w:val="24"/>
        </w:rPr>
        <w:t>12-24 балла – средний;</w:t>
      </w:r>
    </w:p>
    <w:p w:rsidR="00607BA3" w:rsidRPr="00607BA3" w:rsidRDefault="00607BA3" w:rsidP="00607BA3">
      <w:pPr>
        <w:spacing w:after="0" w:line="240" w:lineRule="auto"/>
        <w:contextualSpacing/>
        <w:rPr>
          <w:rFonts w:ascii="Times New Roman" w:eastAsiaTheme="minorHAnsi" w:hAnsi="Times New Roman"/>
          <w:color w:val="800000"/>
          <w:sz w:val="24"/>
          <w:szCs w:val="24"/>
          <w:lang w:eastAsia="en-US"/>
        </w:rPr>
      </w:pPr>
      <w:r w:rsidRPr="00607BA3">
        <w:rPr>
          <w:rFonts w:ascii="Times New Roman" w:hAnsi="Times New Roman"/>
          <w:sz w:val="24"/>
          <w:szCs w:val="24"/>
        </w:rPr>
        <w:t>0-12 баллов – низкий.</w:t>
      </w:r>
      <w:r w:rsidRPr="00607BA3">
        <w:rPr>
          <w:rFonts w:ascii="Times New Roman" w:hAnsi="Times New Roman"/>
          <w:sz w:val="24"/>
          <w:szCs w:val="24"/>
        </w:rPr>
        <w:br/>
      </w:r>
    </w:p>
    <w:p w:rsidR="00607BA3" w:rsidRPr="00607BA3" w:rsidRDefault="00607BA3" w:rsidP="00607BA3">
      <w:pPr>
        <w:spacing w:after="0" w:line="240" w:lineRule="auto"/>
        <w:contextualSpacing/>
        <w:rPr>
          <w:rFonts w:ascii="Times New Roman" w:eastAsiaTheme="minorHAnsi" w:hAnsi="Times New Roman"/>
          <w:color w:val="800000"/>
          <w:sz w:val="24"/>
          <w:szCs w:val="24"/>
          <w:lang w:eastAsia="en-US"/>
        </w:rPr>
      </w:pPr>
    </w:p>
    <w:p w:rsidR="00607BA3" w:rsidRPr="00607BA3" w:rsidRDefault="00607BA3" w:rsidP="00607BA3">
      <w:pPr>
        <w:spacing w:after="0" w:line="240" w:lineRule="auto"/>
        <w:contextualSpacing/>
        <w:rPr>
          <w:rFonts w:ascii="Times New Roman" w:eastAsiaTheme="minorHAnsi" w:hAnsi="Times New Roman"/>
          <w:color w:val="800000"/>
          <w:sz w:val="24"/>
          <w:szCs w:val="24"/>
          <w:lang w:eastAsia="en-US"/>
        </w:rPr>
      </w:pPr>
    </w:p>
    <w:p w:rsidR="00607BA3" w:rsidRPr="00607BA3" w:rsidRDefault="00607BA3" w:rsidP="00607BA3">
      <w:pPr>
        <w:spacing w:after="0" w:line="240" w:lineRule="auto"/>
        <w:contextualSpacing/>
        <w:rPr>
          <w:rFonts w:ascii="Times New Roman" w:eastAsiaTheme="minorHAnsi" w:hAnsi="Times New Roman"/>
          <w:color w:val="800000"/>
          <w:sz w:val="24"/>
          <w:szCs w:val="24"/>
          <w:lang w:eastAsia="en-US"/>
        </w:rPr>
      </w:pPr>
    </w:p>
    <w:p w:rsidR="00607BA3" w:rsidRPr="00607BA3" w:rsidRDefault="00607BA3" w:rsidP="00607BA3">
      <w:pPr>
        <w:spacing w:after="0" w:line="240" w:lineRule="auto"/>
        <w:contextualSpacing/>
        <w:jc w:val="right"/>
        <w:rPr>
          <w:rFonts w:ascii="Times New Roman" w:eastAsiaTheme="minorHAnsi" w:hAnsi="Times New Roman"/>
          <w:b/>
          <w:sz w:val="24"/>
          <w:szCs w:val="24"/>
          <w:lang w:eastAsia="en-US"/>
        </w:rPr>
      </w:pPr>
      <w:r w:rsidRPr="00607BA3">
        <w:rPr>
          <w:rFonts w:ascii="Times New Roman" w:eastAsiaTheme="minorHAnsi" w:hAnsi="Times New Roman"/>
          <w:b/>
          <w:sz w:val="24"/>
          <w:szCs w:val="24"/>
          <w:lang w:eastAsia="en-US"/>
        </w:rPr>
        <w:t>Приложение 4</w:t>
      </w:r>
    </w:p>
    <w:p w:rsidR="00607BA3" w:rsidRPr="00607BA3" w:rsidRDefault="00607BA3" w:rsidP="00607BA3">
      <w:pPr>
        <w:spacing w:after="0" w:line="240" w:lineRule="auto"/>
        <w:contextualSpacing/>
        <w:rPr>
          <w:rFonts w:ascii="Times New Roman" w:eastAsiaTheme="minorHAnsi" w:hAnsi="Times New Roman"/>
          <w:color w:val="800000"/>
          <w:sz w:val="24"/>
          <w:szCs w:val="24"/>
          <w:lang w:eastAsia="en-US"/>
        </w:rPr>
      </w:pPr>
    </w:p>
    <w:p w:rsidR="00607BA3" w:rsidRPr="00607BA3" w:rsidRDefault="00607BA3" w:rsidP="00607BA3">
      <w:pPr>
        <w:spacing w:before="100" w:beforeAutospacing="1" w:after="0" w:line="240" w:lineRule="auto"/>
        <w:ind w:left="720"/>
        <w:contextualSpacing/>
        <w:jc w:val="center"/>
        <w:rPr>
          <w:rFonts w:ascii="Times New Roman" w:hAnsi="Times New Roman"/>
          <w:b/>
          <w:sz w:val="24"/>
          <w:szCs w:val="24"/>
        </w:rPr>
      </w:pPr>
      <w:r w:rsidRPr="00607BA3">
        <w:rPr>
          <w:rFonts w:ascii="Times New Roman" w:hAnsi="Times New Roman"/>
          <w:b/>
          <w:sz w:val="24"/>
          <w:szCs w:val="24"/>
        </w:rPr>
        <w:lastRenderedPageBreak/>
        <w:t xml:space="preserve">Тест исследования реальной структуры ценностных ориентаций личности (С.С. </w:t>
      </w:r>
      <w:proofErr w:type="spellStart"/>
      <w:r w:rsidRPr="00607BA3">
        <w:rPr>
          <w:rFonts w:ascii="Times New Roman" w:hAnsi="Times New Roman"/>
          <w:b/>
          <w:sz w:val="24"/>
          <w:szCs w:val="24"/>
        </w:rPr>
        <w:t>Бубнова</w:t>
      </w:r>
      <w:proofErr w:type="spellEnd"/>
      <w:r w:rsidRPr="00607BA3">
        <w:rPr>
          <w:rFonts w:ascii="Times New Roman" w:hAnsi="Times New Roman"/>
          <w:b/>
          <w:sz w:val="24"/>
          <w:szCs w:val="24"/>
        </w:rPr>
        <w:t>).</w:t>
      </w:r>
    </w:p>
    <w:p w:rsidR="00607BA3" w:rsidRPr="00607BA3" w:rsidRDefault="00607BA3" w:rsidP="00607BA3">
      <w:pPr>
        <w:spacing w:before="100" w:beforeAutospacing="1" w:after="0" w:line="240" w:lineRule="auto"/>
        <w:ind w:left="720"/>
        <w:contextualSpacing/>
        <w:jc w:val="both"/>
        <w:rPr>
          <w:rFonts w:ascii="Times New Roman" w:hAnsi="Times New Roman"/>
          <w:b/>
          <w:bCs/>
          <w:sz w:val="24"/>
          <w:szCs w:val="24"/>
        </w:rPr>
      </w:pPr>
    </w:p>
    <w:p w:rsidR="00607BA3" w:rsidRPr="00607BA3" w:rsidRDefault="00607BA3" w:rsidP="00607BA3">
      <w:pPr>
        <w:spacing w:before="100" w:beforeAutospacing="1" w:after="0" w:line="240" w:lineRule="auto"/>
        <w:ind w:left="720"/>
        <w:contextualSpacing/>
        <w:jc w:val="both"/>
        <w:rPr>
          <w:rFonts w:ascii="Times New Roman" w:hAnsi="Times New Roman"/>
          <w:sz w:val="24"/>
          <w:szCs w:val="24"/>
        </w:rPr>
      </w:pPr>
      <w:r w:rsidRPr="00607BA3">
        <w:rPr>
          <w:rFonts w:ascii="Times New Roman" w:hAnsi="Times New Roman"/>
          <w:b/>
          <w:bCs/>
          <w:sz w:val="24"/>
          <w:szCs w:val="24"/>
        </w:rPr>
        <w:t xml:space="preserve">Шкалы: </w:t>
      </w:r>
      <w:r w:rsidRPr="00607BA3">
        <w:rPr>
          <w:rFonts w:ascii="Times New Roman" w:hAnsi="Times New Roman"/>
          <w:sz w:val="24"/>
          <w:szCs w:val="24"/>
        </w:rPr>
        <w:t>времяпрепровождение, материальное благосостояние, наслаждение прекрасным, милосердие, любовь, познание нового, социальный статус, признание, социальная активность, общение, здоровье</w:t>
      </w:r>
    </w:p>
    <w:p w:rsidR="00607BA3" w:rsidRPr="00607BA3" w:rsidRDefault="00607BA3" w:rsidP="00607BA3">
      <w:pPr>
        <w:spacing w:before="100" w:beforeAutospacing="1" w:after="0" w:line="240" w:lineRule="auto"/>
        <w:ind w:left="720"/>
        <w:contextualSpacing/>
        <w:jc w:val="both"/>
        <w:rPr>
          <w:rFonts w:ascii="Times New Roman" w:hAnsi="Times New Roman"/>
          <w:sz w:val="24"/>
          <w:szCs w:val="24"/>
        </w:rPr>
      </w:pPr>
      <w:r w:rsidRPr="00607BA3">
        <w:rPr>
          <w:rFonts w:ascii="Times New Roman" w:hAnsi="Times New Roman"/>
          <w:sz w:val="24"/>
          <w:szCs w:val="24"/>
        </w:rPr>
        <w:t>Методика направлена на изучение реализации ценностных ориентаций личности в реальных условиях жизнедеятельности.</w:t>
      </w:r>
      <w:r w:rsidRPr="00607BA3">
        <w:rPr>
          <w:rFonts w:ascii="Times New Roman" w:hAnsi="Times New Roman"/>
          <w:sz w:val="24"/>
          <w:szCs w:val="24"/>
        </w:rPr>
        <w:br/>
        <w:t>Инструкция: «Данный опросник направлен на исследование вашей личности и ваших отношений. Отвечайте по возможности быстро, долго не раздумывая над каждым вопросом. Помните, что плохих или хороших ответов нет, есть только ваше собственное мнение. Отвечать нужно "да" или "нет". В бланке ответов это соответственно "+" или "-", которые нужно проставить рядом с номером вопроса».</w:t>
      </w:r>
    </w:p>
    <w:p w:rsidR="00607BA3" w:rsidRPr="00607BA3" w:rsidRDefault="00607BA3" w:rsidP="00607BA3">
      <w:pPr>
        <w:spacing w:before="100" w:beforeAutospacing="1" w:after="0" w:line="240" w:lineRule="auto"/>
        <w:ind w:left="720"/>
        <w:contextualSpacing/>
        <w:jc w:val="both"/>
        <w:rPr>
          <w:rFonts w:ascii="Times New Roman" w:hAnsi="Times New Roman"/>
          <w:b/>
          <w:bCs/>
          <w:sz w:val="24"/>
          <w:szCs w:val="24"/>
        </w:rPr>
      </w:pPr>
    </w:p>
    <w:p w:rsidR="00607BA3" w:rsidRPr="00607BA3" w:rsidRDefault="00607BA3" w:rsidP="00607BA3">
      <w:pPr>
        <w:spacing w:before="100" w:beforeAutospacing="1" w:after="0" w:line="240" w:lineRule="auto"/>
        <w:ind w:left="720"/>
        <w:contextualSpacing/>
        <w:jc w:val="both"/>
        <w:rPr>
          <w:rFonts w:ascii="Times New Roman" w:hAnsi="Times New Roman"/>
          <w:sz w:val="24"/>
          <w:szCs w:val="24"/>
        </w:rPr>
      </w:pPr>
      <w:r w:rsidRPr="00607BA3">
        <w:rPr>
          <w:rFonts w:ascii="Times New Roman" w:hAnsi="Times New Roman"/>
          <w:b/>
          <w:bCs/>
          <w:sz w:val="24"/>
          <w:szCs w:val="24"/>
        </w:rPr>
        <w:t>Тест</w:t>
      </w:r>
    </w:p>
    <w:p w:rsidR="00607BA3" w:rsidRPr="00607BA3" w:rsidRDefault="00607BA3" w:rsidP="00607BA3">
      <w:pPr>
        <w:spacing w:before="100" w:beforeAutospacing="1" w:after="0" w:line="240" w:lineRule="auto"/>
        <w:ind w:left="720"/>
        <w:contextualSpacing/>
        <w:rPr>
          <w:rFonts w:ascii="Times New Roman" w:hAnsi="Times New Roman"/>
          <w:sz w:val="24"/>
          <w:szCs w:val="24"/>
        </w:rPr>
      </w:pPr>
      <w:r w:rsidRPr="00607BA3">
        <w:rPr>
          <w:rFonts w:ascii="Times New Roman" w:hAnsi="Times New Roman"/>
          <w:sz w:val="24"/>
          <w:szCs w:val="24"/>
        </w:rPr>
        <w:t xml:space="preserve">1. Любите ли вы лежать на диване и ничего не делать? </w:t>
      </w:r>
      <w:r w:rsidRPr="00607BA3">
        <w:rPr>
          <w:rFonts w:ascii="Times New Roman" w:hAnsi="Times New Roman"/>
          <w:sz w:val="24"/>
          <w:szCs w:val="24"/>
        </w:rPr>
        <w:br/>
        <w:t xml:space="preserve">2. Любители вы сами зарабатывать деньги и получать от этого удовольствие? </w:t>
      </w:r>
      <w:r w:rsidRPr="00607BA3">
        <w:rPr>
          <w:rFonts w:ascii="Times New Roman" w:hAnsi="Times New Roman"/>
          <w:sz w:val="24"/>
          <w:szCs w:val="24"/>
        </w:rPr>
        <w:br/>
        <w:t xml:space="preserve">3. Часто ли вас посещает мысль, что хочется сходить в театр или на выставку? </w:t>
      </w:r>
      <w:r w:rsidRPr="00607BA3">
        <w:rPr>
          <w:rFonts w:ascii="Times New Roman" w:hAnsi="Times New Roman"/>
          <w:sz w:val="24"/>
          <w:szCs w:val="24"/>
        </w:rPr>
        <w:br/>
        <w:t xml:space="preserve">4. Часто ли вы помогаете близким по хозяйству? </w:t>
      </w:r>
      <w:r w:rsidRPr="00607BA3">
        <w:rPr>
          <w:rFonts w:ascii="Times New Roman" w:hAnsi="Times New Roman"/>
          <w:sz w:val="24"/>
          <w:szCs w:val="24"/>
        </w:rPr>
        <w:br/>
        <w:t xml:space="preserve">5. Считаете ли вы, что любовь – определяющее чувство в жизни? </w:t>
      </w:r>
      <w:r w:rsidRPr="00607BA3">
        <w:rPr>
          <w:rFonts w:ascii="Times New Roman" w:hAnsi="Times New Roman"/>
          <w:sz w:val="24"/>
          <w:szCs w:val="24"/>
        </w:rPr>
        <w:br/>
        <w:t xml:space="preserve">6. Любите ли вы читать книги о чем-то новом, еще неизвестном вам? </w:t>
      </w:r>
      <w:r w:rsidRPr="00607BA3">
        <w:rPr>
          <w:rFonts w:ascii="Times New Roman" w:hAnsi="Times New Roman"/>
          <w:sz w:val="24"/>
          <w:szCs w:val="24"/>
        </w:rPr>
        <w:br/>
        <w:t xml:space="preserve">7. Хотите ли вы стать боссом (начальником какой-нибудь компании)? </w:t>
      </w:r>
      <w:r w:rsidRPr="00607BA3">
        <w:rPr>
          <w:rFonts w:ascii="Times New Roman" w:hAnsi="Times New Roman"/>
          <w:sz w:val="24"/>
          <w:szCs w:val="24"/>
        </w:rPr>
        <w:br/>
        <w:t xml:space="preserve">8. Хотите ли вы, чтобы вас уважали друзья за ваши личностные качества? </w:t>
      </w:r>
      <w:r w:rsidRPr="00607BA3">
        <w:rPr>
          <w:rFonts w:ascii="Times New Roman" w:hAnsi="Times New Roman"/>
          <w:sz w:val="24"/>
          <w:szCs w:val="24"/>
        </w:rPr>
        <w:br/>
        <w:t xml:space="preserve">9. Хотите ли вы сами принимать участие в каких-либо общественных мероприятиях (митингах, забастовках) в пользу близкого вам слоя населения? </w:t>
      </w:r>
      <w:r w:rsidRPr="00607BA3">
        <w:rPr>
          <w:rFonts w:ascii="Times New Roman" w:hAnsi="Times New Roman"/>
          <w:sz w:val="24"/>
          <w:szCs w:val="24"/>
        </w:rPr>
        <w:br/>
        <w:t xml:space="preserve">10. Считаете ли вы, что без общения с друзьями ваша жизнь будет тусклой и безрадостной? </w:t>
      </w:r>
      <w:r w:rsidRPr="00607BA3">
        <w:rPr>
          <w:rFonts w:ascii="Times New Roman" w:hAnsi="Times New Roman"/>
          <w:sz w:val="24"/>
          <w:szCs w:val="24"/>
        </w:rPr>
        <w:br/>
        <w:t xml:space="preserve">11. Считаете ли вы, что было бы здоровье, а все остальное приложится? </w:t>
      </w:r>
      <w:r w:rsidRPr="00607BA3">
        <w:rPr>
          <w:rFonts w:ascii="Times New Roman" w:hAnsi="Times New Roman"/>
          <w:sz w:val="24"/>
          <w:szCs w:val="24"/>
        </w:rPr>
        <w:br/>
        <w:t xml:space="preserve">12. Часто ли вам хочется расслабиться (послушать легкую музыку, например)? </w:t>
      </w:r>
      <w:r w:rsidRPr="00607BA3">
        <w:rPr>
          <w:rFonts w:ascii="Times New Roman" w:hAnsi="Times New Roman"/>
          <w:sz w:val="24"/>
          <w:szCs w:val="24"/>
        </w:rPr>
        <w:br/>
        <w:t xml:space="preserve">13. Вы будете выбирать свою профессию в основном потому, что она может вам приносить большой материальный достаток? </w:t>
      </w:r>
      <w:r w:rsidRPr="00607BA3">
        <w:rPr>
          <w:rFonts w:ascii="Times New Roman" w:hAnsi="Times New Roman"/>
          <w:sz w:val="24"/>
          <w:szCs w:val="24"/>
        </w:rPr>
        <w:br/>
        <w:t xml:space="preserve">14. Считаете ли вы, что в жизни важно уметь играть на музыкальных инструментах, рисовать и т. п.? </w:t>
      </w:r>
      <w:r w:rsidRPr="00607BA3">
        <w:rPr>
          <w:rFonts w:ascii="Times New Roman" w:hAnsi="Times New Roman"/>
          <w:sz w:val="24"/>
          <w:szCs w:val="24"/>
        </w:rPr>
        <w:br/>
        <w:t xml:space="preserve">15. Если кто-то из ваших знакомых заболел, выберете ли вы время, чтобы его навестить? </w:t>
      </w:r>
      <w:r w:rsidRPr="00607BA3">
        <w:rPr>
          <w:rFonts w:ascii="Times New Roman" w:hAnsi="Times New Roman"/>
          <w:sz w:val="24"/>
          <w:szCs w:val="24"/>
        </w:rPr>
        <w:br/>
        <w:t xml:space="preserve">16. Ваш брак будет заключен по любви? </w:t>
      </w:r>
      <w:r w:rsidRPr="00607BA3">
        <w:rPr>
          <w:rFonts w:ascii="Times New Roman" w:hAnsi="Times New Roman"/>
          <w:sz w:val="24"/>
          <w:szCs w:val="24"/>
        </w:rPr>
        <w:br/>
        <w:t xml:space="preserve">17. Любите ли вы читать научно-популярные книги? </w:t>
      </w:r>
      <w:r w:rsidRPr="00607BA3">
        <w:rPr>
          <w:rFonts w:ascii="Times New Roman" w:hAnsi="Times New Roman"/>
          <w:sz w:val="24"/>
          <w:szCs w:val="24"/>
        </w:rPr>
        <w:br/>
        <w:t xml:space="preserve">18. Хотите ли вы в школе стать каким-либо организатором? </w:t>
      </w:r>
      <w:r w:rsidRPr="00607BA3">
        <w:rPr>
          <w:rFonts w:ascii="Times New Roman" w:hAnsi="Times New Roman"/>
          <w:sz w:val="24"/>
          <w:szCs w:val="24"/>
        </w:rPr>
        <w:br/>
        <w:t xml:space="preserve">19. Если вы совершили неблаговидный поступок по отношению к друзьям или сотрудникам, будете ли вы переживать по этому поводу? </w:t>
      </w:r>
      <w:r w:rsidRPr="00607BA3">
        <w:rPr>
          <w:rFonts w:ascii="Times New Roman" w:hAnsi="Times New Roman"/>
          <w:sz w:val="24"/>
          <w:szCs w:val="24"/>
        </w:rPr>
        <w:br/>
        <w:t xml:space="preserve">20. Считаете ли вы, что путем общественных действий (митингов, собраний) можно что-либо изменить в общественной жизни? </w:t>
      </w:r>
      <w:r w:rsidRPr="00607BA3">
        <w:rPr>
          <w:rFonts w:ascii="Times New Roman" w:hAnsi="Times New Roman"/>
          <w:sz w:val="24"/>
          <w:szCs w:val="24"/>
        </w:rPr>
        <w:br/>
        <w:t xml:space="preserve">21. Можете ли вы спокойно обойтись без частого общения со своими знакомыми? </w:t>
      </w:r>
      <w:r w:rsidRPr="00607BA3">
        <w:rPr>
          <w:rFonts w:ascii="Times New Roman" w:hAnsi="Times New Roman"/>
          <w:sz w:val="24"/>
          <w:szCs w:val="24"/>
        </w:rPr>
        <w:br/>
        <w:t xml:space="preserve">22. Считаете ли вы, что необходимо каким-либо образом укреплять свое здоровье (плавать, бегать, играть в теннис и т. д.)? </w:t>
      </w:r>
      <w:r w:rsidRPr="00607BA3">
        <w:rPr>
          <w:rFonts w:ascii="Times New Roman" w:hAnsi="Times New Roman"/>
          <w:sz w:val="24"/>
          <w:szCs w:val="24"/>
        </w:rPr>
        <w:br/>
        <w:t xml:space="preserve">23. Главное для вас – ваше настроение в данный момент, а что будет потом – не так важно? </w:t>
      </w:r>
      <w:r w:rsidRPr="00607BA3">
        <w:rPr>
          <w:rFonts w:ascii="Times New Roman" w:hAnsi="Times New Roman"/>
          <w:sz w:val="24"/>
          <w:szCs w:val="24"/>
        </w:rPr>
        <w:br/>
        <w:t xml:space="preserve">24. Считаете ли вы, что главное – это приобрести дом (квартиру), машину и другие материальные блага? </w:t>
      </w:r>
      <w:r w:rsidRPr="00607BA3">
        <w:rPr>
          <w:rFonts w:ascii="Times New Roman" w:hAnsi="Times New Roman"/>
          <w:sz w:val="24"/>
          <w:szCs w:val="24"/>
        </w:rPr>
        <w:br/>
        <w:t xml:space="preserve">25. Любите ли вы гулять по лесу, парку? </w:t>
      </w:r>
      <w:r w:rsidRPr="00607BA3">
        <w:rPr>
          <w:rFonts w:ascii="Times New Roman" w:hAnsi="Times New Roman"/>
          <w:sz w:val="24"/>
          <w:szCs w:val="24"/>
        </w:rPr>
        <w:br/>
        <w:t xml:space="preserve">26. Как вы считаете, нужно ли помогать материально тем, кто просит милостыню, или нет? </w:t>
      </w:r>
      <w:r w:rsidRPr="00607BA3">
        <w:rPr>
          <w:rFonts w:ascii="Times New Roman" w:hAnsi="Times New Roman"/>
          <w:sz w:val="24"/>
          <w:szCs w:val="24"/>
        </w:rPr>
        <w:br/>
      </w:r>
      <w:r w:rsidRPr="00607BA3">
        <w:rPr>
          <w:rFonts w:ascii="Times New Roman" w:hAnsi="Times New Roman"/>
          <w:sz w:val="24"/>
          <w:szCs w:val="24"/>
        </w:rPr>
        <w:lastRenderedPageBreak/>
        <w:t xml:space="preserve">27. Любовь – это чувство, которое рождается и умирает? </w:t>
      </w:r>
      <w:r w:rsidRPr="00607BA3">
        <w:rPr>
          <w:rFonts w:ascii="Times New Roman" w:hAnsi="Times New Roman"/>
          <w:sz w:val="24"/>
          <w:szCs w:val="24"/>
        </w:rPr>
        <w:br/>
        <w:t xml:space="preserve">28. Хотели бы вы стать ученым или научным сотрудником? </w:t>
      </w:r>
      <w:r w:rsidRPr="00607BA3">
        <w:rPr>
          <w:rFonts w:ascii="Times New Roman" w:hAnsi="Times New Roman"/>
          <w:sz w:val="24"/>
          <w:szCs w:val="24"/>
        </w:rPr>
        <w:br/>
        <w:t xml:space="preserve">29. Власть – это почетно и значимо или от нее больше хлопот и всяких неприятностей? </w:t>
      </w:r>
      <w:r w:rsidRPr="00607BA3">
        <w:rPr>
          <w:rFonts w:ascii="Times New Roman" w:hAnsi="Times New Roman"/>
          <w:sz w:val="24"/>
          <w:szCs w:val="24"/>
        </w:rPr>
        <w:br/>
        <w:t xml:space="preserve">30. Хотели бы вы, чтобы у вас было больше друзей? </w:t>
      </w:r>
      <w:r w:rsidRPr="00607BA3">
        <w:rPr>
          <w:rFonts w:ascii="Times New Roman" w:hAnsi="Times New Roman"/>
          <w:sz w:val="24"/>
          <w:szCs w:val="24"/>
        </w:rPr>
        <w:br/>
        <w:t xml:space="preserve">31. Приходило ли вам в голову заняться переустройством какой-либо общественной организации (клуба, консультационного пункта, института)? </w:t>
      </w:r>
      <w:r w:rsidRPr="00607BA3">
        <w:rPr>
          <w:rFonts w:ascii="Times New Roman" w:hAnsi="Times New Roman"/>
          <w:sz w:val="24"/>
          <w:szCs w:val="24"/>
        </w:rPr>
        <w:br/>
        <w:t xml:space="preserve">32. Много ли своего свободного времени вы хотели бы уделять общению? </w:t>
      </w:r>
      <w:r w:rsidRPr="00607BA3">
        <w:rPr>
          <w:rFonts w:ascii="Times New Roman" w:hAnsi="Times New Roman"/>
          <w:sz w:val="24"/>
          <w:szCs w:val="24"/>
        </w:rPr>
        <w:br/>
        <w:t xml:space="preserve">33. Часто ли вы задумываетесь о своем здоровье? </w:t>
      </w:r>
      <w:r w:rsidRPr="00607BA3">
        <w:rPr>
          <w:rFonts w:ascii="Times New Roman" w:hAnsi="Times New Roman"/>
          <w:sz w:val="24"/>
          <w:szCs w:val="24"/>
        </w:rPr>
        <w:br/>
        <w:t xml:space="preserve">34. Считаете ли вы, что очень важно уметь доставлять себе удовольствие? </w:t>
      </w:r>
      <w:r w:rsidRPr="00607BA3">
        <w:rPr>
          <w:rFonts w:ascii="Times New Roman" w:hAnsi="Times New Roman"/>
          <w:sz w:val="24"/>
          <w:szCs w:val="24"/>
        </w:rPr>
        <w:br/>
        <w:t xml:space="preserve">35. Для Вас важно выбрать для себя высокооплачиваемую работу? </w:t>
      </w:r>
      <w:r w:rsidRPr="00607BA3">
        <w:rPr>
          <w:rFonts w:ascii="Times New Roman" w:hAnsi="Times New Roman"/>
          <w:sz w:val="24"/>
          <w:szCs w:val="24"/>
        </w:rPr>
        <w:br/>
        <w:t xml:space="preserve">36. Хотели бы вы заняться фотографией? </w:t>
      </w:r>
      <w:r w:rsidRPr="00607BA3">
        <w:rPr>
          <w:rFonts w:ascii="Times New Roman" w:hAnsi="Times New Roman"/>
          <w:sz w:val="24"/>
          <w:szCs w:val="24"/>
        </w:rPr>
        <w:br/>
        <w:t xml:space="preserve">37. Считаете ли вы, что нужно обязательно помочь упавшему человеку? </w:t>
      </w:r>
      <w:r w:rsidRPr="00607BA3">
        <w:rPr>
          <w:rFonts w:ascii="Times New Roman" w:hAnsi="Times New Roman"/>
          <w:sz w:val="24"/>
          <w:szCs w:val="24"/>
        </w:rPr>
        <w:br/>
        <w:t xml:space="preserve">38. Чувство любви для вас – это первооснова жизни или нет? </w:t>
      </w:r>
      <w:r w:rsidRPr="00607BA3">
        <w:rPr>
          <w:rFonts w:ascii="Times New Roman" w:hAnsi="Times New Roman"/>
          <w:sz w:val="24"/>
          <w:szCs w:val="24"/>
        </w:rPr>
        <w:br/>
        <w:t xml:space="preserve">39. Часто ли вы задаете себе вопрос: "А почему именно так?" </w:t>
      </w:r>
      <w:r w:rsidRPr="00607BA3">
        <w:rPr>
          <w:rFonts w:ascii="Times New Roman" w:hAnsi="Times New Roman"/>
          <w:sz w:val="24"/>
          <w:szCs w:val="24"/>
        </w:rPr>
        <w:br/>
        <w:t xml:space="preserve">40. Хотели бы вы "делать" политику? </w:t>
      </w:r>
      <w:r w:rsidRPr="00607BA3">
        <w:rPr>
          <w:rFonts w:ascii="Times New Roman" w:hAnsi="Times New Roman"/>
          <w:sz w:val="24"/>
          <w:szCs w:val="24"/>
        </w:rPr>
        <w:br/>
        <w:t xml:space="preserve">41. Часто ли ваш внутренний голос задает вам вопрос: "А уважают ли меня окружающие?" </w:t>
      </w:r>
      <w:r w:rsidRPr="00607BA3">
        <w:rPr>
          <w:rFonts w:ascii="Times New Roman" w:hAnsi="Times New Roman"/>
          <w:sz w:val="24"/>
          <w:szCs w:val="24"/>
        </w:rPr>
        <w:br/>
        <w:t xml:space="preserve">42. Являются ли для вас общественные явления предметом обсуждения дома или на работе? </w:t>
      </w:r>
      <w:r w:rsidRPr="00607BA3">
        <w:rPr>
          <w:rFonts w:ascii="Times New Roman" w:hAnsi="Times New Roman"/>
          <w:sz w:val="24"/>
          <w:szCs w:val="24"/>
        </w:rPr>
        <w:br/>
        <w:t xml:space="preserve">43. Если вы три дня проведете на необитаемом острове, умрете ли вы от одиночества? </w:t>
      </w:r>
      <w:r w:rsidRPr="00607BA3">
        <w:rPr>
          <w:rFonts w:ascii="Times New Roman" w:hAnsi="Times New Roman"/>
          <w:sz w:val="24"/>
          <w:szCs w:val="24"/>
        </w:rPr>
        <w:br/>
        <w:t xml:space="preserve">44. Катаетесь ли вы на лыжах, чтобы укрепить свое здоровье? </w:t>
      </w:r>
      <w:r w:rsidRPr="00607BA3">
        <w:rPr>
          <w:rFonts w:ascii="Times New Roman" w:hAnsi="Times New Roman"/>
          <w:sz w:val="24"/>
          <w:szCs w:val="24"/>
        </w:rPr>
        <w:br/>
        <w:t xml:space="preserve">45. Часто ли вы подолгу мечтаете, лежа с закрытыми глазами? </w:t>
      </w:r>
      <w:r w:rsidRPr="00607BA3">
        <w:rPr>
          <w:rFonts w:ascii="Times New Roman" w:hAnsi="Times New Roman"/>
          <w:sz w:val="24"/>
          <w:szCs w:val="24"/>
        </w:rPr>
        <w:br/>
        <w:t xml:space="preserve">46. Главное в жизни – это делать деньги и создавать собственный бизнес? </w:t>
      </w:r>
      <w:r w:rsidRPr="00607BA3">
        <w:rPr>
          <w:rFonts w:ascii="Times New Roman" w:hAnsi="Times New Roman"/>
          <w:sz w:val="24"/>
          <w:szCs w:val="24"/>
        </w:rPr>
        <w:br/>
        <w:t xml:space="preserve">47. Часто ли вы покупаете картины и другие художественные изделия или хотели бы их купить? </w:t>
      </w:r>
      <w:r w:rsidRPr="00607BA3">
        <w:rPr>
          <w:rFonts w:ascii="Times New Roman" w:hAnsi="Times New Roman"/>
          <w:sz w:val="24"/>
          <w:szCs w:val="24"/>
        </w:rPr>
        <w:br/>
        <w:t xml:space="preserve">48. Если кто-то из близких довольно долго болеет, будете ли вы за него выполнять его обязанности по хозяйству смиренно и безропотно? </w:t>
      </w:r>
      <w:r w:rsidRPr="00607BA3">
        <w:rPr>
          <w:rFonts w:ascii="Times New Roman" w:hAnsi="Times New Roman"/>
          <w:sz w:val="24"/>
          <w:szCs w:val="24"/>
        </w:rPr>
        <w:br/>
        <w:t xml:space="preserve">49. Любите ли вы маленьких детей? </w:t>
      </w:r>
      <w:r w:rsidRPr="00607BA3">
        <w:rPr>
          <w:rFonts w:ascii="Times New Roman" w:hAnsi="Times New Roman"/>
          <w:sz w:val="24"/>
          <w:szCs w:val="24"/>
        </w:rPr>
        <w:br/>
        <w:t xml:space="preserve">50. Хотели бы вы создать какую-нибудь свою «теорию» (относительности, таблицу и т. п.)? </w:t>
      </w:r>
      <w:r w:rsidRPr="00607BA3">
        <w:rPr>
          <w:rFonts w:ascii="Times New Roman" w:hAnsi="Times New Roman"/>
          <w:sz w:val="24"/>
          <w:szCs w:val="24"/>
        </w:rPr>
        <w:br/>
        <w:t xml:space="preserve">51. Хотите ли вы быть похожим на какого-либо известного человека (актера, политика, бизнесмена)? </w:t>
      </w:r>
      <w:r w:rsidRPr="00607BA3">
        <w:rPr>
          <w:rFonts w:ascii="Times New Roman" w:hAnsi="Times New Roman"/>
          <w:sz w:val="24"/>
          <w:szCs w:val="24"/>
        </w:rPr>
        <w:br/>
        <w:t xml:space="preserve">52. Важно ли вам, чтобы вас уважали сослуживцы за ваши профессиональные знания? </w:t>
      </w:r>
      <w:r w:rsidRPr="00607BA3">
        <w:rPr>
          <w:rFonts w:ascii="Times New Roman" w:hAnsi="Times New Roman"/>
          <w:sz w:val="24"/>
          <w:szCs w:val="24"/>
        </w:rPr>
        <w:br/>
        <w:t xml:space="preserve">53. Хотели бы вы в настоящее время что-либо сами предпринять в политике? </w:t>
      </w:r>
      <w:r w:rsidRPr="00607BA3">
        <w:rPr>
          <w:rFonts w:ascii="Times New Roman" w:hAnsi="Times New Roman"/>
          <w:sz w:val="24"/>
          <w:szCs w:val="24"/>
        </w:rPr>
        <w:br/>
        <w:t xml:space="preserve">54. Вы человек решительный? </w:t>
      </w:r>
      <w:r w:rsidRPr="00607BA3">
        <w:rPr>
          <w:rFonts w:ascii="Times New Roman" w:hAnsi="Times New Roman"/>
          <w:sz w:val="24"/>
          <w:szCs w:val="24"/>
        </w:rPr>
        <w:br/>
        <w:t xml:space="preserve">55. Ходите ли вы в сауну, бассейн, баню, занимаетесь ли аэробикой для поддержания хорошего физического состояния? </w:t>
      </w:r>
      <w:r w:rsidRPr="00607BA3">
        <w:rPr>
          <w:rFonts w:ascii="Times New Roman" w:hAnsi="Times New Roman"/>
          <w:sz w:val="24"/>
          <w:szCs w:val="24"/>
        </w:rPr>
        <w:br/>
        <w:t xml:space="preserve">56. Нормальный отдых – это чрезвычайно важно, не так ли? </w:t>
      </w:r>
      <w:r w:rsidRPr="00607BA3">
        <w:rPr>
          <w:rFonts w:ascii="Times New Roman" w:hAnsi="Times New Roman"/>
          <w:sz w:val="24"/>
          <w:szCs w:val="24"/>
        </w:rPr>
        <w:br/>
        <w:t xml:space="preserve">57. В жизни чрезвычайно важно накопить материальные средства и передать их детям? </w:t>
      </w:r>
      <w:r w:rsidRPr="00607BA3">
        <w:rPr>
          <w:rFonts w:ascii="Times New Roman" w:hAnsi="Times New Roman"/>
          <w:sz w:val="24"/>
          <w:szCs w:val="24"/>
        </w:rPr>
        <w:br/>
        <w:t xml:space="preserve">58. Хотелось ли вам когда-нибудь самому нарисовать картину или сочинить музыку? </w:t>
      </w:r>
      <w:r w:rsidRPr="00607BA3">
        <w:rPr>
          <w:rFonts w:ascii="Times New Roman" w:hAnsi="Times New Roman"/>
          <w:sz w:val="24"/>
          <w:szCs w:val="24"/>
        </w:rPr>
        <w:br/>
        <w:t xml:space="preserve">59. Когда маленький ребенок плачет – это "крик о помощи"? </w:t>
      </w:r>
      <w:r w:rsidRPr="00607BA3">
        <w:rPr>
          <w:rFonts w:ascii="Times New Roman" w:hAnsi="Times New Roman"/>
          <w:sz w:val="24"/>
          <w:szCs w:val="24"/>
        </w:rPr>
        <w:br/>
        <w:t xml:space="preserve">60. Для вас важнее любить самому, чем быть любимым? </w:t>
      </w:r>
      <w:r w:rsidRPr="00607BA3">
        <w:rPr>
          <w:rFonts w:ascii="Times New Roman" w:hAnsi="Times New Roman"/>
          <w:sz w:val="24"/>
          <w:szCs w:val="24"/>
        </w:rPr>
        <w:br/>
        <w:t xml:space="preserve">61. "Во всем хочется дойти до самой сути" – это про вас? </w:t>
      </w:r>
      <w:r w:rsidRPr="00607BA3">
        <w:rPr>
          <w:rFonts w:ascii="Times New Roman" w:hAnsi="Times New Roman"/>
          <w:sz w:val="24"/>
          <w:szCs w:val="24"/>
        </w:rPr>
        <w:br/>
        <w:t xml:space="preserve">62. Вы хотели бы, чтобы ваши дети стали знаменитыми людьми? </w:t>
      </w:r>
      <w:r w:rsidRPr="00607BA3">
        <w:rPr>
          <w:rFonts w:ascii="Times New Roman" w:hAnsi="Times New Roman"/>
          <w:sz w:val="24"/>
          <w:szCs w:val="24"/>
        </w:rPr>
        <w:br/>
        <w:t xml:space="preserve">63. Хотели бы вы, чтобы сослуживцы обращались к вам за помощью в личном плане, как к человеку? </w:t>
      </w:r>
      <w:r w:rsidRPr="00607BA3">
        <w:rPr>
          <w:rFonts w:ascii="Times New Roman" w:hAnsi="Times New Roman"/>
          <w:sz w:val="24"/>
          <w:szCs w:val="24"/>
        </w:rPr>
        <w:br/>
        <w:t xml:space="preserve">64. В общественной жизни пусть остается все как есть? </w:t>
      </w:r>
      <w:r w:rsidRPr="00607BA3">
        <w:rPr>
          <w:rFonts w:ascii="Times New Roman" w:hAnsi="Times New Roman"/>
          <w:sz w:val="24"/>
          <w:szCs w:val="24"/>
        </w:rPr>
        <w:br/>
        <w:t xml:space="preserve">65. Общение – это лишь пустая трата времени? </w:t>
      </w:r>
      <w:r w:rsidRPr="00607BA3">
        <w:rPr>
          <w:rFonts w:ascii="Times New Roman" w:hAnsi="Times New Roman"/>
          <w:sz w:val="24"/>
          <w:szCs w:val="24"/>
        </w:rPr>
        <w:br/>
        <w:t xml:space="preserve">66. Здоровье – это не самое главное в жизни, не так ли? </w:t>
      </w:r>
    </w:p>
    <w:p w:rsidR="00607BA3" w:rsidRPr="00607BA3" w:rsidRDefault="00607BA3" w:rsidP="00607BA3">
      <w:pPr>
        <w:spacing w:before="100" w:beforeAutospacing="1" w:after="0" w:line="240" w:lineRule="auto"/>
        <w:ind w:left="720"/>
        <w:contextualSpacing/>
        <w:jc w:val="both"/>
        <w:rPr>
          <w:rFonts w:ascii="Times New Roman" w:hAnsi="Times New Roman"/>
          <w:b/>
          <w:bCs/>
          <w:sz w:val="24"/>
          <w:szCs w:val="24"/>
        </w:rPr>
      </w:pPr>
    </w:p>
    <w:p w:rsidR="00607BA3" w:rsidRPr="00607BA3" w:rsidRDefault="00607BA3" w:rsidP="00607BA3">
      <w:pPr>
        <w:spacing w:before="100" w:beforeAutospacing="1" w:after="0" w:line="240" w:lineRule="auto"/>
        <w:ind w:left="720"/>
        <w:contextualSpacing/>
        <w:jc w:val="both"/>
        <w:rPr>
          <w:rFonts w:ascii="Times New Roman" w:hAnsi="Times New Roman"/>
          <w:sz w:val="24"/>
          <w:szCs w:val="24"/>
        </w:rPr>
      </w:pPr>
      <w:r w:rsidRPr="00607BA3">
        <w:rPr>
          <w:rFonts w:ascii="Times New Roman" w:hAnsi="Times New Roman"/>
          <w:b/>
          <w:bCs/>
          <w:sz w:val="24"/>
          <w:szCs w:val="24"/>
        </w:rPr>
        <w:lastRenderedPageBreak/>
        <w:t>Анализ и интерпретация полученных данных.</w:t>
      </w:r>
    </w:p>
    <w:p w:rsidR="00607BA3" w:rsidRPr="00607BA3" w:rsidRDefault="00607BA3" w:rsidP="00607BA3">
      <w:pPr>
        <w:spacing w:before="100" w:beforeAutospacing="1" w:after="0" w:line="240" w:lineRule="auto"/>
        <w:ind w:left="720"/>
        <w:contextualSpacing/>
        <w:jc w:val="both"/>
        <w:rPr>
          <w:rFonts w:ascii="Times New Roman" w:hAnsi="Times New Roman"/>
          <w:sz w:val="24"/>
          <w:szCs w:val="24"/>
        </w:rPr>
      </w:pPr>
      <w:r w:rsidRPr="00607BA3">
        <w:rPr>
          <w:rFonts w:ascii="Times New Roman" w:hAnsi="Times New Roman"/>
          <w:sz w:val="24"/>
          <w:szCs w:val="24"/>
        </w:rPr>
        <w:t xml:space="preserve">Степень выраженности каждой из </w:t>
      </w:r>
      <w:proofErr w:type="spellStart"/>
      <w:r w:rsidRPr="00607BA3">
        <w:rPr>
          <w:rFonts w:ascii="Times New Roman" w:hAnsi="Times New Roman"/>
          <w:sz w:val="24"/>
          <w:szCs w:val="24"/>
        </w:rPr>
        <w:t>полиструктурных</w:t>
      </w:r>
      <w:proofErr w:type="spellEnd"/>
      <w:r w:rsidRPr="00607BA3">
        <w:rPr>
          <w:rFonts w:ascii="Times New Roman" w:hAnsi="Times New Roman"/>
          <w:sz w:val="24"/>
          <w:szCs w:val="24"/>
        </w:rPr>
        <w:t xml:space="preserve"> ценностных ориентаций личности определялась с помощью ключа, представленного в бланке ответов. Соответственно этому подсчитывается количество положительных ответов во всех одиннадцати столбцах, а результат записывается в графе "?". По результатам обработки индивидуальных данных строится графический профиль, отражающий выраженность каждой ценности. Для этого по вертикали фиксируется количественная выраженность ценностей (по 6-балльной системе), а по горизонтали – виды ценностей.</w:t>
      </w:r>
    </w:p>
    <w:p w:rsidR="00607BA3" w:rsidRPr="00607BA3" w:rsidRDefault="00607BA3" w:rsidP="00607BA3">
      <w:pPr>
        <w:spacing w:before="100" w:beforeAutospacing="1" w:after="0" w:line="240" w:lineRule="auto"/>
        <w:ind w:left="720"/>
        <w:contextualSpacing/>
        <w:jc w:val="both"/>
        <w:rPr>
          <w:rFonts w:ascii="Times New Roman" w:hAnsi="Times New Roman"/>
          <w:b/>
          <w:bCs/>
          <w:sz w:val="24"/>
          <w:szCs w:val="24"/>
        </w:rPr>
      </w:pPr>
    </w:p>
    <w:p w:rsidR="00607BA3" w:rsidRPr="00607BA3" w:rsidRDefault="00607BA3" w:rsidP="00607BA3">
      <w:pPr>
        <w:spacing w:before="100" w:beforeAutospacing="1" w:after="0" w:line="240" w:lineRule="auto"/>
        <w:ind w:left="720"/>
        <w:contextualSpacing/>
        <w:jc w:val="both"/>
        <w:rPr>
          <w:rFonts w:ascii="Times New Roman" w:hAnsi="Times New Roman"/>
          <w:sz w:val="24"/>
          <w:szCs w:val="24"/>
        </w:rPr>
      </w:pPr>
      <w:r w:rsidRPr="00607BA3">
        <w:rPr>
          <w:rFonts w:ascii="Times New Roman" w:hAnsi="Times New Roman"/>
          <w:b/>
          <w:bCs/>
          <w:sz w:val="24"/>
          <w:szCs w:val="24"/>
        </w:rPr>
        <w:t>Номера вопросов</w:t>
      </w:r>
      <w:r w:rsidRPr="00607BA3">
        <w:rPr>
          <w:rFonts w:ascii="Times New Roman" w:hAnsi="Times New Roman"/>
          <w:sz w:val="24"/>
          <w:szCs w:val="24"/>
        </w:rPr>
        <w:br/>
        <w:t>1      2      3     4      5     6      7     8      9     10    11</w:t>
      </w:r>
      <w:r w:rsidRPr="00607BA3">
        <w:rPr>
          <w:rFonts w:ascii="Times New Roman" w:hAnsi="Times New Roman"/>
          <w:sz w:val="24"/>
          <w:szCs w:val="24"/>
        </w:rPr>
        <w:br/>
        <w:t>12    13    14    15    16    17    18    19    20    21    22</w:t>
      </w:r>
      <w:r w:rsidRPr="00607BA3">
        <w:rPr>
          <w:rFonts w:ascii="Times New Roman" w:hAnsi="Times New Roman"/>
          <w:sz w:val="24"/>
          <w:szCs w:val="24"/>
        </w:rPr>
        <w:br/>
        <w:t>23    24    25    26    27    28    29    30    31    32    33</w:t>
      </w:r>
      <w:r w:rsidRPr="00607BA3">
        <w:rPr>
          <w:rFonts w:ascii="Times New Roman" w:hAnsi="Times New Roman"/>
          <w:sz w:val="24"/>
          <w:szCs w:val="24"/>
        </w:rPr>
        <w:br/>
        <w:t>34    35    36    37    38    39    40    41    42    43    44</w:t>
      </w:r>
      <w:r w:rsidRPr="00607BA3">
        <w:rPr>
          <w:rFonts w:ascii="Times New Roman" w:hAnsi="Times New Roman"/>
          <w:sz w:val="24"/>
          <w:szCs w:val="24"/>
        </w:rPr>
        <w:br/>
        <w:t>45    46    47    48    49    50    51    52    53    54    55</w:t>
      </w:r>
      <w:r w:rsidRPr="00607BA3">
        <w:rPr>
          <w:rFonts w:ascii="Times New Roman" w:hAnsi="Times New Roman"/>
          <w:sz w:val="24"/>
          <w:szCs w:val="24"/>
        </w:rPr>
        <w:br/>
        <w:t>56    57    58    59    60    61    62    63    64    65    66</w:t>
      </w:r>
      <w:r w:rsidRPr="00607BA3">
        <w:rPr>
          <w:rFonts w:ascii="Times New Roman" w:hAnsi="Times New Roman"/>
          <w:sz w:val="24"/>
          <w:szCs w:val="24"/>
        </w:rPr>
        <w:br/>
        <w:t>I      II     III     IV     V     VI    VII   VIII   IX    X     XI</w:t>
      </w:r>
      <w:r w:rsidRPr="00607BA3">
        <w:rPr>
          <w:rFonts w:ascii="Times New Roman" w:hAnsi="Times New Roman"/>
          <w:sz w:val="24"/>
          <w:szCs w:val="24"/>
        </w:rPr>
        <w:br/>
      </w:r>
      <w:r w:rsidRPr="00607BA3">
        <w:rPr>
          <w:rFonts w:ascii="Times New Roman" w:hAnsi="Times New Roman"/>
          <w:sz w:val="24"/>
          <w:szCs w:val="24"/>
        </w:rPr>
        <w:br/>
        <w:t>Перечислим эти ценности в обобщенном виде:</w:t>
      </w:r>
      <w:r w:rsidRPr="00607BA3">
        <w:rPr>
          <w:rFonts w:ascii="Times New Roman" w:hAnsi="Times New Roman"/>
          <w:sz w:val="24"/>
          <w:szCs w:val="24"/>
        </w:rPr>
        <w:br/>
        <w:t xml:space="preserve">1.    Приятное времяпрепровождение, отдых. </w:t>
      </w:r>
      <w:r w:rsidRPr="00607BA3">
        <w:rPr>
          <w:rFonts w:ascii="Times New Roman" w:hAnsi="Times New Roman"/>
          <w:sz w:val="24"/>
          <w:szCs w:val="24"/>
        </w:rPr>
        <w:br/>
        <w:t xml:space="preserve">2.    Высокое материальное благосостояние. </w:t>
      </w:r>
      <w:r w:rsidRPr="00607BA3">
        <w:rPr>
          <w:rFonts w:ascii="Times New Roman" w:hAnsi="Times New Roman"/>
          <w:sz w:val="24"/>
          <w:szCs w:val="24"/>
        </w:rPr>
        <w:br/>
        <w:t xml:space="preserve">3.    Поиск и наслаждение прекрасным. </w:t>
      </w:r>
      <w:r w:rsidRPr="00607BA3">
        <w:rPr>
          <w:rFonts w:ascii="Times New Roman" w:hAnsi="Times New Roman"/>
          <w:sz w:val="24"/>
          <w:szCs w:val="24"/>
        </w:rPr>
        <w:br/>
        <w:t xml:space="preserve">4.    Помощь и милосердие к другим людям. </w:t>
      </w:r>
      <w:r w:rsidRPr="00607BA3">
        <w:rPr>
          <w:rFonts w:ascii="Times New Roman" w:hAnsi="Times New Roman"/>
          <w:sz w:val="24"/>
          <w:szCs w:val="24"/>
        </w:rPr>
        <w:br/>
        <w:t xml:space="preserve">5.    Любовь. </w:t>
      </w:r>
      <w:r w:rsidRPr="00607BA3">
        <w:rPr>
          <w:rFonts w:ascii="Times New Roman" w:hAnsi="Times New Roman"/>
          <w:sz w:val="24"/>
          <w:szCs w:val="24"/>
        </w:rPr>
        <w:br/>
        <w:t xml:space="preserve">6.    Познание нового в мире, природе, человеке. </w:t>
      </w:r>
      <w:r w:rsidRPr="00607BA3">
        <w:rPr>
          <w:rFonts w:ascii="Times New Roman" w:hAnsi="Times New Roman"/>
          <w:sz w:val="24"/>
          <w:szCs w:val="24"/>
        </w:rPr>
        <w:br/>
        <w:t xml:space="preserve">7.    Высокий социальный статус и управление людьми. </w:t>
      </w:r>
      <w:r w:rsidRPr="00607BA3">
        <w:rPr>
          <w:rFonts w:ascii="Times New Roman" w:hAnsi="Times New Roman"/>
          <w:sz w:val="24"/>
          <w:szCs w:val="24"/>
        </w:rPr>
        <w:br/>
        <w:t xml:space="preserve">8.    Признание и уважение людей и влияние на окружающих. </w:t>
      </w:r>
      <w:r w:rsidRPr="00607BA3">
        <w:rPr>
          <w:rFonts w:ascii="Times New Roman" w:hAnsi="Times New Roman"/>
          <w:sz w:val="24"/>
          <w:szCs w:val="24"/>
        </w:rPr>
        <w:br/>
        <w:t xml:space="preserve">9.    Социальная активность для достижения позитивных изменений в обществе. </w:t>
      </w:r>
      <w:r w:rsidRPr="00607BA3">
        <w:rPr>
          <w:rFonts w:ascii="Times New Roman" w:hAnsi="Times New Roman"/>
          <w:sz w:val="24"/>
          <w:szCs w:val="24"/>
        </w:rPr>
        <w:br/>
        <w:t xml:space="preserve">10.   Общение. </w:t>
      </w:r>
      <w:r w:rsidRPr="00607BA3">
        <w:rPr>
          <w:rFonts w:ascii="Times New Roman" w:hAnsi="Times New Roman"/>
          <w:sz w:val="24"/>
          <w:szCs w:val="24"/>
        </w:rPr>
        <w:br/>
        <w:t>11.    Здоровье.</w:t>
      </w: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both"/>
        <w:rPr>
          <w:rFonts w:ascii="Times New Roman" w:eastAsiaTheme="minorHAnsi" w:hAnsi="Times New Roman"/>
          <w:sz w:val="24"/>
          <w:szCs w:val="24"/>
          <w:lang w:eastAsia="en-US"/>
        </w:rPr>
      </w:pPr>
    </w:p>
    <w:p w:rsidR="00607BA3" w:rsidRPr="00607BA3" w:rsidRDefault="00607BA3" w:rsidP="00607BA3">
      <w:pPr>
        <w:spacing w:after="0" w:line="240" w:lineRule="auto"/>
        <w:contextualSpacing/>
        <w:jc w:val="right"/>
        <w:rPr>
          <w:rFonts w:ascii="Times New Roman" w:hAnsi="Times New Roman"/>
          <w:b/>
          <w:sz w:val="24"/>
          <w:szCs w:val="24"/>
        </w:rPr>
      </w:pPr>
      <w:r w:rsidRPr="00607BA3">
        <w:rPr>
          <w:rFonts w:ascii="Times New Roman" w:hAnsi="Times New Roman"/>
          <w:b/>
          <w:sz w:val="24"/>
          <w:szCs w:val="24"/>
        </w:rPr>
        <w:t>Приложение 5</w:t>
      </w:r>
    </w:p>
    <w:p w:rsidR="00607BA3" w:rsidRPr="00607BA3" w:rsidRDefault="00607BA3" w:rsidP="00607BA3">
      <w:pPr>
        <w:spacing w:after="0" w:line="240" w:lineRule="auto"/>
        <w:contextualSpacing/>
        <w:jc w:val="center"/>
        <w:rPr>
          <w:rFonts w:ascii="Times New Roman" w:hAnsi="Times New Roman"/>
          <w:sz w:val="24"/>
          <w:szCs w:val="24"/>
        </w:rPr>
      </w:pPr>
    </w:p>
    <w:p w:rsidR="00607BA3" w:rsidRPr="00607BA3" w:rsidRDefault="00607BA3" w:rsidP="00607BA3">
      <w:pPr>
        <w:spacing w:after="0" w:line="240" w:lineRule="auto"/>
        <w:contextualSpacing/>
        <w:jc w:val="center"/>
        <w:rPr>
          <w:rFonts w:ascii="Times New Roman" w:hAnsi="Times New Roman"/>
          <w:sz w:val="24"/>
          <w:szCs w:val="24"/>
        </w:rPr>
      </w:pPr>
      <w:r w:rsidRPr="00607BA3">
        <w:rPr>
          <w:rFonts w:ascii="Times New Roman" w:hAnsi="Times New Roman"/>
          <w:sz w:val="24"/>
          <w:szCs w:val="24"/>
        </w:rPr>
        <w:t xml:space="preserve">Анкета </w:t>
      </w:r>
    </w:p>
    <w:p w:rsidR="00607BA3" w:rsidRPr="00607BA3" w:rsidRDefault="00607BA3" w:rsidP="00607BA3">
      <w:pPr>
        <w:spacing w:after="0" w:line="240" w:lineRule="auto"/>
        <w:contextualSpacing/>
        <w:jc w:val="center"/>
        <w:rPr>
          <w:rFonts w:ascii="Times New Roman" w:hAnsi="Times New Roman"/>
          <w:sz w:val="24"/>
          <w:szCs w:val="24"/>
        </w:rPr>
      </w:pPr>
      <w:r w:rsidRPr="00607BA3">
        <w:rPr>
          <w:rFonts w:ascii="Times New Roman" w:hAnsi="Times New Roman"/>
          <w:sz w:val="24"/>
          <w:szCs w:val="24"/>
        </w:rPr>
        <w:t xml:space="preserve">«Правовая грамотность школьника» </w:t>
      </w:r>
    </w:p>
    <w:p w:rsidR="00607BA3" w:rsidRPr="00607BA3" w:rsidRDefault="00607BA3" w:rsidP="00607BA3">
      <w:pPr>
        <w:spacing w:after="0" w:line="240" w:lineRule="auto"/>
        <w:contextualSpacing/>
        <w:jc w:val="center"/>
        <w:rPr>
          <w:rFonts w:ascii="Times New Roman" w:hAnsi="Times New Roman"/>
          <w:sz w:val="24"/>
          <w:szCs w:val="24"/>
        </w:rPr>
      </w:pPr>
      <w:r w:rsidRPr="00607BA3">
        <w:rPr>
          <w:rFonts w:ascii="Times New Roman" w:hAnsi="Times New Roman"/>
          <w:sz w:val="24"/>
          <w:szCs w:val="24"/>
        </w:rPr>
        <w:t xml:space="preserve">ориентирована на определение знаний в области своих прав и обязанностей. </w:t>
      </w:r>
      <w:r w:rsidRPr="00607BA3">
        <w:rPr>
          <w:rFonts w:ascii="Times New Roman" w:hAnsi="Times New Roman"/>
          <w:sz w:val="24"/>
          <w:szCs w:val="24"/>
        </w:rPr>
        <w:br/>
      </w:r>
      <w:r w:rsidRPr="00607BA3">
        <w:rPr>
          <w:rFonts w:ascii="Times New Roman" w:hAnsi="Times New Roman"/>
          <w:sz w:val="24"/>
          <w:szCs w:val="24"/>
        </w:rPr>
        <w:br/>
      </w:r>
    </w:p>
    <w:p w:rsidR="00607BA3" w:rsidRPr="00607BA3" w:rsidRDefault="00607BA3" w:rsidP="00607BA3">
      <w:pPr>
        <w:numPr>
          <w:ilvl w:val="0"/>
          <w:numId w:val="51"/>
        </w:numPr>
        <w:spacing w:after="0" w:line="240" w:lineRule="auto"/>
        <w:contextualSpacing/>
        <w:rPr>
          <w:rFonts w:ascii="Times New Roman" w:hAnsi="Times New Roman"/>
          <w:sz w:val="24"/>
          <w:szCs w:val="24"/>
        </w:rPr>
      </w:pPr>
      <w:r w:rsidRPr="00607BA3">
        <w:rPr>
          <w:rFonts w:ascii="Times New Roman" w:hAnsi="Times New Roman"/>
          <w:sz w:val="24"/>
          <w:szCs w:val="24"/>
        </w:rPr>
        <w:t>Знаете ли Вы свои права?</w:t>
      </w:r>
    </w:p>
    <w:p w:rsidR="00607BA3" w:rsidRPr="00607BA3" w:rsidRDefault="00607BA3" w:rsidP="00607BA3">
      <w:pPr>
        <w:numPr>
          <w:ilvl w:val="0"/>
          <w:numId w:val="51"/>
        </w:numPr>
        <w:spacing w:after="0" w:line="240" w:lineRule="auto"/>
        <w:contextualSpacing/>
        <w:rPr>
          <w:rFonts w:ascii="Times New Roman" w:hAnsi="Times New Roman"/>
          <w:sz w:val="24"/>
          <w:szCs w:val="24"/>
        </w:rPr>
      </w:pPr>
      <w:r w:rsidRPr="00607BA3">
        <w:rPr>
          <w:rFonts w:ascii="Times New Roman" w:hAnsi="Times New Roman"/>
          <w:sz w:val="24"/>
          <w:szCs w:val="24"/>
        </w:rPr>
        <w:t xml:space="preserve"> Есть ли нарушения Ваших прав?</w:t>
      </w:r>
    </w:p>
    <w:p w:rsidR="00607BA3" w:rsidRPr="00607BA3" w:rsidRDefault="00607BA3" w:rsidP="00607BA3">
      <w:pPr>
        <w:numPr>
          <w:ilvl w:val="0"/>
          <w:numId w:val="51"/>
        </w:numPr>
        <w:spacing w:after="0" w:line="240" w:lineRule="auto"/>
        <w:contextualSpacing/>
        <w:rPr>
          <w:rFonts w:ascii="Times New Roman" w:hAnsi="Times New Roman"/>
          <w:sz w:val="24"/>
          <w:szCs w:val="24"/>
        </w:rPr>
      </w:pPr>
      <w:r w:rsidRPr="00607BA3">
        <w:rPr>
          <w:rFonts w:ascii="Times New Roman" w:hAnsi="Times New Roman"/>
          <w:sz w:val="24"/>
          <w:szCs w:val="24"/>
        </w:rPr>
        <w:t>Нарушаете ли Вы чьи-либо права?</w:t>
      </w:r>
    </w:p>
    <w:p w:rsidR="00607BA3" w:rsidRPr="00607BA3" w:rsidRDefault="00607BA3" w:rsidP="00607BA3">
      <w:pPr>
        <w:numPr>
          <w:ilvl w:val="0"/>
          <w:numId w:val="51"/>
        </w:numPr>
        <w:spacing w:after="0" w:line="240" w:lineRule="auto"/>
        <w:contextualSpacing/>
        <w:rPr>
          <w:rFonts w:ascii="Times New Roman" w:hAnsi="Times New Roman"/>
          <w:sz w:val="24"/>
          <w:szCs w:val="24"/>
        </w:rPr>
      </w:pPr>
      <w:r w:rsidRPr="00607BA3">
        <w:rPr>
          <w:rFonts w:ascii="Times New Roman" w:hAnsi="Times New Roman"/>
          <w:sz w:val="24"/>
          <w:szCs w:val="24"/>
        </w:rPr>
        <w:t>Куда необходимо обратиться при нарушении Ваших прав?</w:t>
      </w:r>
    </w:p>
    <w:p w:rsidR="00607BA3" w:rsidRPr="00607BA3" w:rsidRDefault="00607BA3" w:rsidP="00607BA3">
      <w:pPr>
        <w:numPr>
          <w:ilvl w:val="0"/>
          <w:numId w:val="51"/>
        </w:numPr>
        <w:spacing w:after="0" w:line="240" w:lineRule="auto"/>
        <w:contextualSpacing/>
        <w:rPr>
          <w:rFonts w:ascii="Times New Roman" w:hAnsi="Times New Roman"/>
          <w:sz w:val="24"/>
          <w:szCs w:val="24"/>
        </w:rPr>
      </w:pPr>
      <w:r w:rsidRPr="00607BA3">
        <w:rPr>
          <w:rFonts w:ascii="Times New Roman" w:hAnsi="Times New Roman"/>
          <w:sz w:val="24"/>
          <w:szCs w:val="24"/>
        </w:rPr>
        <w:t>Какие обязанности имеет несовершеннолетний?</w:t>
      </w:r>
    </w:p>
    <w:p w:rsidR="00607BA3" w:rsidRPr="00607BA3" w:rsidRDefault="00607BA3" w:rsidP="00607BA3">
      <w:pPr>
        <w:numPr>
          <w:ilvl w:val="0"/>
          <w:numId w:val="51"/>
        </w:numPr>
        <w:spacing w:after="0" w:line="240" w:lineRule="auto"/>
        <w:contextualSpacing/>
        <w:rPr>
          <w:rFonts w:ascii="Times New Roman" w:hAnsi="Times New Roman"/>
          <w:sz w:val="24"/>
          <w:szCs w:val="24"/>
        </w:rPr>
      </w:pPr>
      <w:r w:rsidRPr="00607BA3">
        <w:rPr>
          <w:rFonts w:ascii="Times New Roman" w:hAnsi="Times New Roman"/>
          <w:sz w:val="24"/>
          <w:szCs w:val="24"/>
        </w:rPr>
        <w:t>Какие права Вы знаете?</w:t>
      </w:r>
      <w:r w:rsidRPr="00607BA3">
        <w:rPr>
          <w:rFonts w:ascii="Times New Roman" w:hAnsi="Times New Roman"/>
          <w:sz w:val="24"/>
          <w:szCs w:val="24"/>
        </w:rPr>
        <w:br/>
      </w:r>
    </w:p>
    <w:p w:rsidR="00607BA3" w:rsidRDefault="00607BA3">
      <w:pPr>
        <w:spacing w:after="0" w:line="240" w:lineRule="auto"/>
        <w:jc w:val="both"/>
        <w:rPr>
          <w:rFonts w:ascii="Times New Roman" w:hAnsi="Times New Roman"/>
          <w:b/>
          <w:sz w:val="28"/>
          <w:szCs w:val="28"/>
          <w:u w:val="single"/>
        </w:rPr>
      </w:pPr>
    </w:p>
    <w:p w:rsidR="00607BA3" w:rsidRDefault="00607BA3">
      <w:pPr>
        <w:spacing w:after="0" w:line="240" w:lineRule="auto"/>
        <w:jc w:val="both"/>
        <w:rPr>
          <w:rFonts w:ascii="Times New Roman" w:hAnsi="Times New Roman"/>
          <w:b/>
          <w:sz w:val="28"/>
          <w:szCs w:val="28"/>
          <w:u w:val="single"/>
        </w:rPr>
      </w:pPr>
    </w:p>
    <w:p w:rsidR="00607BA3" w:rsidRDefault="00607BA3">
      <w:pPr>
        <w:spacing w:after="0" w:line="240" w:lineRule="auto"/>
        <w:jc w:val="both"/>
        <w:rPr>
          <w:rFonts w:ascii="Times New Roman" w:hAnsi="Times New Roman"/>
          <w:b/>
          <w:sz w:val="28"/>
          <w:szCs w:val="28"/>
          <w:u w:val="single"/>
        </w:rPr>
      </w:pPr>
    </w:p>
    <w:p w:rsidR="00607BA3" w:rsidRDefault="00607BA3">
      <w:pPr>
        <w:spacing w:after="0" w:line="240" w:lineRule="auto"/>
        <w:jc w:val="both"/>
        <w:rPr>
          <w:rFonts w:ascii="Times New Roman" w:hAnsi="Times New Roman"/>
          <w:b/>
          <w:sz w:val="28"/>
          <w:szCs w:val="28"/>
          <w:u w:val="single"/>
        </w:rPr>
      </w:pPr>
    </w:p>
    <w:sectPr w:rsidR="00607BA3" w:rsidSect="002F37B4">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0CC4" w:rsidRDefault="00590CC4">
      <w:pPr>
        <w:spacing w:line="240" w:lineRule="auto"/>
      </w:pPr>
      <w:r>
        <w:separator/>
      </w:r>
    </w:p>
  </w:endnote>
  <w:endnote w:type="continuationSeparator" w:id="0">
    <w:p w:rsidR="00590CC4" w:rsidRDefault="00590CC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TimesNewRomanPSMT">
    <w:altName w:val="Yu Gothic"/>
    <w:charset w:val="80"/>
    <w:family w:val="auto"/>
    <w:pitch w:val="default"/>
    <w:sig w:usb0="00000000" w:usb1="00000000" w:usb2="00000010" w:usb3="00000000" w:csb0="00020000" w:csb1="00000000"/>
  </w:font>
  <w:font w:name="TimesNewRomanPS-BoldMT">
    <w:altName w:val="Yu Gothic"/>
    <w:charset w:val="80"/>
    <w:family w:val="auto"/>
    <w:pitch w:val="default"/>
    <w:sig w:usb0="00000000" w:usb1="0000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CC4" w:rsidRDefault="00590CC4">
    <w:pPr>
      <w:pStyle w:val="af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90CC4" w:rsidRDefault="00590CC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CC4" w:rsidRDefault="00590CC4">
    <w:pPr>
      <w:pStyle w:val="af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E6303">
      <w:rPr>
        <w:rStyle w:val="a5"/>
        <w:noProof/>
      </w:rPr>
      <w:t>15</w:t>
    </w:r>
    <w:r>
      <w:rPr>
        <w:rStyle w:val="a5"/>
      </w:rPr>
      <w:fldChar w:fldCharType="end"/>
    </w:r>
  </w:p>
  <w:p w:rsidR="00590CC4" w:rsidRDefault="00590CC4">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0CC4" w:rsidRDefault="00590CC4">
      <w:pPr>
        <w:spacing w:after="0"/>
      </w:pPr>
      <w:r>
        <w:separator/>
      </w:r>
    </w:p>
  </w:footnote>
  <w:footnote w:type="continuationSeparator" w:id="0">
    <w:p w:rsidR="00590CC4" w:rsidRDefault="00590CC4">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1539C10"/>
    <w:multiLevelType w:val="singleLevel"/>
    <w:tmpl w:val="91539C10"/>
    <w:lvl w:ilvl="0">
      <w:start w:val="1"/>
      <w:numFmt w:val="decimal"/>
      <w:suff w:val="space"/>
      <w:lvlText w:val="%1."/>
      <w:lvlJc w:val="left"/>
    </w:lvl>
  </w:abstractNum>
  <w:abstractNum w:abstractNumId="1">
    <w:nsid w:val="C3EFD17B"/>
    <w:multiLevelType w:val="singleLevel"/>
    <w:tmpl w:val="C3EFD17B"/>
    <w:lvl w:ilvl="0">
      <w:start w:val="1"/>
      <w:numFmt w:val="decimal"/>
      <w:suff w:val="space"/>
      <w:lvlText w:val="%1."/>
      <w:lvlJc w:val="left"/>
    </w:lvl>
  </w:abstractNum>
  <w:abstractNum w:abstractNumId="2">
    <w:nsid w:val="DA4B9AB8"/>
    <w:multiLevelType w:val="singleLevel"/>
    <w:tmpl w:val="DA4B9AB8"/>
    <w:lvl w:ilvl="0">
      <w:start w:val="1"/>
      <w:numFmt w:val="decimal"/>
      <w:suff w:val="space"/>
      <w:lvlText w:val="%1."/>
      <w:lvlJc w:val="left"/>
    </w:lvl>
  </w:abstractNum>
  <w:abstractNum w:abstractNumId="3">
    <w:nsid w:val="E912DC98"/>
    <w:multiLevelType w:val="singleLevel"/>
    <w:tmpl w:val="E912DC98"/>
    <w:lvl w:ilvl="0">
      <w:start w:val="1"/>
      <w:numFmt w:val="decimal"/>
      <w:suff w:val="space"/>
      <w:lvlText w:val="%1."/>
      <w:lvlJc w:val="left"/>
    </w:lvl>
  </w:abstractNum>
  <w:abstractNum w:abstractNumId="4">
    <w:nsid w:val="F764CA26"/>
    <w:multiLevelType w:val="singleLevel"/>
    <w:tmpl w:val="F764CA26"/>
    <w:lvl w:ilvl="0">
      <w:start w:val="1"/>
      <w:numFmt w:val="decimal"/>
      <w:suff w:val="space"/>
      <w:lvlText w:val="%1."/>
      <w:lvlJc w:val="left"/>
    </w:lvl>
  </w:abstractNum>
  <w:abstractNum w:abstractNumId="5">
    <w:nsid w:val="FB34FD9D"/>
    <w:multiLevelType w:val="singleLevel"/>
    <w:tmpl w:val="FB34FD9D"/>
    <w:lvl w:ilvl="0">
      <w:start w:val="1"/>
      <w:numFmt w:val="decimal"/>
      <w:suff w:val="space"/>
      <w:lvlText w:val="%1."/>
      <w:lvlJc w:val="left"/>
    </w:lvl>
  </w:abstractNum>
  <w:abstractNum w:abstractNumId="6">
    <w:nsid w:val="FC9C60E4"/>
    <w:multiLevelType w:val="singleLevel"/>
    <w:tmpl w:val="FC9C60E4"/>
    <w:lvl w:ilvl="0">
      <w:start w:val="1"/>
      <w:numFmt w:val="decimal"/>
      <w:suff w:val="space"/>
      <w:lvlText w:val="%1."/>
      <w:lvlJc w:val="left"/>
    </w:lvl>
  </w:abstractNum>
  <w:abstractNum w:abstractNumId="7">
    <w:nsid w:val="FE508016"/>
    <w:multiLevelType w:val="singleLevel"/>
    <w:tmpl w:val="FE508016"/>
    <w:lvl w:ilvl="0">
      <w:start w:val="1"/>
      <w:numFmt w:val="decimal"/>
      <w:suff w:val="space"/>
      <w:lvlText w:val="%1."/>
      <w:lvlJc w:val="left"/>
    </w:lvl>
  </w:abstractNum>
  <w:abstractNum w:abstractNumId="8">
    <w:nsid w:val="FE9E1556"/>
    <w:multiLevelType w:val="singleLevel"/>
    <w:tmpl w:val="FE9E1556"/>
    <w:lvl w:ilvl="0">
      <w:start w:val="1"/>
      <w:numFmt w:val="decimal"/>
      <w:suff w:val="space"/>
      <w:lvlText w:val="%1."/>
      <w:lvlJc w:val="left"/>
    </w:lvl>
  </w:abstractNum>
  <w:abstractNum w:abstractNumId="9">
    <w:nsid w:val="FEB69CE7"/>
    <w:multiLevelType w:val="singleLevel"/>
    <w:tmpl w:val="FEB69CE7"/>
    <w:lvl w:ilvl="0">
      <w:start w:val="1"/>
      <w:numFmt w:val="decimal"/>
      <w:suff w:val="space"/>
      <w:lvlText w:val="%1."/>
      <w:lvlJc w:val="left"/>
    </w:lvl>
  </w:abstractNum>
  <w:abstractNum w:abstractNumId="1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11">
    <w:nsid w:val="FFFFFF83"/>
    <w:multiLevelType w:val="singleLevel"/>
    <w:tmpl w:val="FFFFFF83"/>
    <w:lvl w:ilvl="0">
      <w:start w:val="1"/>
      <w:numFmt w:val="bullet"/>
      <w:pStyle w:val="2"/>
      <w:lvlText w:val=""/>
      <w:lvlJc w:val="left"/>
      <w:pPr>
        <w:tabs>
          <w:tab w:val="left" w:pos="643"/>
        </w:tabs>
        <w:ind w:left="643" w:hanging="360"/>
      </w:pPr>
      <w:rPr>
        <w:rFonts w:ascii="Symbol" w:hAnsi="Symbol" w:hint="default"/>
      </w:rPr>
    </w:lvl>
  </w:abstractNum>
  <w:abstractNum w:abstractNumId="12">
    <w:nsid w:val="0C2C197D"/>
    <w:multiLevelType w:val="multilevel"/>
    <w:tmpl w:val="0C2C197D"/>
    <w:lvl w:ilvl="0">
      <w:start w:val="1"/>
      <w:numFmt w:val="decimal"/>
      <w:lvlText w:val="%1."/>
      <w:lvlJc w:val="left"/>
      <w:pPr>
        <w:tabs>
          <w:tab w:val="left" w:pos="853"/>
        </w:tabs>
        <w:ind w:left="853" w:hanging="360"/>
      </w:pPr>
      <w:rPr>
        <w:rFonts w:cs="Times New Roman"/>
      </w:rPr>
    </w:lvl>
    <w:lvl w:ilvl="1">
      <w:start w:val="1"/>
      <w:numFmt w:val="lowerLetter"/>
      <w:lvlText w:val="%2."/>
      <w:lvlJc w:val="left"/>
      <w:pPr>
        <w:tabs>
          <w:tab w:val="left" w:pos="1573"/>
        </w:tabs>
        <w:ind w:left="1573" w:hanging="360"/>
      </w:pPr>
      <w:rPr>
        <w:rFonts w:cs="Times New Roman"/>
      </w:rPr>
    </w:lvl>
    <w:lvl w:ilvl="2">
      <w:start w:val="1"/>
      <w:numFmt w:val="lowerRoman"/>
      <w:lvlText w:val="%3."/>
      <w:lvlJc w:val="right"/>
      <w:pPr>
        <w:tabs>
          <w:tab w:val="left" w:pos="2293"/>
        </w:tabs>
        <w:ind w:left="2293" w:hanging="180"/>
      </w:pPr>
      <w:rPr>
        <w:rFonts w:cs="Times New Roman"/>
      </w:rPr>
    </w:lvl>
    <w:lvl w:ilvl="3">
      <w:start w:val="1"/>
      <w:numFmt w:val="decimal"/>
      <w:lvlText w:val="%4."/>
      <w:lvlJc w:val="left"/>
      <w:pPr>
        <w:tabs>
          <w:tab w:val="left" w:pos="3013"/>
        </w:tabs>
        <w:ind w:left="3013" w:hanging="360"/>
      </w:pPr>
      <w:rPr>
        <w:rFonts w:cs="Times New Roman"/>
      </w:rPr>
    </w:lvl>
    <w:lvl w:ilvl="4">
      <w:start w:val="1"/>
      <w:numFmt w:val="lowerLetter"/>
      <w:lvlText w:val="%5."/>
      <w:lvlJc w:val="left"/>
      <w:pPr>
        <w:tabs>
          <w:tab w:val="left" w:pos="3733"/>
        </w:tabs>
        <w:ind w:left="3733" w:hanging="360"/>
      </w:pPr>
      <w:rPr>
        <w:rFonts w:cs="Times New Roman"/>
      </w:rPr>
    </w:lvl>
    <w:lvl w:ilvl="5">
      <w:start w:val="1"/>
      <w:numFmt w:val="lowerRoman"/>
      <w:lvlText w:val="%6."/>
      <w:lvlJc w:val="right"/>
      <w:pPr>
        <w:tabs>
          <w:tab w:val="left" w:pos="4453"/>
        </w:tabs>
        <w:ind w:left="4453" w:hanging="180"/>
      </w:pPr>
      <w:rPr>
        <w:rFonts w:cs="Times New Roman"/>
      </w:rPr>
    </w:lvl>
    <w:lvl w:ilvl="6">
      <w:start w:val="1"/>
      <w:numFmt w:val="decimal"/>
      <w:lvlText w:val="%7."/>
      <w:lvlJc w:val="left"/>
      <w:pPr>
        <w:tabs>
          <w:tab w:val="left" w:pos="5173"/>
        </w:tabs>
        <w:ind w:left="5173" w:hanging="360"/>
      </w:pPr>
      <w:rPr>
        <w:rFonts w:cs="Times New Roman"/>
      </w:rPr>
    </w:lvl>
    <w:lvl w:ilvl="7">
      <w:start w:val="1"/>
      <w:numFmt w:val="lowerLetter"/>
      <w:lvlText w:val="%8."/>
      <w:lvlJc w:val="left"/>
      <w:pPr>
        <w:tabs>
          <w:tab w:val="left" w:pos="5893"/>
        </w:tabs>
        <w:ind w:left="5893" w:hanging="360"/>
      </w:pPr>
      <w:rPr>
        <w:rFonts w:cs="Times New Roman"/>
      </w:rPr>
    </w:lvl>
    <w:lvl w:ilvl="8">
      <w:start w:val="1"/>
      <w:numFmt w:val="lowerRoman"/>
      <w:lvlText w:val="%9."/>
      <w:lvlJc w:val="right"/>
      <w:pPr>
        <w:tabs>
          <w:tab w:val="left" w:pos="6613"/>
        </w:tabs>
        <w:ind w:left="6613" w:hanging="180"/>
      </w:pPr>
      <w:rPr>
        <w:rFonts w:cs="Times New Roman"/>
      </w:rPr>
    </w:lvl>
  </w:abstractNum>
  <w:abstractNum w:abstractNumId="13">
    <w:nsid w:val="0CA261B9"/>
    <w:multiLevelType w:val="singleLevel"/>
    <w:tmpl w:val="0CA261B9"/>
    <w:lvl w:ilvl="0">
      <w:start w:val="1"/>
      <w:numFmt w:val="decimal"/>
      <w:suff w:val="space"/>
      <w:lvlText w:val="%1."/>
      <w:lvlJc w:val="left"/>
    </w:lvl>
  </w:abstractNum>
  <w:abstractNum w:abstractNumId="14">
    <w:nsid w:val="160E3B78"/>
    <w:multiLevelType w:val="multilevel"/>
    <w:tmpl w:val="160E3B78"/>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172F1E68"/>
    <w:multiLevelType w:val="multilevel"/>
    <w:tmpl w:val="172F1E68"/>
    <w:lvl w:ilvl="0">
      <w:numFmt w:val="bullet"/>
      <w:lvlText w:val=""/>
      <w:lvlJc w:val="left"/>
      <w:pPr>
        <w:ind w:left="720" w:hanging="360"/>
      </w:pPr>
      <w:rPr>
        <w:rFonts w:ascii="Wingdings" w:hAnsi="Wingdings"/>
      </w:rPr>
    </w:lvl>
    <w:lvl w:ilvl="1">
      <w:numFmt w:val="bullet"/>
      <w:lvlText w:val=""/>
      <w:lvlJc w:val="left"/>
      <w:pPr>
        <w:ind w:left="1778" w:hanging="360"/>
      </w:pPr>
      <w:rPr>
        <w:rFonts w:ascii="Wingdings" w:hAnsi="Wingding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17FD417A"/>
    <w:multiLevelType w:val="singleLevel"/>
    <w:tmpl w:val="17FD417A"/>
    <w:lvl w:ilvl="0">
      <w:start w:val="1"/>
      <w:numFmt w:val="decimal"/>
      <w:lvlText w:val="%1."/>
      <w:lvlJc w:val="left"/>
      <w:pPr>
        <w:tabs>
          <w:tab w:val="left" w:pos="425"/>
        </w:tabs>
        <w:ind w:left="425" w:hanging="425"/>
      </w:pPr>
      <w:rPr>
        <w:rFonts w:hint="default"/>
      </w:rPr>
    </w:lvl>
  </w:abstractNum>
  <w:abstractNum w:abstractNumId="17">
    <w:nsid w:val="18D13B09"/>
    <w:multiLevelType w:val="multilevel"/>
    <w:tmpl w:val="18D13B09"/>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nsid w:val="1B2E579C"/>
    <w:multiLevelType w:val="multilevel"/>
    <w:tmpl w:val="1B2E579C"/>
    <w:lvl w:ilvl="0">
      <w:start w:val="1"/>
      <w:numFmt w:val="decimal"/>
      <w:lvlText w:val="%1."/>
      <w:lvlJc w:val="left"/>
      <w:pPr>
        <w:tabs>
          <w:tab w:val="left" w:pos="720"/>
        </w:tabs>
        <w:ind w:left="720" w:hanging="360"/>
      </w:pPr>
      <w:rPr>
        <w:rFonts w:cs="Times New Roman"/>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9">
    <w:nsid w:val="1DC55268"/>
    <w:multiLevelType w:val="multilevel"/>
    <w:tmpl w:val="1DC55268"/>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1F2F0CBC"/>
    <w:multiLevelType w:val="multilevel"/>
    <w:tmpl w:val="1F2F0CBC"/>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nsid w:val="22D45920"/>
    <w:multiLevelType w:val="multilevel"/>
    <w:tmpl w:val="22D4592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2709BBAF"/>
    <w:multiLevelType w:val="singleLevel"/>
    <w:tmpl w:val="2709BBAF"/>
    <w:lvl w:ilvl="0">
      <w:start w:val="1"/>
      <w:numFmt w:val="decimal"/>
      <w:suff w:val="space"/>
      <w:lvlText w:val="%1."/>
      <w:lvlJc w:val="left"/>
    </w:lvl>
  </w:abstractNum>
  <w:abstractNum w:abstractNumId="23">
    <w:nsid w:val="2773020A"/>
    <w:multiLevelType w:val="singleLevel"/>
    <w:tmpl w:val="2773020A"/>
    <w:lvl w:ilvl="0">
      <w:start w:val="1"/>
      <w:numFmt w:val="decimal"/>
      <w:suff w:val="space"/>
      <w:lvlText w:val="%1."/>
      <w:lvlJc w:val="left"/>
    </w:lvl>
  </w:abstractNum>
  <w:abstractNum w:abstractNumId="24">
    <w:nsid w:val="2B42CBC8"/>
    <w:multiLevelType w:val="singleLevel"/>
    <w:tmpl w:val="2B42CBC8"/>
    <w:lvl w:ilvl="0">
      <w:start w:val="1"/>
      <w:numFmt w:val="decimal"/>
      <w:suff w:val="space"/>
      <w:lvlText w:val="%1."/>
      <w:lvlJc w:val="left"/>
    </w:lvl>
  </w:abstractNum>
  <w:abstractNum w:abstractNumId="25">
    <w:nsid w:val="2DDC1C11"/>
    <w:multiLevelType w:val="multilevel"/>
    <w:tmpl w:val="2DDC1C1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383629FF"/>
    <w:multiLevelType w:val="multilevel"/>
    <w:tmpl w:val="383629F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39B8B8CC"/>
    <w:multiLevelType w:val="singleLevel"/>
    <w:tmpl w:val="39B8B8CC"/>
    <w:lvl w:ilvl="0">
      <w:start w:val="1"/>
      <w:numFmt w:val="decimal"/>
      <w:suff w:val="space"/>
      <w:lvlText w:val="%1."/>
      <w:lvlJc w:val="left"/>
    </w:lvl>
  </w:abstractNum>
  <w:abstractNum w:abstractNumId="28">
    <w:nsid w:val="3AB19F96"/>
    <w:multiLevelType w:val="singleLevel"/>
    <w:tmpl w:val="3AB19F96"/>
    <w:lvl w:ilvl="0">
      <w:start w:val="1"/>
      <w:numFmt w:val="decimal"/>
      <w:suff w:val="space"/>
      <w:lvlText w:val="%1."/>
      <w:lvlJc w:val="left"/>
    </w:lvl>
  </w:abstractNum>
  <w:abstractNum w:abstractNumId="29">
    <w:nsid w:val="3CE83F18"/>
    <w:multiLevelType w:val="multilevel"/>
    <w:tmpl w:val="3CE83F18"/>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nsid w:val="48DC576D"/>
    <w:multiLevelType w:val="multilevel"/>
    <w:tmpl w:val="48DC576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49F165B3"/>
    <w:multiLevelType w:val="multilevel"/>
    <w:tmpl w:val="49F165B3"/>
    <w:lvl w:ilvl="0">
      <w:start w:val="1"/>
      <w:numFmt w:val="decimal"/>
      <w:lvlText w:val="%1."/>
      <w:lvlJc w:val="left"/>
      <w:pPr>
        <w:tabs>
          <w:tab w:val="left" w:pos="1108"/>
        </w:tabs>
        <w:ind w:left="1108" w:hanging="615"/>
      </w:pPr>
      <w:rPr>
        <w:rFonts w:cs="Times New Roman"/>
      </w:rPr>
    </w:lvl>
    <w:lvl w:ilvl="1">
      <w:start w:val="1"/>
      <w:numFmt w:val="lowerLetter"/>
      <w:lvlText w:val="%2."/>
      <w:lvlJc w:val="left"/>
      <w:pPr>
        <w:tabs>
          <w:tab w:val="left" w:pos="1573"/>
        </w:tabs>
        <w:ind w:left="1573" w:hanging="360"/>
      </w:pPr>
      <w:rPr>
        <w:rFonts w:cs="Times New Roman"/>
      </w:rPr>
    </w:lvl>
    <w:lvl w:ilvl="2">
      <w:start w:val="1"/>
      <w:numFmt w:val="lowerRoman"/>
      <w:lvlText w:val="%3."/>
      <w:lvlJc w:val="right"/>
      <w:pPr>
        <w:tabs>
          <w:tab w:val="left" w:pos="2293"/>
        </w:tabs>
        <w:ind w:left="2293" w:hanging="180"/>
      </w:pPr>
      <w:rPr>
        <w:rFonts w:cs="Times New Roman"/>
      </w:rPr>
    </w:lvl>
    <w:lvl w:ilvl="3">
      <w:start w:val="1"/>
      <w:numFmt w:val="decimal"/>
      <w:lvlText w:val="%4."/>
      <w:lvlJc w:val="left"/>
      <w:pPr>
        <w:tabs>
          <w:tab w:val="left" w:pos="3013"/>
        </w:tabs>
        <w:ind w:left="3013" w:hanging="360"/>
      </w:pPr>
      <w:rPr>
        <w:rFonts w:cs="Times New Roman"/>
      </w:rPr>
    </w:lvl>
    <w:lvl w:ilvl="4">
      <w:start w:val="1"/>
      <w:numFmt w:val="lowerLetter"/>
      <w:lvlText w:val="%5."/>
      <w:lvlJc w:val="left"/>
      <w:pPr>
        <w:tabs>
          <w:tab w:val="left" w:pos="3733"/>
        </w:tabs>
        <w:ind w:left="3733" w:hanging="360"/>
      </w:pPr>
      <w:rPr>
        <w:rFonts w:cs="Times New Roman"/>
      </w:rPr>
    </w:lvl>
    <w:lvl w:ilvl="5">
      <w:start w:val="1"/>
      <w:numFmt w:val="lowerRoman"/>
      <w:lvlText w:val="%6."/>
      <w:lvlJc w:val="right"/>
      <w:pPr>
        <w:tabs>
          <w:tab w:val="left" w:pos="4453"/>
        </w:tabs>
        <w:ind w:left="4453" w:hanging="180"/>
      </w:pPr>
      <w:rPr>
        <w:rFonts w:cs="Times New Roman"/>
      </w:rPr>
    </w:lvl>
    <w:lvl w:ilvl="6">
      <w:start w:val="1"/>
      <w:numFmt w:val="decimal"/>
      <w:lvlText w:val="%7."/>
      <w:lvlJc w:val="left"/>
      <w:pPr>
        <w:tabs>
          <w:tab w:val="left" w:pos="5173"/>
        </w:tabs>
        <w:ind w:left="5173" w:hanging="360"/>
      </w:pPr>
      <w:rPr>
        <w:rFonts w:cs="Times New Roman"/>
      </w:rPr>
    </w:lvl>
    <w:lvl w:ilvl="7">
      <w:start w:val="1"/>
      <w:numFmt w:val="lowerLetter"/>
      <w:lvlText w:val="%8."/>
      <w:lvlJc w:val="left"/>
      <w:pPr>
        <w:tabs>
          <w:tab w:val="left" w:pos="5893"/>
        </w:tabs>
        <w:ind w:left="5893" w:hanging="360"/>
      </w:pPr>
      <w:rPr>
        <w:rFonts w:cs="Times New Roman"/>
      </w:rPr>
    </w:lvl>
    <w:lvl w:ilvl="8">
      <w:start w:val="1"/>
      <w:numFmt w:val="lowerRoman"/>
      <w:lvlText w:val="%9."/>
      <w:lvlJc w:val="right"/>
      <w:pPr>
        <w:tabs>
          <w:tab w:val="left" w:pos="6613"/>
        </w:tabs>
        <w:ind w:left="6613" w:hanging="180"/>
      </w:pPr>
      <w:rPr>
        <w:rFonts w:cs="Times New Roman"/>
      </w:rPr>
    </w:lvl>
  </w:abstractNum>
  <w:abstractNum w:abstractNumId="32">
    <w:nsid w:val="4B6A47E6"/>
    <w:multiLevelType w:val="singleLevel"/>
    <w:tmpl w:val="4B6A47E6"/>
    <w:lvl w:ilvl="0">
      <w:start w:val="1"/>
      <w:numFmt w:val="decimal"/>
      <w:suff w:val="space"/>
      <w:lvlText w:val="%1."/>
      <w:lvlJc w:val="left"/>
    </w:lvl>
  </w:abstractNum>
  <w:abstractNum w:abstractNumId="33">
    <w:nsid w:val="4E14604A"/>
    <w:multiLevelType w:val="singleLevel"/>
    <w:tmpl w:val="4E14604A"/>
    <w:lvl w:ilvl="0">
      <w:start w:val="1"/>
      <w:numFmt w:val="decimal"/>
      <w:suff w:val="space"/>
      <w:lvlText w:val="%1."/>
      <w:lvlJc w:val="left"/>
    </w:lvl>
  </w:abstractNum>
  <w:abstractNum w:abstractNumId="34">
    <w:nsid w:val="51BF469F"/>
    <w:multiLevelType w:val="multilevel"/>
    <w:tmpl w:val="51BF469F"/>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52391B4F"/>
    <w:multiLevelType w:val="singleLevel"/>
    <w:tmpl w:val="52391B4F"/>
    <w:lvl w:ilvl="0">
      <w:start w:val="1"/>
      <w:numFmt w:val="decimal"/>
      <w:suff w:val="space"/>
      <w:lvlText w:val="%1."/>
      <w:lvlJc w:val="left"/>
    </w:lvl>
  </w:abstractNum>
  <w:abstractNum w:abstractNumId="36">
    <w:nsid w:val="52FA7B75"/>
    <w:multiLevelType w:val="multilevel"/>
    <w:tmpl w:val="52FA7B7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7">
    <w:nsid w:val="594734F4"/>
    <w:multiLevelType w:val="multilevel"/>
    <w:tmpl w:val="594734F4"/>
    <w:lvl w:ilvl="0">
      <w:start w:val="1"/>
      <w:numFmt w:val="decimal"/>
      <w:lvlText w:val="%1."/>
      <w:lvlJc w:val="left"/>
      <w:pPr>
        <w:tabs>
          <w:tab w:val="left" w:pos="720"/>
        </w:tabs>
        <w:ind w:left="720" w:hanging="360"/>
      </w:pPr>
      <w:rPr>
        <w:rFonts w:cs="Times New Roman"/>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38">
    <w:nsid w:val="5A2AB47C"/>
    <w:multiLevelType w:val="singleLevel"/>
    <w:tmpl w:val="5A2AB47C"/>
    <w:lvl w:ilvl="0">
      <w:start w:val="1"/>
      <w:numFmt w:val="decimal"/>
      <w:suff w:val="space"/>
      <w:lvlText w:val="%1."/>
      <w:lvlJc w:val="left"/>
    </w:lvl>
  </w:abstractNum>
  <w:abstractNum w:abstractNumId="39">
    <w:nsid w:val="5AF543D9"/>
    <w:multiLevelType w:val="multilevel"/>
    <w:tmpl w:val="5AF543D9"/>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nsid w:val="5B0B7A1D"/>
    <w:multiLevelType w:val="multilevel"/>
    <w:tmpl w:val="5B0B7A1D"/>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1">
    <w:nsid w:val="62856554"/>
    <w:multiLevelType w:val="multilevel"/>
    <w:tmpl w:val="62856554"/>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62C85AAD"/>
    <w:multiLevelType w:val="multilevel"/>
    <w:tmpl w:val="62C85AAD"/>
    <w:lvl w:ilvl="0">
      <w:start w:val="1"/>
      <w:numFmt w:val="bullet"/>
      <w:lvlText w:val=""/>
      <w:lvlJc w:val="left"/>
      <w:pPr>
        <w:ind w:left="1646" w:hanging="360"/>
      </w:pPr>
      <w:rPr>
        <w:rFonts w:ascii="Wingdings" w:hAnsi="Wingdings" w:hint="default"/>
      </w:rPr>
    </w:lvl>
    <w:lvl w:ilvl="1">
      <w:start w:val="1"/>
      <w:numFmt w:val="bullet"/>
      <w:lvlText w:val="o"/>
      <w:lvlJc w:val="left"/>
      <w:pPr>
        <w:ind w:left="2366" w:hanging="360"/>
      </w:pPr>
      <w:rPr>
        <w:rFonts w:ascii="Courier New" w:hAnsi="Courier New" w:cs="Courier New" w:hint="default"/>
      </w:rPr>
    </w:lvl>
    <w:lvl w:ilvl="2">
      <w:start w:val="1"/>
      <w:numFmt w:val="bullet"/>
      <w:lvlText w:val=""/>
      <w:lvlJc w:val="left"/>
      <w:pPr>
        <w:ind w:left="3086" w:hanging="360"/>
      </w:pPr>
      <w:rPr>
        <w:rFonts w:ascii="Wingdings" w:hAnsi="Wingdings" w:hint="default"/>
      </w:rPr>
    </w:lvl>
    <w:lvl w:ilvl="3">
      <w:start w:val="1"/>
      <w:numFmt w:val="bullet"/>
      <w:lvlText w:val=""/>
      <w:lvlJc w:val="left"/>
      <w:pPr>
        <w:ind w:left="3806" w:hanging="360"/>
      </w:pPr>
      <w:rPr>
        <w:rFonts w:ascii="Symbol" w:hAnsi="Symbol" w:hint="default"/>
      </w:rPr>
    </w:lvl>
    <w:lvl w:ilvl="4">
      <w:start w:val="1"/>
      <w:numFmt w:val="bullet"/>
      <w:lvlText w:val="o"/>
      <w:lvlJc w:val="left"/>
      <w:pPr>
        <w:ind w:left="4526" w:hanging="360"/>
      </w:pPr>
      <w:rPr>
        <w:rFonts w:ascii="Courier New" w:hAnsi="Courier New" w:cs="Courier New" w:hint="default"/>
      </w:rPr>
    </w:lvl>
    <w:lvl w:ilvl="5">
      <w:start w:val="1"/>
      <w:numFmt w:val="bullet"/>
      <w:lvlText w:val=""/>
      <w:lvlJc w:val="left"/>
      <w:pPr>
        <w:ind w:left="5246" w:hanging="360"/>
      </w:pPr>
      <w:rPr>
        <w:rFonts w:ascii="Wingdings" w:hAnsi="Wingdings" w:hint="default"/>
      </w:rPr>
    </w:lvl>
    <w:lvl w:ilvl="6">
      <w:start w:val="1"/>
      <w:numFmt w:val="bullet"/>
      <w:lvlText w:val=""/>
      <w:lvlJc w:val="left"/>
      <w:pPr>
        <w:ind w:left="5966" w:hanging="360"/>
      </w:pPr>
      <w:rPr>
        <w:rFonts w:ascii="Symbol" w:hAnsi="Symbol" w:hint="default"/>
      </w:rPr>
    </w:lvl>
    <w:lvl w:ilvl="7">
      <w:start w:val="1"/>
      <w:numFmt w:val="bullet"/>
      <w:lvlText w:val="o"/>
      <w:lvlJc w:val="left"/>
      <w:pPr>
        <w:ind w:left="6686" w:hanging="360"/>
      </w:pPr>
      <w:rPr>
        <w:rFonts w:ascii="Courier New" w:hAnsi="Courier New" w:cs="Courier New" w:hint="default"/>
      </w:rPr>
    </w:lvl>
    <w:lvl w:ilvl="8">
      <w:start w:val="1"/>
      <w:numFmt w:val="bullet"/>
      <w:lvlText w:val=""/>
      <w:lvlJc w:val="left"/>
      <w:pPr>
        <w:ind w:left="7406" w:hanging="360"/>
      </w:pPr>
      <w:rPr>
        <w:rFonts w:ascii="Wingdings" w:hAnsi="Wingdings" w:hint="default"/>
      </w:rPr>
    </w:lvl>
  </w:abstractNum>
  <w:abstractNum w:abstractNumId="43">
    <w:nsid w:val="62E234A1"/>
    <w:multiLevelType w:val="multilevel"/>
    <w:tmpl w:val="62E234A1"/>
    <w:lvl w:ilvl="0">
      <w:numFmt w:val="bullet"/>
      <w:lvlText w:val=""/>
      <w:lvlJc w:val="left"/>
      <w:pPr>
        <w:ind w:left="720" w:hanging="360"/>
      </w:pPr>
      <w:rPr>
        <w:rFonts w:ascii="Wingdings" w:hAnsi="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nsid w:val="62E43772"/>
    <w:multiLevelType w:val="singleLevel"/>
    <w:tmpl w:val="62E43772"/>
    <w:lvl w:ilvl="0">
      <w:start w:val="1"/>
      <w:numFmt w:val="decimal"/>
      <w:suff w:val="space"/>
      <w:lvlText w:val="%1."/>
      <w:lvlJc w:val="left"/>
    </w:lvl>
  </w:abstractNum>
  <w:abstractNum w:abstractNumId="45">
    <w:nsid w:val="661F07FC"/>
    <w:multiLevelType w:val="multilevel"/>
    <w:tmpl w:val="661F07FC"/>
    <w:lvl w:ilvl="0">
      <w:start w:val="1"/>
      <w:numFmt w:val="bullet"/>
      <w:lvlText w:val=""/>
      <w:lvlJc w:val="left"/>
      <w:pPr>
        <w:ind w:left="360" w:hanging="360"/>
      </w:pPr>
      <w:rPr>
        <w:rFonts w:ascii="Symbol" w:eastAsia="Times New Roman" w:hAnsi="Symbol" w:cs="Times New Roman"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nsid w:val="6BC251E9"/>
    <w:multiLevelType w:val="multilevel"/>
    <w:tmpl w:val="6BC251E9"/>
    <w:lvl w:ilvl="0">
      <w:numFmt w:val="bullet"/>
      <w:lvlText w:val=""/>
      <w:lvlJc w:val="left"/>
      <w:pPr>
        <w:ind w:left="720" w:hanging="360"/>
      </w:pPr>
      <w:rPr>
        <w:rFonts w:ascii="Wingdings" w:hAnsi="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nsid w:val="7270BF20"/>
    <w:multiLevelType w:val="singleLevel"/>
    <w:tmpl w:val="7270BF20"/>
    <w:lvl w:ilvl="0">
      <w:start w:val="1"/>
      <w:numFmt w:val="decimal"/>
      <w:suff w:val="space"/>
      <w:lvlText w:val="%1."/>
      <w:lvlJc w:val="left"/>
      <w:rPr>
        <w:rFonts w:hint="default"/>
        <w:b/>
        <w:bCs/>
      </w:rPr>
    </w:lvl>
  </w:abstractNum>
  <w:abstractNum w:abstractNumId="48">
    <w:nsid w:val="766427E7"/>
    <w:multiLevelType w:val="multilevel"/>
    <w:tmpl w:val="766427E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7A0617DF"/>
    <w:multiLevelType w:val="multilevel"/>
    <w:tmpl w:val="7A0617D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0">
    <w:nsid w:val="7B1CF4DB"/>
    <w:multiLevelType w:val="singleLevel"/>
    <w:tmpl w:val="7B1CF4DB"/>
    <w:lvl w:ilvl="0">
      <w:start w:val="1"/>
      <w:numFmt w:val="decimal"/>
      <w:suff w:val="space"/>
      <w:lvlText w:val="%1."/>
      <w:lvlJc w:val="left"/>
    </w:lvl>
  </w:abstractNum>
  <w:num w:numId="1">
    <w:abstractNumId w:val="11"/>
  </w:num>
  <w:num w:numId="2">
    <w:abstractNumId w:val="10"/>
  </w:num>
  <w:num w:numId="3">
    <w:abstractNumId w:val="50"/>
  </w:num>
  <w:num w:numId="4">
    <w:abstractNumId w:val="48"/>
  </w:num>
  <w:num w:numId="5">
    <w:abstractNumId w:val="41"/>
  </w:num>
  <w:num w:numId="6">
    <w:abstractNumId w:val="47"/>
  </w:num>
  <w:num w:numId="7">
    <w:abstractNumId w:val="30"/>
  </w:num>
  <w:num w:numId="8">
    <w:abstractNumId w:val="34"/>
  </w:num>
  <w:num w:numId="9">
    <w:abstractNumId w:val="42"/>
  </w:num>
  <w:num w:numId="10">
    <w:abstractNumId w:val="21"/>
  </w:num>
  <w:num w:numId="11">
    <w:abstractNumId w:val="3"/>
  </w:num>
  <w:num w:numId="12">
    <w:abstractNumId w:val="16"/>
  </w:num>
  <w:num w:numId="13">
    <w:abstractNumId w:val="46"/>
  </w:num>
  <w:num w:numId="14">
    <w:abstractNumId w:val="15"/>
  </w:num>
  <w:num w:numId="15">
    <w:abstractNumId w:val="43"/>
  </w:num>
  <w:num w:numId="16">
    <w:abstractNumId w:val="33"/>
  </w:num>
  <w:num w:numId="17">
    <w:abstractNumId w:val="38"/>
  </w:num>
  <w:num w:numId="18">
    <w:abstractNumId w:val="32"/>
  </w:num>
  <w:num w:numId="19">
    <w:abstractNumId w:val="0"/>
  </w:num>
  <w:num w:numId="20">
    <w:abstractNumId w:val="35"/>
  </w:num>
  <w:num w:numId="21">
    <w:abstractNumId w:val="5"/>
  </w:num>
  <w:num w:numId="22">
    <w:abstractNumId w:val="1"/>
  </w:num>
  <w:num w:numId="23">
    <w:abstractNumId w:val="7"/>
  </w:num>
  <w:num w:numId="24">
    <w:abstractNumId w:val="8"/>
  </w:num>
  <w:num w:numId="25">
    <w:abstractNumId w:val="2"/>
  </w:num>
  <w:num w:numId="26">
    <w:abstractNumId w:val="24"/>
  </w:num>
  <w:num w:numId="27">
    <w:abstractNumId w:val="6"/>
  </w:num>
  <w:num w:numId="28">
    <w:abstractNumId w:val="28"/>
  </w:num>
  <w:num w:numId="29">
    <w:abstractNumId w:val="22"/>
  </w:num>
  <w:num w:numId="30">
    <w:abstractNumId w:val="44"/>
  </w:num>
  <w:num w:numId="31">
    <w:abstractNumId w:val="13"/>
  </w:num>
  <w:num w:numId="32">
    <w:abstractNumId w:val="9"/>
  </w:num>
  <w:num w:numId="33">
    <w:abstractNumId w:val="4"/>
  </w:num>
  <w:num w:numId="34">
    <w:abstractNumId w:val="27"/>
  </w:num>
  <w:num w:numId="35">
    <w:abstractNumId w:val="23"/>
  </w:num>
  <w:num w:numId="36">
    <w:abstractNumId w:val="45"/>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num>
  <w:num w:numId="43">
    <w:abstractNumId w:val="39"/>
  </w:num>
  <w:num w:numId="44">
    <w:abstractNumId w:val="14"/>
  </w:num>
  <w:num w:numId="45">
    <w:abstractNumId w:val="20"/>
  </w:num>
  <w:num w:numId="46">
    <w:abstractNumId w:val="17"/>
  </w:num>
  <w:num w:numId="47">
    <w:abstractNumId w:val="40"/>
  </w:num>
  <w:num w:numId="48">
    <w:abstractNumId w:val="29"/>
  </w:num>
  <w:num w:numId="49">
    <w:abstractNumId w:val="49"/>
  </w:num>
  <w:num w:numId="50">
    <w:abstractNumId w:val="36"/>
  </w:num>
  <w:num w:numId="51">
    <w:abstractNumId w:val="26"/>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01809"/>
    <w:rsid w:val="00000352"/>
    <w:rsid w:val="000017B9"/>
    <w:rsid w:val="00001944"/>
    <w:rsid w:val="00002F33"/>
    <w:rsid w:val="00006803"/>
    <w:rsid w:val="00007A8C"/>
    <w:rsid w:val="00007E13"/>
    <w:rsid w:val="00010ADE"/>
    <w:rsid w:val="00010B20"/>
    <w:rsid w:val="000110ED"/>
    <w:rsid w:val="0001297A"/>
    <w:rsid w:val="00014F5D"/>
    <w:rsid w:val="00016AE4"/>
    <w:rsid w:val="0001758A"/>
    <w:rsid w:val="000206F0"/>
    <w:rsid w:val="00021E24"/>
    <w:rsid w:val="00022C02"/>
    <w:rsid w:val="000237D4"/>
    <w:rsid w:val="00023E9B"/>
    <w:rsid w:val="000259B1"/>
    <w:rsid w:val="00027DB9"/>
    <w:rsid w:val="00031347"/>
    <w:rsid w:val="00034277"/>
    <w:rsid w:val="000346FC"/>
    <w:rsid w:val="000362DD"/>
    <w:rsid w:val="000458AC"/>
    <w:rsid w:val="00045A55"/>
    <w:rsid w:val="00047702"/>
    <w:rsid w:val="00047FC8"/>
    <w:rsid w:val="00051EDD"/>
    <w:rsid w:val="000564EB"/>
    <w:rsid w:val="000565B5"/>
    <w:rsid w:val="00057926"/>
    <w:rsid w:val="0006061B"/>
    <w:rsid w:val="00060CBE"/>
    <w:rsid w:val="0006107E"/>
    <w:rsid w:val="00061572"/>
    <w:rsid w:val="00061C9A"/>
    <w:rsid w:val="00062C67"/>
    <w:rsid w:val="00063468"/>
    <w:rsid w:val="00067208"/>
    <w:rsid w:val="00067308"/>
    <w:rsid w:val="00067425"/>
    <w:rsid w:val="00071249"/>
    <w:rsid w:val="00071A73"/>
    <w:rsid w:val="000740ED"/>
    <w:rsid w:val="0007470E"/>
    <w:rsid w:val="000803D3"/>
    <w:rsid w:val="00080DC6"/>
    <w:rsid w:val="00080EA6"/>
    <w:rsid w:val="000813AC"/>
    <w:rsid w:val="00081B2A"/>
    <w:rsid w:val="000824A1"/>
    <w:rsid w:val="00090AFE"/>
    <w:rsid w:val="00090EEF"/>
    <w:rsid w:val="0009137A"/>
    <w:rsid w:val="00091EAE"/>
    <w:rsid w:val="0009314E"/>
    <w:rsid w:val="0009708A"/>
    <w:rsid w:val="000A0EC6"/>
    <w:rsid w:val="000A4471"/>
    <w:rsid w:val="000A44CD"/>
    <w:rsid w:val="000A5505"/>
    <w:rsid w:val="000A74E5"/>
    <w:rsid w:val="000B135B"/>
    <w:rsid w:val="000B1B17"/>
    <w:rsid w:val="000B45AB"/>
    <w:rsid w:val="000B47DF"/>
    <w:rsid w:val="000B6015"/>
    <w:rsid w:val="000B7F99"/>
    <w:rsid w:val="000C0F9A"/>
    <w:rsid w:val="000C42A9"/>
    <w:rsid w:val="000D04CF"/>
    <w:rsid w:val="000D1EE7"/>
    <w:rsid w:val="000D4066"/>
    <w:rsid w:val="000D4695"/>
    <w:rsid w:val="000D54F3"/>
    <w:rsid w:val="000D682E"/>
    <w:rsid w:val="000D6BEF"/>
    <w:rsid w:val="000E6305"/>
    <w:rsid w:val="000F1D88"/>
    <w:rsid w:val="000F5F53"/>
    <w:rsid w:val="000F5F8B"/>
    <w:rsid w:val="000F6EBF"/>
    <w:rsid w:val="00104376"/>
    <w:rsid w:val="00110057"/>
    <w:rsid w:val="0011096A"/>
    <w:rsid w:val="001133BC"/>
    <w:rsid w:val="0011384A"/>
    <w:rsid w:val="0011482A"/>
    <w:rsid w:val="00114E84"/>
    <w:rsid w:val="0011521E"/>
    <w:rsid w:val="0012082D"/>
    <w:rsid w:val="00120FC5"/>
    <w:rsid w:val="0012268F"/>
    <w:rsid w:val="00122734"/>
    <w:rsid w:val="001227D3"/>
    <w:rsid w:val="001248AE"/>
    <w:rsid w:val="00130CA5"/>
    <w:rsid w:val="00133942"/>
    <w:rsid w:val="0013571B"/>
    <w:rsid w:val="00136709"/>
    <w:rsid w:val="00141484"/>
    <w:rsid w:val="00153CAA"/>
    <w:rsid w:val="00155854"/>
    <w:rsid w:val="00155A6E"/>
    <w:rsid w:val="0015778E"/>
    <w:rsid w:val="001578F4"/>
    <w:rsid w:val="00160C64"/>
    <w:rsid w:val="00163BE1"/>
    <w:rsid w:val="0016534C"/>
    <w:rsid w:val="001716AB"/>
    <w:rsid w:val="00180A27"/>
    <w:rsid w:val="00180FCE"/>
    <w:rsid w:val="00190186"/>
    <w:rsid w:val="001907E3"/>
    <w:rsid w:val="00193E73"/>
    <w:rsid w:val="00194002"/>
    <w:rsid w:val="0019516D"/>
    <w:rsid w:val="0019561D"/>
    <w:rsid w:val="00195C98"/>
    <w:rsid w:val="001A3907"/>
    <w:rsid w:val="001A3F95"/>
    <w:rsid w:val="001B0503"/>
    <w:rsid w:val="001C1178"/>
    <w:rsid w:val="001C1B58"/>
    <w:rsid w:val="001C396A"/>
    <w:rsid w:val="001C41BD"/>
    <w:rsid w:val="001C563E"/>
    <w:rsid w:val="001D1878"/>
    <w:rsid w:val="001D23BF"/>
    <w:rsid w:val="001D2AF0"/>
    <w:rsid w:val="001D34D6"/>
    <w:rsid w:val="001D37D4"/>
    <w:rsid w:val="001D3E4C"/>
    <w:rsid w:val="001E31FD"/>
    <w:rsid w:val="001E77FF"/>
    <w:rsid w:val="001E7A50"/>
    <w:rsid w:val="001F16D2"/>
    <w:rsid w:val="001F1ABB"/>
    <w:rsid w:val="001F5906"/>
    <w:rsid w:val="001F6BCD"/>
    <w:rsid w:val="00201A2E"/>
    <w:rsid w:val="00201FDC"/>
    <w:rsid w:val="002062A8"/>
    <w:rsid w:val="00210881"/>
    <w:rsid w:val="00210A07"/>
    <w:rsid w:val="00214299"/>
    <w:rsid w:val="002143E1"/>
    <w:rsid w:val="00216BA6"/>
    <w:rsid w:val="00216F43"/>
    <w:rsid w:val="00220251"/>
    <w:rsid w:val="00220499"/>
    <w:rsid w:val="002235A0"/>
    <w:rsid w:val="00223CA2"/>
    <w:rsid w:val="00224A87"/>
    <w:rsid w:val="00224CED"/>
    <w:rsid w:val="00226A6B"/>
    <w:rsid w:val="00231B37"/>
    <w:rsid w:val="00233CF9"/>
    <w:rsid w:val="00234A84"/>
    <w:rsid w:val="00237320"/>
    <w:rsid w:val="00237F67"/>
    <w:rsid w:val="00240754"/>
    <w:rsid w:val="00241DFE"/>
    <w:rsid w:val="00242806"/>
    <w:rsid w:val="002429D2"/>
    <w:rsid w:val="00242AA6"/>
    <w:rsid w:val="002433B5"/>
    <w:rsid w:val="00247290"/>
    <w:rsid w:val="00252DEC"/>
    <w:rsid w:val="00253634"/>
    <w:rsid w:val="00253717"/>
    <w:rsid w:val="00253C58"/>
    <w:rsid w:val="00253E89"/>
    <w:rsid w:val="00254659"/>
    <w:rsid w:val="002547E1"/>
    <w:rsid w:val="00255050"/>
    <w:rsid w:val="00255477"/>
    <w:rsid w:val="00261947"/>
    <w:rsid w:val="00264139"/>
    <w:rsid w:val="002645D1"/>
    <w:rsid w:val="0026601B"/>
    <w:rsid w:val="00267017"/>
    <w:rsid w:val="00267452"/>
    <w:rsid w:val="0027235F"/>
    <w:rsid w:val="00277602"/>
    <w:rsid w:val="00284EB3"/>
    <w:rsid w:val="00287791"/>
    <w:rsid w:val="00290EFA"/>
    <w:rsid w:val="00291F56"/>
    <w:rsid w:val="002A29FD"/>
    <w:rsid w:val="002A2E4B"/>
    <w:rsid w:val="002A3911"/>
    <w:rsid w:val="002A3D29"/>
    <w:rsid w:val="002A6CDA"/>
    <w:rsid w:val="002A7139"/>
    <w:rsid w:val="002B0696"/>
    <w:rsid w:val="002B2713"/>
    <w:rsid w:val="002B550A"/>
    <w:rsid w:val="002B6CB3"/>
    <w:rsid w:val="002C0862"/>
    <w:rsid w:val="002C08D2"/>
    <w:rsid w:val="002C5C59"/>
    <w:rsid w:val="002D15F1"/>
    <w:rsid w:val="002D3883"/>
    <w:rsid w:val="002D4210"/>
    <w:rsid w:val="002D5C40"/>
    <w:rsid w:val="002E18B2"/>
    <w:rsid w:val="002E637C"/>
    <w:rsid w:val="002E7350"/>
    <w:rsid w:val="002F37B4"/>
    <w:rsid w:val="002F4CF7"/>
    <w:rsid w:val="002F6396"/>
    <w:rsid w:val="002F7AD7"/>
    <w:rsid w:val="00300117"/>
    <w:rsid w:val="00300D97"/>
    <w:rsid w:val="0030151A"/>
    <w:rsid w:val="003018A5"/>
    <w:rsid w:val="003020D8"/>
    <w:rsid w:val="00302DC8"/>
    <w:rsid w:val="00304C9D"/>
    <w:rsid w:val="00305E53"/>
    <w:rsid w:val="00306E16"/>
    <w:rsid w:val="003106D8"/>
    <w:rsid w:val="00310D18"/>
    <w:rsid w:val="00312759"/>
    <w:rsid w:val="00313E6B"/>
    <w:rsid w:val="003141B9"/>
    <w:rsid w:val="00315E5A"/>
    <w:rsid w:val="00316AC7"/>
    <w:rsid w:val="00322BC6"/>
    <w:rsid w:val="00322F10"/>
    <w:rsid w:val="00324D42"/>
    <w:rsid w:val="00326A16"/>
    <w:rsid w:val="00334008"/>
    <w:rsid w:val="00336E53"/>
    <w:rsid w:val="00342141"/>
    <w:rsid w:val="00344DFE"/>
    <w:rsid w:val="00347311"/>
    <w:rsid w:val="00356CF8"/>
    <w:rsid w:val="00357731"/>
    <w:rsid w:val="00362ED5"/>
    <w:rsid w:val="003654D1"/>
    <w:rsid w:val="0036785A"/>
    <w:rsid w:val="0037166C"/>
    <w:rsid w:val="00372B68"/>
    <w:rsid w:val="00374334"/>
    <w:rsid w:val="00375873"/>
    <w:rsid w:val="003768AC"/>
    <w:rsid w:val="0038029B"/>
    <w:rsid w:val="00380BE8"/>
    <w:rsid w:val="0038369C"/>
    <w:rsid w:val="00384D53"/>
    <w:rsid w:val="0038559F"/>
    <w:rsid w:val="00390AD7"/>
    <w:rsid w:val="00394CF2"/>
    <w:rsid w:val="003973E1"/>
    <w:rsid w:val="00397A8C"/>
    <w:rsid w:val="00397BEC"/>
    <w:rsid w:val="003A5E39"/>
    <w:rsid w:val="003A5F5C"/>
    <w:rsid w:val="003A79C1"/>
    <w:rsid w:val="003A7ACB"/>
    <w:rsid w:val="003B0A2F"/>
    <w:rsid w:val="003B34BC"/>
    <w:rsid w:val="003B4843"/>
    <w:rsid w:val="003B6360"/>
    <w:rsid w:val="003C4D74"/>
    <w:rsid w:val="003C62CA"/>
    <w:rsid w:val="003C647F"/>
    <w:rsid w:val="003D0FBA"/>
    <w:rsid w:val="003D5723"/>
    <w:rsid w:val="003D5E49"/>
    <w:rsid w:val="003E193A"/>
    <w:rsid w:val="003E1953"/>
    <w:rsid w:val="003E45E6"/>
    <w:rsid w:val="003E5D84"/>
    <w:rsid w:val="003F40AA"/>
    <w:rsid w:val="00401809"/>
    <w:rsid w:val="00402272"/>
    <w:rsid w:val="0040379C"/>
    <w:rsid w:val="00403B64"/>
    <w:rsid w:val="00403BB2"/>
    <w:rsid w:val="0040440A"/>
    <w:rsid w:val="00411C39"/>
    <w:rsid w:val="004123A2"/>
    <w:rsid w:val="0041423F"/>
    <w:rsid w:val="00416196"/>
    <w:rsid w:val="00417C22"/>
    <w:rsid w:val="00421AAD"/>
    <w:rsid w:val="0042207D"/>
    <w:rsid w:val="00422F6B"/>
    <w:rsid w:val="00424C67"/>
    <w:rsid w:val="00425165"/>
    <w:rsid w:val="004268CF"/>
    <w:rsid w:val="0042725B"/>
    <w:rsid w:val="00430F98"/>
    <w:rsid w:val="004318C5"/>
    <w:rsid w:val="00434E91"/>
    <w:rsid w:val="00436367"/>
    <w:rsid w:val="004365DC"/>
    <w:rsid w:val="00443DF1"/>
    <w:rsid w:val="00444F91"/>
    <w:rsid w:val="004456EC"/>
    <w:rsid w:val="004469B3"/>
    <w:rsid w:val="004516D8"/>
    <w:rsid w:val="00452ABD"/>
    <w:rsid w:val="00452BD5"/>
    <w:rsid w:val="00453D52"/>
    <w:rsid w:val="00454E63"/>
    <w:rsid w:val="004561D0"/>
    <w:rsid w:val="0047078E"/>
    <w:rsid w:val="00472C40"/>
    <w:rsid w:val="00472F80"/>
    <w:rsid w:val="00475731"/>
    <w:rsid w:val="0047733F"/>
    <w:rsid w:val="0048485D"/>
    <w:rsid w:val="00484BD3"/>
    <w:rsid w:val="0048679E"/>
    <w:rsid w:val="00486F09"/>
    <w:rsid w:val="00497484"/>
    <w:rsid w:val="004A1993"/>
    <w:rsid w:val="004A1EB8"/>
    <w:rsid w:val="004A2A0E"/>
    <w:rsid w:val="004A2B42"/>
    <w:rsid w:val="004B05A8"/>
    <w:rsid w:val="004B185C"/>
    <w:rsid w:val="004B1C7E"/>
    <w:rsid w:val="004B2748"/>
    <w:rsid w:val="004B2A38"/>
    <w:rsid w:val="004B3E3E"/>
    <w:rsid w:val="004B3E5E"/>
    <w:rsid w:val="004B61AD"/>
    <w:rsid w:val="004B753D"/>
    <w:rsid w:val="004C4DC7"/>
    <w:rsid w:val="004C636A"/>
    <w:rsid w:val="004D1DB6"/>
    <w:rsid w:val="004D3BC6"/>
    <w:rsid w:val="004D4E4E"/>
    <w:rsid w:val="004D5828"/>
    <w:rsid w:val="004D7710"/>
    <w:rsid w:val="004D777D"/>
    <w:rsid w:val="004F6120"/>
    <w:rsid w:val="00503630"/>
    <w:rsid w:val="00510340"/>
    <w:rsid w:val="005118BF"/>
    <w:rsid w:val="00513064"/>
    <w:rsid w:val="00513775"/>
    <w:rsid w:val="00515257"/>
    <w:rsid w:val="00516280"/>
    <w:rsid w:val="00517508"/>
    <w:rsid w:val="0051797F"/>
    <w:rsid w:val="00517E45"/>
    <w:rsid w:val="00521FEA"/>
    <w:rsid w:val="00523AA0"/>
    <w:rsid w:val="00524802"/>
    <w:rsid w:val="005257A2"/>
    <w:rsid w:val="00526416"/>
    <w:rsid w:val="00530EDF"/>
    <w:rsid w:val="00533491"/>
    <w:rsid w:val="00536914"/>
    <w:rsid w:val="00537B1B"/>
    <w:rsid w:val="005414C6"/>
    <w:rsid w:val="00541EA6"/>
    <w:rsid w:val="005425DC"/>
    <w:rsid w:val="005425F0"/>
    <w:rsid w:val="005428E4"/>
    <w:rsid w:val="00542AC1"/>
    <w:rsid w:val="00546C23"/>
    <w:rsid w:val="00553C20"/>
    <w:rsid w:val="00554261"/>
    <w:rsid w:val="005547A5"/>
    <w:rsid w:val="005602B7"/>
    <w:rsid w:val="005606FD"/>
    <w:rsid w:val="005659FB"/>
    <w:rsid w:val="005664B3"/>
    <w:rsid w:val="00571183"/>
    <w:rsid w:val="00571594"/>
    <w:rsid w:val="00572DE3"/>
    <w:rsid w:val="005742B9"/>
    <w:rsid w:val="005753DF"/>
    <w:rsid w:val="005757AA"/>
    <w:rsid w:val="00582648"/>
    <w:rsid w:val="00582DE4"/>
    <w:rsid w:val="00583566"/>
    <w:rsid w:val="0058368B"/>
    <w:rsid w:val="00583D88"/>
    <w:rsid w:val="0058486A"/>
    <w:rsid w:val="005868E4"/>
    <w:rsid w:val="00586E73"/>
    <w:rsid w:val="00590CC4"/>
    <w:rsid w:val="00591D89"/>
    <w:rsid w:val="00594309"/>
    <w:rsid w:val="00594408"/>
    <w:rsid w:val="00594678"/>
    <w:rsid w:val="00594C8E"/>
    <w:rsid w:val="005959F1"/>
    <w:rsid w:val="005A0433"/>
    <w:rsid w:val="005A05ED"/>
    <w:rsid w:val="005A080D"/>
    <w:rsid w:val="005A1D3A"/>
    <w:rsid w:val="005A3970"/>
    <w:rsid w:val="005B00DC"/>
    <w:rsid w:val="005B2115"/>
    <w:rsid w:val="005B4532"/>
    <w:rsid w:val="005B5A38"/>
    <w:rsid w:val="005B6245"/>
    <w:rsid w:val="005B69E5"/>
    <w:rsid w:val="005B7985"/>
    <w:rsid w:val="005C4FF0"/>
    <w:rsid w:val="005D108F"/>
    <w:rsid w:val="005D2117"/>
    <w:rsid w:val="005D4994"/>
    <w:rsid w:val="005D5599"/>
    <w:rsid w:val="005D59E7"/>
    <w:rsid w:val="005D6BC6"/>
    <w:rsid w:val="005E116E"/>
    <w:rsid w:val="005E2BA7"/>
    <w:rsid w:val="005E2C92"/>
    <w:rsid w:val="005E3A1A"/>
    <w:rsid w:val="005E40A8"/>
    <w:rsid w:val="005E665F"/>
    <w:rsid w:val="005E72C8"/>
    <w:rsid w:val="005E77EA"/>
    <w:rsid w:val="005F056C"/>
    <w:rsid w:val="005F1FE3"/>
    <w:rsid w:val="005F3D41"/>
    <w:rsid w:val="00601B03"/>
    <w:rsid w:val="00605696"/>
    <w:rsid w:val="00607116"/>
    <w:rsid w:val="00607BA3"/>
    <w:rsid w:val="006103F3"/>
    <w:rsid w:val="00610F63"/>
    <w:rsid w:val="00613CF8"/>
    <w:rsid w:val="006238AD"/>
    <w:rsid w:val="0062471F"/>
    <w:rsid w:val="006266F4"/>
    <w:rsid w:val="00626F68"/>
    <w:rsid w:val="00631E54"/>
    <w:rsid w:val="0063200E"/>
    <w:rsid w:val="006321E8"/>
    <w:rsid w:val="0063267A"/>
    <w:rsid w:val="006353E7"/>
    <w:rsid w:val="00636C6D"/>
    <w:rsid w:val="006374CE"/>
    <w:rsid w:val="006414FB"/>
    <w:rsid w:val="006425CE"/>
    <w:rsid w:val="00645EE1"/>
    <w:rsid w:val="00654538"/>
    <w:rsid w:val="00656457"/>
    <w:rsid w:val="00657A42"/>
    <w:rsid w:val="00663450"/>
    <w:rsid w:val="0066358C"/>
    <w:rsid w:val="00665F8C"/>
    <w:rsid w:val="0067031F"/>
    <w:rsid w:val="00670E45"/>
    <w:rsid w:val="0067246A"/>
    <w:rsid w:val="00672D22"/>
    <w:rsid w:val="00673D86"/>
    <w:rsid w:val="00674822"/>
    <w:rsid w:val="00674CF6"/>
    <w:rsid w:val="00674D2E"/>
    <w:rsid w:val="00676BE8"/>
    <w:rsid w:val="006836B5"/>
    <w:rsid w:val="00684198"/>
    <w:rsid w:val="006846E4"/>
    <w:rsid w:val="00685337"/>
    <w:rsid w:val="006857F4"/>
    <w:rsid w:val="006864B2"/>
    <w:rsid w:val="00686E7C"/>
    <w:rsid w:val="00692F7E"/>
    <w:rsid w:val="00694BC4"/>
    <w:rsid w:val="00694F33"/>
    <w:rsid w:val="00696AD1"/>
    <w:rsid w:val="00697370"/>
    <w:rsid w:val="006A173E"/>
    <w:rsid w:val="006A4596"/>
    <w:rsid w:val="006A5AD9"/>
    <w:rsid w:val="006A79A3"/>
    <w:rsid w:val="006B11BC"/>
    <w:rsid w:val="006B24FA"/>
    <w:rsid w:val="006B43DF"/>
    <w:rsid w:val="006B57D5"/>
    <w:rsid w:val="006B78AB"/>
    <w:rsid w:val="006C4128"/>
    <w:rsid w:val="006D260A"/>
    <w:rsid w:val="006D2A67"/>
    <w:rsid w:val="006D49D6"/>
    <w:rsid w:val="006D5900"/>
    <w:rsid w:val="006D6D37"/>
    <w:rsid w:val="006D721B"/>
    <w:rsid w:val="006E14A7"/>
    <w:rsid w:val="006E2668"/>
    <w:rsid w:val="006E5BA5"/>
    <w:rsid w:val="006F4333"/>
    <w:rsid w:val="006F4510"/>
    <w:rsid w:val="00701385"/>
    <w:rsid w:val="00704848"/>
    <w:rsid w:val="0070712F"/>
    <w:rsid w:val="00710BB5"/>
    <w:rsid w:val="00711319"/>
    <w:rsid w:val="00713A71"/>
    <w:rsid w:val="00714128"/>
    <w:rsid w:val="0071412D"/>
    <w:rsid w:val="007211DE"/>
    <w:rsid w:val="007219B4"/>
    <w:rsid w:val="00724BD9"/>
    <w:rsid w:val="0072763D"/>
    <w:rsid w:val="0073001A"/>
    <w:rsid w:val="0073063E"/>
    <w:rsid w:val="00731DF6"/>
    <w:rsid w:val="00732698"/>
    <w:rsid w:val="0073313A"/>
    <w:rsid w:val="00737378"/>
    <w:rsid w:val="00742A1C"/>
    <w:rsid w:val="007435DD"/>
    <w:rsid w:val="00743C86"/>
    <w:rsid w:val="007449BD"/>
    <w:rsid w:val="00745D8B"/>
    <w:rsid w:val="0074791B"/>
    <w:rsid w:val="00751BC5"/>
    <w:rsid w:val="00754032"/>
    <w:rsid w:val="007550FB"/>
    <w:rsid w:val="007573B5"/>
    <w:rsid w:val="00760A06"/>
    <w:rsid w:val="00761C92"/>
    <w:rsid w:val="007634C2"/>
    <w:rsid w:val="00765981"/>
    <w:rsid w:val="00766838"/>
    <w:rsid w:val="00766EA9"/>
    <w:rsid w:val="007738D0"/>
    <w:rsid w:val="0077711E"/>
    <w:rsid w:val="00777CDA"/>
    <w:rsid w:val="00781CEB"/>
    <w:rsid w:val="00783748"/>
    <w:rsid w:val="0078773A"/>
    <w:rsid w:val="00787ADD"/>
    <w:rsid w:val="00790187"/>
    <w:rsid w:val="007905BB"/>
    <w:rsid w:val="00790FE3"/>
    <w:rsid w:val="00792736"/>
    <w:rsid w:val="00793C8A"/>
    <w:rsid w:val="00795E6D"/>
    <w:rsid w:val="007A4D9C"/>
    <w:rsid w:val="007A7002"/>
    <w:rsid w:val="007A7616"/>
    <w:rsid w:val="007A77E3"/>
    <w:rsid w:val="007B13E6"/>
    <w:rsid w:val="007B2484"/>
    <w:rsid w:val="007B2FBB"/>
    <w:rsid w:val="007B6C61"/>
    <w:rsid w:val="007C00EB"/>
    <w:rsid w:val="007C34F8"/>
    <w:rsid w:val="007C3E68"/>
    <w:rsid w:val="007C49A1"/>
    <w:rsid w:val="007C7E43"/>
    <w:rsid w:val="007D2712"/>
    <w:rsid w:val="007E4579"/>
    <w:rsid w:val="007F10BC"/>
    <w:rsid w:val="007F3558"/>
    <w:rsid w:val="007F3748"/>
    <w:rsid w:val="007F3954"/>
    <w:rsid w:val="007F3E3B"/>
    <w:rsid w:val="007F3E48"/>
    <w:rsid w:val="007F4BD4"/>
    <w:rsid w:val="007F5450"/>
    <w:rsid w:val="007F665B"/>
    <w:rsid w:val="007F7F06"/>
    <w:rsid w:val="008008EE"/>
    <w:rsid w:val="00801E3C"/>
    <w:rsid w:val="0080235D"/>
    <w:rsid w:val="00803676"/>
    <w:rsid w:val="00803E5B"/>
    <w:rsid w:val="00804B41"/>
    <w:rsid w:val="008074FA"/>
    <w:rsid w:val="0081192E"/>
    <w:rsid w:val="00814BD6"/>
    <w:rsid w:val="00821731"/>
    <w:rsid w:val="00822590"/>
    <w:rsid w:val="00822653"/>
    <w:rsid w:val="008254BA"/>
    <w:rsid w:val="00826DB1"/>
    <w:rsid w:val="00827611"/>
    <w:rsid w:val="00830588"/>
    <w:rsid w:val="00830BA6"/>
    <w:rsid w:val="00830FD2"/>
    <w:rsid w:val="00832D07"/>
    <w:rsid w:val="008342C6"/>
    <w:rsid w:val="008358BC"/>
    <w:rsid w:val="0084062F"/>
    <w:rsid w:val="00841AE3"/>
    <w:rsid w:val="008450DC"/>
    <w:rsid w:val="00845A08"/>
    <w:rsid w:val="00845E51"/>
    <w:rsid w:val="00846A17"/>
    <w:rsid w:val="00846B0B"/>
    <w:rsid w:val="00850D65"/>
    <w:rsid w:val="008518CB"/>
    <w:rsid w:val="00852AC3"/>
    <w:rsid w:val="00853FDA"/>
    <w:rsid w:val="00854305"/>
    <w:rsid w:val="00855526"/>
    <w:rsid w:val="008602DA"/>
    <w:rsid w:val="0086148C"/>
    <w:rsid w:val="008627D0"/>
    <w:rsid w:val="008636EC"/>
    <w:rsid w:val="008646F1"/>
    <w:rsid w:val="00864AE8"/>
    <w:rsid w:val="008705C1"/>
    <w:rsid w:val="0087490C"/>
    <w:rsid w:val="00874E56"/>
    <w:rsid w:val="00876726"/>
    <w:rsid w:val="008861B7"/>
    <w:rsid w:val="00886CB5"/>
    <w:rsid w:val="00886D19"/>
    <w:rsid w:val="00886F82"/>
    <w:rsid w:val="00887179"/>
    <w:rsid w:val="0089063C"/>
    <w:rsid w:val="00891499"/>
    <w:rsid w:val="00892562"/>
    <w:rsid w:val="00892981"/>
    <w:rsid w:val="00893E6C"/>
    <w:rsid w:val="00894F4C"/>
    <w:rsid w:val="008952E8"/>
    <w:rsid w:val="0089752A"/>
    <w:rsid w:val="008979FA"/>
    <w:rsid w:val="00897D70"/>
    <w:rsid w:val="008A0349"/>
    <w:rsid w:val="008A43F3"/>
    <w:rsid w:val="008B028E"/>
    <w:rsid w:val="008B2BFA"/>
    <w:rsid w:val="008B4FDB"/>
    <w:rsid w:val="008B5A06"/>
    <w:rsid w:val="008C2579"/>
    <w:rsid w:val="008C3219"/>
    <w:rsid w:val="008C48A8"/>
    <w:rsid w:val="008C7E6B"/>
    <w:rsid w:val="008D082C"/>
    <w:rsid w:val="008D0832"/>
    <w:rsid w:val="008D1FE6"/>
    <w:rsid w:val="008D49C6"/>
    <w:rsid w:val="008D5482"/>
    <w:rsid w:val="008D7752"/>
    <w:rsid w:val="008E489D"/>
    <w:rsid w:val="008E501A"/>
    <w:rsid w:val="008E5FB7"/>
    <w:rsid w:val="008E6F35"/>
    <w:rsid w:val="008E6F40"/>
    <w:rsid w:val="008F0661"/>
    <w:rsid w:val="008F31A2"/>
    <w:rsid w:val="008F355E"/>
    <w:rsid w:val="008F3B2D"/>
    <w:rsid w:val="008F3B4E"/>
    <w:rsid w:val="008F57DD"/>
    <w:rsid w:val="009005BB"/>
    <w:rsid w:val="00906CF2"/>
    <w:rsid w:val="00907F8F"/>
    <w:rsid w:val="009133AB"/>
    <w:rsid w:val="0091341B"/>
    <w:rsid w:val="00913CA5"/>
    <w:rsid w:val="00913E55"/>
    <w:rsid w:val="0091596E"/>
    <w:rsid w:val="009207F0"/>
    <w:rsid w:val="00921AEE"/>
    <w:rsid w:val="00922005"/>
    <w:rsid w:val="00924681"/>
    <w:rsid w:val="00926E65"/>
    <w:rsid w:val="00927859"/>
    <w:rsid w:val="00927D44"/>
    <w:rsid w:val="009308BC"/>
    <w:rsid w:val="009325CF"/>
    <w:rsid w:val="00934163"/>
    <w:rsid w:val="00934F2A"/>
    <w:rsid w:val="00935044"/>
    <w:rsid w:val="009369BA"/>
    <w:rsid w:val="00937069"/>
    <w:rsid w:val="00941481"/>
    <w:rsid w:val="00943029"/>
    <w:rsid w:val="009469B2"/>
    <w:rsid w:val="00947DED"/>
    <w:rsid w:val="009522C1"/>
    <w:rsid w:val="00952492"/>
    <w:rsid w:val="00955960"/>
    <w:rsid w:val="009612C9"/>
    <w:rsid w:val="00963F97"/>
    <w:rsid w:val="00970E75"/>
    <w:rsid w:val="00972AE0"/>
    <w:rsid w:val="0097342F"/>
    <w:rsid w:val="00974210"/>
    <w:rsid w:val="009766A9"/>
    <w:rsid w:val="00976997"/>
    <w:rsid w:val="00976DC6"/>
    <w:rsid w:val="00980372"/>
    <w:rsid w:val="00983B46"/>
    <w:rsid w:val="009843C1"/>
    <w:rsid w:val="00985848"/>
    <w:rsid w:val="009859E4"/>
    <w:rsid w:val="0098751C"/>
    <w:rsid w:val="00991990"/>
    <w:rsid w:val="009921E5"/>
    <w:rsid w:val="0099380A"/>
    <w:rsid w:val="00995169"/>
    <w:rsid w:val="00997B37"/>
    <w:rsid w:val="009A1ED3"/>
    <w:rsid w:val="009A250A"/>
    <w:rsid w:val="009A2672"/>
    <w:rsid w:val="009A3FFC"/>
    <w:rsid w:val="009A4871"/>
    <w:rsid w:val="009A5B0A"/>
    <w:rsid w:val="009A6104"/>
    <w:rsid w:val="009A660B"/>
    <w:rsid w:val="009A66D9"/>
    <w:rsid w:val="009A6720"/>
    <w:rsid w:val="009A7EB3"/>
    <w:rsid w:val="009B08BC"/>
    <w:rsid w:val="009B1DA2"/>
    <w:rsid w:val="009B4F99"/>
    <w:rsid w:val="009C33E6"/>
    <w:rsid w:val="009C3A80"/>
    <w:rsid w:val="009D0B29"/>
    <w:rsid w:val="009D1982"/>
    <w:rsid w:val="009D2CE4"/>
    <w:rsid w:val="009D6185"/>
    <w:rsid w:val="009E0B98"/>
    <w:rsid w:val="009E1891"/>
    <w:rsid w:val="009E4B10"/>
    <w:rsid w:val="009E58FC"/>
    <w:rsid w:val="009E60EF"/>
    <w:rsid w:val="009E6D31"/>
    <w:rsid w:val="009F11FC"/>
    <w:rsid w:val="009F2057"/>
    <w:rsid w:val="009F3A9B"/>
    <w:rsid w:val="009F6898"/>
    <w:rsid w:val="009F7B58"/>
    <w:rsid w:val="00A015DD"/>
    <w:rsid w:val="00A01774"/>
    <w:rsid w:val="00A01CDD"/>
    <w:rsid w:val="00A0233D"/>
    <w:rsid w:val="00A03FD7"/>
    <w:rsid w:val="00A077D3"/>
    <w:rsid w:val="00A1237E"/>
    <w:rsid w:val="00A123DC"/>
    <w:rsid w:val="00A1281E"/>
    <w:rsid w:val="00A12944"/>
    <w:rsid w:val="00A142D9"/>
    <w:rsid w:val="00A14DDE"/>
    <w:rsid w:val="00A1603B"/>
    <w:rsid w:val="00A21877"/>
    <w:rsid w:val="00A21CC7"/>
    <w:rsid w:val="00A23354"/>
    <w:rsid w:val="00A26E75"/>
    <w:rsid w:val="00A2752E"/>
    <w:rsid w:val="00A30620"/>
    <w:rsid w:val="00A3447A"/>
    <w:rsid w:val="00A3559A"/>
    <w:rsid w:val="00A358D4"/>
    <w:rsid w:val="00A40621"/>
    <w:rsid w:val="00A428A6"/>
    <w:rsid w:val="00A44D3D"/>
    <w:rsid w:val="00A45230"/>
    <w:rsid w:val="00A472AF"/>
    <w:rsid w:val="00A47FBA"/>
    <w:rsid w:val="00A528BD"/>
    <w:rsid w:val="00A52D50"/>
    <w:rsid w:val="00A561FC"/>
    <w:rsid w:val="00A56B78"/>
    <w:rsid w:val="00A60CF3"/>
    <w:rsid w:val="00A61484"/>
    <w:rsid w:val="00A64153"/>
    <w:rsid w:val="00A6715A"/>
    <w:rsid w:val="00A725BF"/>
    <w:rsid w:val="00A74E6F"/>
    <w:rsid w:val="00A76044"/>
    <w:rsid w:val="00A80674"/>
    <w:rsid w:val="00A82C83"/>
    <w:rsid w:val="00A82E80"/>
    <w:rsid w:val="00A848F1"/>
    <w:rsid w:val="00A91E90"/>
    <w:rsid w:val="00A965DD"/>
    <w:rsid w:val="00A96BC3"/>
    <w:rsid w:val="00A97226"/>
    <w:rsid w:val="00A97884"/>
    <w:rsid w:val="00A97FF5"/>
    <w:rsid w:val="00AA1C43"/>
    <w:rsid w:val="00AA3706"/>
    <w:rsid w:val="00AA3F1E"/>
    <w:rsid w:val="00AB06F5"/>
    <w:rsid w:val="00AB2C6E"/>
    <w:rsid w:val="00AB2E42"/>
    <w:rsid w:val="00AB3935"/>
    <w:rsid w:val="00AB530C"/>
    <w:rsid w:val="00AB7A12"/>
    <w:rsid w:val="00AC151B"/>
    <w:rsid w:val="00AC3025"/>
    <w:rsid w:val="00AC737A"/>
    <w:rsid w:val="00AC7C5E"/>
    <w:rsid w:val="00AC7EEB"/>
    <w:rsid w:val="00AD0DE9"/>
    <w:rsid w:val="00AD0E1C"/>
    <w:rsid w:val="00AD108B"/>
    <w:rsid w:val="00AD2BD3"/>
    <w:rsid w:val="00AE0EBD"/>
    <w:rsid w:val="00AE1633"/>
    <w:rsid w:val="00AE24ED"/>
    <w:rsid w:val="00AE2A0C"/>
    <w:rsid w:val="00AE4175"/>
    <w:rsid w:val="00AE44FC"/>
    <w:rsid w:val="00AF0DAC"/>
    <w:rsid w:val="00AF2335"/>
    <w:rsid w:val="00AF27AC"/>
    <w:rsid w:val="00AF369E"/>
    <w:rsid w:val="00AF4363"/>
    <w:rsid w:val="00AF4721"/>
    <w:rsid w:val="00AF63DA"/>
    <w:rsid w:val="00AF7030"/>
    <w:rsid w:val="00B00749"/>
    <w:rsid w:val="00B0613E"/>
    <w:rsid w:val="00B07827"/>
    <w:rsid w:val="00B07A62"/>
    <w:rsid w:val="00B103F2"/>
    <w:rsid w:val="00B1118B"/>
    <w:rsid w:val="00B122DC"/>
    <w:rsid w:val="00B1359F"/>
    <w:rsid w:val="00B1419D"/>
    <w:rsid w:val="00B15717"/>
    <w:rsid w:val="00B166B2"/>
    <w:rsid w:val="00B17C2F"/>
    <w:rsid w:val="00B227BB"/>
    <w:rsid w:val="00B229C1"/>
    <w:rsid w:val="00B264A7"/>
    <w:rsid w:val="00B35FA2"/>
    <w:rsid w:val="00B36816"/>
    <w:rsid w:val="00B36E7C"/>
    <w:rsid w:val="00B412AF"/>
    <w:rsid w:val="00B44149"/>
    <w:rsid w:val="00B444C1"/>
    <w:rsid w:val="00B47BC5"/>
    <w:rsid w:val="00B52FCF"/>
    <w:rsid w:val="00B53315"/>
    <w:rsid w:val="00B57D72"/>
    <w:rsid w:val="00B57E52"/>
    <w:rsid w:val="00B57EBC"/>
    <w:rsid w:val="00B60B78"/>
    <w:rsid w:val="00B62092"/>
    <w:rsid w:val="00B634B1"/>
    <w:rsid w:val="00B65275"/>
    <w:rsid w:val="00B653E2"/>
    <w:rsid w:val="00B664E7"/>
    <w:rsid w:val="00B66C0C"/>
    <w:rsid w:val="00B747DD"/>
    <w:rsid w:val="00B759A8"/>
    <w:rsid w:val="00B83842"/>
    <w:rsid w:val="00B83E9A"/>
    <w:rsid w:val="00B8498F"/>
    <w:rsid w:val="00B85040"/>
    <w:rsid w:val="00B85FD6"/>
    <w:rsid w:val="00B87100"/>
    <w:rsid w:val="00B91EE5"/>
    <w:rsid w:val="00B925C3"/>
    <w:rsid w:val="00B97C56"/>
    <w:rsid w:val="00BB1612"/>
    <w:rsid w:val="00BB19A2"/>
    <w:rsid w:val="00BB37FE"/>
    <w:rsid w:val="00BB546C"/>
    <w:rsid w:val="00BB5D07"/>
    <w:rsid w:val="00BB6F70"/>
    <w:rsid w:val="00BC3A51"/>
    <w:rsid w:val="00BC4BC8"/>
    <w:rsid w:val="00BC6D7F"/>
    <w:rsid w:val="00BC752D"/>
    <w:rsid w:val="00BC7F88"/>
    <w:rsid w:val="00BD10C1"/>
    <w:rsid w:val="00BD1D9B"/>
    <w:rsid w:val="00BE0282"/>
    <w:rsid w:val="00BE0378"/>
    <w:rsid w:val="00BE28AD"/>
    <w:rsid w:val="00BE3683"/>
    <w:rsid w:val="00BE47D5"/>
    <w:rsid w:val="00BE48CE"/>
    <w:rsid w:val="00BE4986"/>
    <w:rsid w:val="00BF07C7"/>
    <w:rsid w:val="00BF3F74"/>
    <w:rsid w:val="00BF4ED5"/>
    <w:rsid w:val="00BF649F"/>
    <w:rsid w:val="00C06241"/>
    <w:rsid w:val="00C07613"/>
    <w:rsid w:val="00C1208C"/>
    <w:rsid w:val="00C12D50"/>
    <w:rsid w:val="00C13238"/>
    <w:rsid w:val="00C15BCE"/>
    <w:rsid w:val="00C17F22"/>
    <w:rsid w:val="00C3016D"/>
    <w:rsid w:val="00C315FC"/>
    <w:rsid w:val="00C317D7"/>
    <w:rsid w:val="00C328F1"/>
    <w:rsid w:val="00C32A63"/>
    <w:rsid w:val="00C33B6D"/>
    <w:rsid w:val="00C346EE"/>
    <w:rsid w:val="00C36A62"/>
    <w:rsid w:val="00C36C6B"/>
    <w:rsid w:val="00C37FB5"/>
    <w:rsid w:val="00C44463"/>
    <w:rsid w:val="00C461FC"/>
    <w:rsid w:val="00C46815"/>
    <w:rsid w:val="00C474B6"/>
    <w:rsid w:val="00C504EB"/>
    <w:rsid w:val="00C50D01"/>
    <w:rsid w:val="00C57E83"/>
    <w:rsid w:val="00C63011"/>
    <w:rsid w:val="00C70A2A"/>
    <w:rsid w:val="00C73A0A"/>
    <w:rsid w:val="00C73D87"/>
    <w:rsid w:val="00C769F0"/>
    <w:rsid w:val="00C77D02"/>
    <w:rsid w:val="00C80077"/>
    <w:rsid w:val="00C820B6"/>
    <w:rsid w:val="00C8431B"/>
    <w:rsid w:val="00C8457F"/>
    <w:rsid w:val="00C85CDB"/>
    <w:rsid w:val="00C86215"/>
    <w:rsid w:val="00C87041"/>
    <w:rsid w:val="00C92D2E"/>
    <w:rsid w:val="00C95B56"/>
    <w:rsid w:val="00CA3138"/>
    <w:rsid w:val="00CA3287"/>
    <w:rsid w:val="00CA5CEA"/>
    <w:rsid w:val="00CA7896"/>
    <w:rsid w:val="00CA795F"/>
    <w:rsid w:val="00CB2B46"/>
    <w:rsid w:val="00CB355A"/>
    <w:rsid w:val="00CB7027"/>
    <w:rsid w:val="00CC2259"/>
    <w:rsid w:val="00CC6A47"/>
    <w:rsid w:val="00CC7223"/>
    <w:rsid w:val="00CC7394"/>
    <w:rsid w:val="00CD00B9"/>
    <w:rsid w:val="00CD6715"/>
    <w:rsid w:val="00CE03F8"/>
    <w:rsid w:val="00CE079E"/>
    <w:rsid w:val="00CE09FC"/>
    <w:rsid w:val="00CE4D5B"/>
    <w:rsid w:val="00CF0DB0"/>
    <w:rsid w:val="00CF0F5B"/>
    <w:rsid w:val="00CF342F"/>
    <w:rsid w:val="00CF4796"/>
    <w:rsid w:val="00CF65B4"/>
    <w:rsid w:val="00CF6E4C"/>
    <w:rsid w:val="00CF6F5A"/>
    <w:rsid w:val="00D02A79"/>
    <w:rsid w:val="00D101BF"/>
    <w:rsid w:val="00D10A0A"/>
    <w:rsid w:val="00D130E4"/>
    <w:rsid w:val="00D13A05"/>
    <w:rsid w:val="00D141B5"/>
    <w:rsid w:val="00D154FE"/>
    <w:rsid w:val="00D15FF0"/>
    <w:rsid w:val="00D220A2"/>
    <w:rsid w:val="00D235FC"/>
    <w:rsid w:val="00D24276"/>
    <w:rsid w:val="00D24949"/>
    <w:rsid w:val="00D31E63"/>
    <w:rsid w:val="00D40626"/>
    <w:rsid w:val="00D426D2"/>
    <w:rsid w:val="00D45A6A"/>
    <w:rsid w:val="00D47D16"/>
    <w:rsid w:val="00D50259"/>
    <w:rsid w:val="00D54FBC"/>
    <w:rsid w:val="00D55FB8"/>
    <w:rsid w:val="00D56857"/>
    <w:rsid w:val="00D60153"/>
    <w:rsid w:val="00D619EF"/>
    <w:rsid w:val="00D61EBD"/>
    <w:rsid w:val="00D62EF1"/>
    <w:rsid w:val="00D70677"/>
    <w:rsid w:val="00D70E32"/>
    <w:rsid w:val="00D71814"/>
    <w:rsid w:val="00D71B5F"/>
    <w:rsid w:val="00D72737"/>
    <w:rsid w:val="00D745AC"/>
    <w:rsid w:val="00D76137"/>
    <w:rsid w:val="00D766C8"/>
    <w:rsid w:val="00D76A57"/>
    <w:rsid w:val="00D77556"/>
    <w:rsid w:val="00D77B21"/>
    <w:rsid w:val="00D80A9E"/>
    <w:rsid w:val="00D816DD"/>
    <w:rsid w:val="00D83564"/>
    <w:rsid w:val="00D85A82"/>
    <w:rsid w:val="00D87B56"/>
    <w:rsid w:val="00D90102"/>
    <w:rsid w:val="00D911A2"/>
    <w:rsid w:val="00D91B90"/>
    <w:rsid w:val="00D928D9"/>
    <w:rsid w:val="00D94433"/>
    <w:rsid w:val="00D94A57"/>
    <w:rsid w:val="00D950AF"/>
    <w:rsid w:val="00DA060E"/>
    <w:rsid w:val="00DB02AC"/>
    <w:rsid w:val="00DB1055"/>
    <w:rsid w:val="00DB1DEA"/>
    <w:rsid w:val="00DB238F"/>
    <w:rsid w:val="00DB38D9"/>
    <w:rsid w:val="00DB3F95"/>
    <w:rsid w:val="00DC2A31"/>
    <w:rsid w:val="00DC4BA6"/>
    <w:rsid w:val="00DC5B89"/>
    <w:rsid w:val="00DD0636"/>
    <w:rsid w:val="00DD126E"/>
    <w:rsid w:val="00DD13E8"/>
    <w:rsid w:val="00DD5CA4"/>
    <w:rsid w:val="00DD6160"/>
    <w:rsid w:val="00DD7FD3"/>
    <w:rsid w:val="00DE0348"/>
    <w:rsid w:val="00DE4A57"/>
    <w:rsid w:val="00DE4C4E"/>
    <w:rsid w:val="00DE6F04"/>
    <w:rsid w:val="00DE781B"/>
    <w:rsid w:val="00DF7050"/>
    <w:rsid w:val="00E00328"/>
    <w:rsid w:val="00E01249"/>
    <w:rsid w:val="00E02D10"/>
    <w:rsid w:val="00E04BCD"/>
    <w:rsid w:val="00E064A8"/>
    <w:rsid w:val="00E1121E"/>
    <w:rsid w:val="00E1319F"/>
    <w:rsid w:val="00E165DD"/>
    <w:rsid w:val="00E166E8"/>
    <w:rsid w:val="00E16ACF"/>
    <w:rsid w:val="00E203F4"/>
    <w:rsid w:val="00E22B14"/>
    <w:rsid w:val="00E22E6C"/>
    <w:rsid w:val="00E25290"/>
    <w:rsid w:val="00E26C04"/>
    <w:rsid w:val="00E363EE"/>
    <w:rsid w:val="00E41F51"/>
    <w:rsid w:val="00E439A1"/>
    <w:rsid w:val="00E46369"/>
    <w:rsid w:val="00E50E59"/>
    <w:rsid w:val="00E51AF3"/>
    <w:rsid w:val="00E5278E"/>
    <w:rsid w:val="00E52B6B"/>
    <w:rsid w:val="00E52F8D"/>
    <w:rsid w:val="00E5468C"/>
    <w:rsid w:val="00E5545A"/>
    <w:rsid w:val="00E5643A"/>
    <w:rsid w:val="00E56B59"/>
    <w:rsid w:val="00E57386"/>
    <w:rsid w:val="00E623FF"/>
    <w:rsid w:val="00E62F80"/>
    <w:rsid w:val="00E64A61"/>
    <w:rsid w:val="00E6524A"/>
    <w:rsid w:val="00E7093D"/>
    <w:rsid w:val="00E70A53"/>
    <w:rsid w:val="00E8295B"/>
    <w:rsid w:val="00E84E03"/>
    <w:rsid w:val="00E84FF4"/>
    <w:rsid w:val="00E91E89"/>
    <w:rsid w:val="00E92031"/>
    <w:rsid w:val="00E941DB"/>
    <w:rsid w:val="00EA0CB1"/>
    <w:rsid w:val="00EA0EAC"/>
    <w:rsid w:val="00EA20F4"/>
    <w:rsid w:val="00EA3422"/>
    <w:rsid w:val="00EA4AB9"/>
    <w:rsid w:val="00EA5171"/>
    <w:rsid w:val="00EA5340"/>
    <w:rsid w:val="00EA660C"/>
    <w:rsid w:val="00EA7398"/>
    <w:rsid w:val="00EB0754"/>
    <w:rsid w:val="00EB09D2"/>
    <w:rsid w:val="00EB3EB3"/>
    <w:rsid w:val="00EB4238"/>
    <w:rsid w:val="00EB56EF"/>
    <w:rsid w:val="00EB6F48"/>
    <w:rsid w:val="00EC2867"/>
    <w:rsid w:val="00EC3F49"/>
    <w:rsid w:val="00EC3F6A"/>
    <w:rsid w:val="00EC4434"/>
    <w:rsid w:val="00EC4873"/>
    <w:rsid w:val="00EC7973"/>
    <w:rsid w:val="00ED3D6D"/>
    <w:rsid w:val="00ED5AC7"/>
    <w:rsid w:val="00EE6303"/>
    <w:rsid w:val="00EE6D80"/>
    <w:rsid w:val="00EF03B0"/>
    <w:rsid w:val="00EF0CFE"/>
    <w:rsid w:val="00EF3AF2"/>
    <w:rsid w:val="00EF3CA9"/>
    <w:rsid w:val="00EF4658"/>
    <w:rsid w:val="00EF6BB1"/>
    <w:rsid w:val="00F002CF"/>
    <w:rsid w:val="00F009CE"/>
    <w:rsid w:val="00F01857"/>
    <w:rsid w:val="00F03575"/>
    <w:rsid w:val="00F03A4D"/>
    <w:rsid w:val="00F03FDA"/>
    <w:rsid w:val="00F14876"/>
    <w:rsid w:val="00F149B2"/>
    <w:rsid w:val="00F16FA3"/>
    <w:rsid w:val="00F20A26"/>
    <w:rsid w:val="00F216E0"/>
    <w:rsid w:val="00F23ABD"/>
    <w:rsid w:val="00F24166"/>
    <w:rsid w:val="00F24ADE"/>
    <w:rsid w:val="00F250D7"/>
    <w:rsid w:val="00F304AA"/>
    <w:rsid w:val="00F33111"/>
    <w:rsid w:val="00F34AAC"/>
    <w:rsid w:val="00F37958"/>
    <w:rsid w:val="00F43E86"/>
    <w:rsid w:val="00F44CB8"/>
    <w:rsid w:val="00F46904"/>
    <w:rsid w:val="00F502F0"/>
    <w:rsid w:val="00F50D67"/>
    <w:rsid w:val="00F50F7B"/>
    <w:rsid w:val="00F51139"/>
    <w:rsid w:val="00F519E2"/>
    <w:rsid w:val="00F55F90"/>
    <w:rsid w:val="00F56F8B"/>
    <w:rsid w:val="00F5704B"/>
    <w:rsid w:val="00F61FD8"/>
    <w:rsid w:val="00F63500"/>
    <w:rsid w:val="00F63E5F"/>
    <w:rsid w:val="00F64BF1"/>
    <w:rsid w:val="00F70D46"/>
    <w:rsid w:val="00F72F7C"/>
    <w:rsid w:val="00F737C3"/>
    <w:rsid w:val="00F745CB"/>
    <w:rsid w:val="00F74F48"/>
    <w:rsid w:val="00F77A65"/>
    <w:rsid w:val="00F77B43"/>
    <w:rsid w:val="00F77B50"/>
    <w:rsid w:val="00F86112"/>
    <w:rsid w:val="00F90C69"/>
    <w:rsid w:val="00F93BF9"/>
    <w:rsid w:val="00FA05AA"/>
    <w:rsid w:val="00FA0D3E"/>
    <w:rsid w:val="00FA10DD"/>
    <w:rsid w:val="00FA309F"/>
    <w:rsid w:val="00FA478B"/>
    <w:rsid w:val="00FB09D9"/>
    <w:rsid w:val="00FB12BC"/>
    <w:rsid w:val="00FB57B8"/>
    <w:rsid w:val="00FB78BF"/>
    <w:rsid w:val="00FC037D"/>
    <w:rsid w:val="00FC0F30"/>
    <w:rsid w:val="00FC11D8"/>
    <w:rsid w:val="00FC5085"/>
    <w:rsid w:val="00FC746F"/>
    <w:rsid w:val="00FD33C7"/>
    <w:rsid w:val="00FD4E09"/>
    <w:rsid w:val="00FD6DB9"/>
    <w:rsid w:val="00FD704D"/>
    <w:rsid w:val="00FD799F"/>
    <w:rsid w:val="00FD7F4C"/>
    <w:rsid w:val="00FE5AA1"/>
    <w:rsid w:val="00FE7982"/>
    <w:rsid w:val="00FF06D2"/>
    <w:rsid w:val="00FF153D"/>
    <w:rsid w:val="00FF1A54"/>
    <w:rsid w:val="00FF2BCC"/>
    <w:rsid w:val="00FF4A8A"/>
    <w:rsid w:val="00FF7106"/>
    <w:rsid w:val="063C748D"/>
    <w:rsid w:val="074B79C0"/>
    <w:rsid w:val="089C1DDC"/>
    <w:rsid w:val="09952584"/>
    <w:rsid w:val="09AA3324"/>
    <w:rsid w:val="105E7EF3"/>
    <w:rsid w:val="15876A9A"/>
    <w:rsid w:val="1C581468"/>
    <w:rsid w:val="1E9E238A"/>
    <w:rsid w:val="1F65178F"/>
    <w:rsid w:val="1FC81833"/>
    <w:rsid w:val="21E836D3"/>
    <w:rsid w:val="22EC10DB"/>
    <w:rsid w:val="23337476"/>
    <w:rsid w:val="235E07A9"/>
    <w:rsid w:val="27046C92"/>
    <w:rsid w:val="2A5840B7"/>
    <w:rsid w:val="2B0A0BD5"/>
    <w:rsid w:val="2C096EE0"/>
    <w:rsid w:val="2CF0746D"/>
    <w:rsid w:val="321324BF"/>
    <w:rsid w:val="34624301"/>
    <w:rsid w:val="35DA30D7"/>
    <w:rsid w:val="38543232"/>
    <w:rsid w:val="3A324A06"/>
    <w:rsid w:val="3A9546B1"/>
    <w:rsid w:val="3E5270C4"/>
    <w:rsid w:val="43DF440D"/>
    <w:rsid w:val="43EE69A7"/>
    <w:rsid w:val="45570552"/>
    <w:rsid w:val="46654E3E"/>
    <w:rsid w:val="46BF681F"/>
    <w:rsid w:val="4C1976A7"/>
    <w:rsid w:val="4CA434C3"/>
    <w:rsid w:val="51482125"/>
    <w:rsid w:val="543567BA"/>
    <w:rsid w:val="558232A5"/>
    <w:rsid w:val="5629405A"/>
    <w:rsid w:val="5C3A6920"/>
    <w:rsid w:val="5ED75D25"/>
    <w:rsid w:val="5F901325"/>
    <w:rsid w:val="5FF373F2"/>
    <w:rsid w:val="622A17BE"/>
    <w:rsid w:val="638B6FDE"/>
    <w:rsid w:val="65734E7C"/>
    <w:rsid w:val="662C46BB"/>
    <w:rsid w:val="6D8D6381"/>
    <w:rsid w:val="6D9527E8"/>
    <w:rsid w:val="732577E8"/>
    <w:rsid w:val="74CE073F"/>
    <w:rsid w:val="75C45F9F"/>
    <w:rsid w:val="764D761B"/>
    <w:rsid w:val="79DC54CB"/>
    <w:rsid w:val="7BE10C35"/>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qFormat="1"/>
    <w:lsdException w:name="List 3" w:semiHidden="1" w:unhideWhenUsed="1"/>
    <w:lsdException w:name="List Bullet 2" w:qFormat="1"/>
    <w:lsdException w:name="List Bullet 3"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qFormat="1"/>
    <w:lsdException w:name="Body Text First Indent 2" w:qFormat="1"/>
    <w:lsdException w:name="Note Heading" w:semiHidden="1" w:unhideWhenUsed="1"/>
    <w:lsdException w:name="Body Text 2" w:semiHidden="1" w:unhideWhenUsed="1" w:qFormat="1"/>
    <w:lsdException w:name="Body Text 3" w:unhideWhenUsed="1" w:qFormat="1"/>
    <w:lsdException w:name="Body Text Indent 2" w:semiHidden="1" w:unhideWhenUsed="1" w:qFormat="1"/>
    <w:lsdException w:name="Body Text Indent 3" w:semiHidden="1" w:unhideWhenUsed="1"/>
    <w:lsdException w:name="Block Text" w:qFormat="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17508"/>
    <w:pPr>
      <w:spacing w:after="200" w:line="276" w:lineRule="auto"/>
    </w:pPr>
    <w:rPr>
      <w:rFonts w:ascii="Calibri" w:hAnsi="Calibri"/>
      <w:sz w:val="22"/>
      <w:szCs w:val="22"/>
    </w:rPr>
  </w:style>
  <w:style w:type="paragraph" w:styleId="1">
    <w:name w:val="heading 1"/>
    <w:basedOn w:val="a"/>
    <w:next w:val="a"/>
    <w:link w:val="10"/>
    <w:qFormat/>
    <w:rsid w:val="00517508"/>
    <w:pPr>
      <w:keepNext/>
      <w:spacing w:before="240" w:after="60"/>
      <w:outlineLvl w:val="0"/>
    </w:pPr>
    <w:rPr>
      <w:rFonts w:ascii="Cambria" w:hAnsi="Cambria"/>
      <w:b/>
      <w:bCs/>
      <w:kern w:val="32"/>
      <w:sz w:val="32"/>
      <w:szCs w:val="32"/>
    </w:rPr>
  </w:style>
  <w:style w:type="paragraph" w:styleId="20">
    <w:name w:val="heading 2"/>
    <w:basedOn w:val="a"/>
    <w:next w:val="a"/>
    <w:link w:val="21"/>
    <w:uiPriority w:val="9"/>
    <w:qFormat/>
    <w:rsid w:val="00517508"/>
    <w:pPr>
      <w:keepNext/>
      <w:spacing w:before="240" w:after="60" w:line="240" w:lineRule="auto"/>
      <w:outlineLvl w:val="1"/>
    </w:pPr>
    <w:rPr>
      <w:rFonts w:ascii="Arial" w:hAnsi="Arial"/>
      <w:b/>
      <w:bCs/>
      <w:i/>
      <w:iCs/>
      <w:sz w:val="28"/>
      <w:szCs w:val="28"/>
    </w:rPr>
  </w:style>
  <w:style w:type="paragraph" w:styleId="30">
    <w:name w:val="heading 3"/>
    <w:basedOn w:val="a"/>
    <w:next w:val="a"/>
    <w:link w:val="31"/>
    <w:qFormat/>
    <w:rsid w:val="00517508"/>
    <w:pPr>
      <w:keepNext/>
      <w:spacing w:before="240" w:after="60"/>
      <w:outlineLvl w:val="2"/>
    </w:pPr>
    <w:rPr>
      <w:rFonts w:ascii="Cambria" w:hAnsi="Cambria"/>
      <w:b/>
      <w:bCs/>
      <w:sz w:val="26"/>
      <w:szCs w:val="26"/>
    </w:rPr>
  </w:style>
  <w:style w:type="paragraph" w:styleId="4">
    <w:name w:val="heading 4"/>
    <w:basedOn w:val="a"/>
    <w:next w:val="a"/>
    <w:link w:val="40"/>
    <w:qFormat/>
    <w:rsid w:val="00517508"/>
    <w:pPr>
      <w:keepNext/>
      <w:keepLines/>
      <w:spacing w:before="200" w:after="0"/>
      <w:outlineLvl w:val="3"/>
    </w:pPr>
    <w:rPr>
      <w:rFonts w:ascii="Cambria" w:hAnsi="Cambria"/>
      <w:b/>
      <w:bCs/>
      <w:i/>
      <w:iCs/>
      <w:color w:val="4F81BD"/>
      <w:lang w:val="en-US" w:eastAsia="en-US" w:bidi="en-US"/>
    </w:rPr>
  </w:style>
  <w:style w:type="paragraph" w:styleId="5">
    <w:name w:val="heading 5"/>
    <w:basedOn w:val="a"/>
    <w:next w:val="a"/>
    <w:link w:val="50"/>
    <w:qFormat/>
    <w:rsid w:val="00517508"/>
    <w:pPr>
      <w:spacing w:before="240" w:after="60"/>
      <w:outlineLvl w:val="4"/>
    </w:pPr>
    <w:rPr>
      <w:b/>
      <w:bCs/>
      <w:i/>
      <w:iCs/>
      <w:sz w:val="26"/>
      <w:szCs w:val="26"/>
    </w:rPr>
  </w:style>
  <w:style w:type="paragraph" w:styleId="6">
    <w:name w:val="heading 6"/>
    <w:basedOn w:val="a"/>
    <w:next w:val="a"/>
    <w:link w:val="60"/>
    <w:qFormat/>
    <w:rsid w:val="00517508"/>
    <w:pPr>
      <w:spacing w:before="240" w:after="60"/>
      <w:outlineLvl w:val="5"/>
    </w:pPr>
    <w:rPr>
      <w:b/>
      <w:bCs/>
    </w:rPr>
  </w:style>
  <w:style w:type="paragraph" w:styleId="8">
    <w:name w:val="heading 8"/>
    <w:basedOn w:val="a"/>
    <w:next w:val="a"/>
    <w:qFormat/>
    <w:rsid w:val="00517508"/>
    <w:pPr>
      <w:spacing w:before="240" w:after="60" w:line="240" w:lineRule="auto"/>
      <w:outlineLvl w:val="7"/>
    </w:pPr>
    <w:rPr>
      <w:i/>
      <w:iCs/>
      <w:sz w:val="24"/>
      <w:szCs w:val="24"/>
    </w:rPr>
  </w:style>
  <w:style w:type="paragraph" w:styleId="9">
    <w:name w:val="heading 9"/>
    <w:basedOn w:val="a"/>
    <w:next w:val="a"/>
    <w:link w:val="90"/>
    <w:qFormat/>
    <w:rsid w:val="00517508"/>
    <w:pPr>
      <w:spacing w:before="240" w:after="60"/>
      <w:outlineLvl w:val="8"/>
    </w:pPr>
    <w:rPr>
      <w:rFonts w:ascii="Cambria" w:hAnsi="Cambr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517508"/>
    <w:rPr>
      <w:i/>
      <w:iCs/>
    </w:rPr>
  </w:style>
  <w:style w:type="character" w:styleId="a4">
    <w:name w:val="Hyperlink"/>
    <w:qFormat/>
    <w:rsid w:val="00517508"/>
    <w:rPr>
      <w:color w:val="0000FF"/>
      <w:u w:val="single"/>
    </w:rPr>
  </w:style>
  <w:style w:type="character" w:styleId="a5">
    <w:name w:val="page number"/>
    <w:basedOn w:val="a0"/>
    <w:qFormat/>
    <w:rsid w:val="00517508"/>
  </w:style>
  <w:style w:type="character" w:styleId="a6">
    <w:name w:val="Strong"/>
    <w:uiPriority w:val="22"/>
    <w:qFormat/>
    <w:rsid w:val="00517508"/>
    <w:rPr>
      <w:b/>
      <w:bCs/>
    </w:rPr>
  </w:style>
  <w:style w:type="paragraph" w:styleId="a7">
    <w:name w:val="Balloon Text"/>
    <w:basedOn w:val="a"/>
    <w:link w:val="a8"/>
    <w:qFormat/>
    <w:rsid w:val="00517508"/>
    <w:pPr>
      <w:spacing w:after="0" w:line="240" w:lineRule="auto"/>
    </w:pPr>
    <w:rPr>
      <w:rFonts w:ascii="Tahoma" w:hAnsi="Tahoma"/>
      <w:sz w:val="16"/>
      <w:szCs w:val="16"/>
    </w:rPr>
  </w:style>
  <w:style w:type="paragraph" w:styleId="22">
    <w:name w:val="Body Text 2"/>
    <w:basedOn w:val="a"/>
    <w:link w:val="23"/>
    <w:semiHidden/>
    <w:unhideWhenUsed/>
    <w:qFormat/>
    <w:rsid w:val="00517508"/>
    <w:pPr>
      <w:spacing w:after="120" w:line="480" w:lineRule="auto"/>
    </w:pPr>
  </w:style>
  <w:style w:type="paragraph" w:styleId="a9">
    <w:name w:val="caption"/>
    <w:basedOn w:val="a"/>
    <w:qFormat/>
    <w:rsid w:val="00517508"/>
    <w:pPr>
      <w:spacing w:after="0" w:line="240" w:lineRule="auto"/>
      <w:jc w:val="center"/>
    </w:pPr>
    <w:rPr>
      <w:rFonts w:ascii="Times New Roman" w:hAnsi="Times New Roman"/>
      <w:b/>
      <w:sz w:val="28"/>
      <w:szCs w:val="20"/>
    </w:rPr>
  </w:style>
  <w:style w:type="paragraph" w:styleId="aa">
    <w:name w:val="header"/>
    <w:basedOn w:val="a"/>
    <w:link w:val="ab"/>
    <w:unhideWhenUsed/>
    <w:qFormat/>
    <w:rsid w:val="00517508"/>
    <w:pPr>
      <w:tabs>
        <w:tab w:val="center" w:pos="4677"/>
        <w:tab w:val="right" w:pos="9355"/>
      </w:tabs>
    </w:pPr>
  </w:style>
  <w:style w:type="paragraph" w:styleId="ac">
    <w:name w:val="Body Text"/>
    <w:basedOn w:val="a"/>
    <w:link w:val="ad"/>
    <w:unhideWhenUsed/>
    <w:qFormat/>
    <w:rsid w:val="00517508"/>
    <w:pPr>
      <w:spacing w:after="120"/>
    </w:pPr>
  </w:style>
  <w:style w:type="paragraph" w:styleId="ae">
    <w:name w:val="Body Text First Indent"/>
    <w:basedOn w:val="ac"/>
    <w:qFormat/>
    <w:rsid w:val="00517508"/>
    <w:pPr>
      <w:spacing w:line="240" w:lineRule="auto"/>
      <w:ind w:firstLine="210"/>
    </w:pPr>
    <w:rPr>
      <w:rFonts w:ascii="Times New Roman" w:hAnsi="Times New Roman"/>
      <w:sz w:val="24"/>
      <w:szCs w:val="24"/>
    </w:rPr>
  </w:style>
  <w:style w:type="paragraph" w:styleId="24">
    <w:name w:val="Body Text First Indent 2"/>
    <w:basedOn w:val="af"/>
    <w:qFormat/>
    <w:rsid w:val="00517508"/>
    <w:pPr>
      <w:ind w:firstLine="210"/>
    </w:pPr>
    <w:rPr>
      <w:lang w:val="ru-RU" w:eastAsia="ru-RU" w:bidi="ar-SA"/>
    </w:rPr>
  </w:style>
  <w:style w:type="paragraph" w:styleId="af">
    <w:name w:val="Body Text Indent"/>
    <w:basedOn w:val="a"/>
    <w:link w:val="af0"/>
    <w:qFormat/>
    <w:rsid w:val="00517508"/>
    <w:pPr>
      <w:spacing w:after="120" w:line="240" w:lineRule="auto"/>
      <w:ind w:left="283"/>
    </w:pPr>
    <w:rPr>
      <w:rFonts w:ascii="Times New Roman" w:hAnsi="Times New Roman"/>
      <w:sz w:val="24"/>
      <w:szCs w:val="24"/>
      <w:lang w:val="en-US" w:eastAsia="en-US" w:bidi="en-US"/>
    </w:rPr>
  </w:style>
  <w:style w:type="paragraph" w:styleId="2">
    <w:name w:val="List Bullet 2"/>
    <w:basedOn w:val="a"/>
    <w:qFormat/>
    <w:rsid w:val="00517508"/>
    <w:pPr>
      <w:numPr>
        <w:numId w:val="1"/>
      </w:numPr>
      <w:spacing w:after="0" w:line="240" w:lineRule="auto"/>
      <w:contextualSpacing/>
    </w:pPr>
    <w:rPr>
      <w:rFonts w:ascii="Times New Roman" w:hAnsi="Times New Roman"/>
      <w:sz w:val="24"/>
      <w:szCs w:val="24"/>
    </w:rPr>
  </w:style>
  <w:style w:type="paragraph" w:styleId="3">
    <w:name w:val="List Bullet 3"/>
    <w:basedOn w:val="a"/>
    <w:qFormat/>
    <w:rsid w:val="00517508"/>
    <w:pPr>
      <w:numPr>
        <w:numId w:val="2"/>
      </w:numPr>
      <w:spacing w:after="0" w:line="240" w:lineRule="auto"/>
      <w:contextualSpacing/>
    </w:pPr>
    <w:rPr>
      <w:rFonts w:ascii="Times New Roman" w:hAnsi="Times New Roman"/>
      <w:sz w:val="24"/>
      <w:szCs w:val="24"/>
    </w:rPr>
  </w:style>
  <w:style w:type="paragraph" w:styleId="af1">
    <w:name w:val="Title"/>
    <w:basedOn w:val="a"/>
    <w:link w:val="af2"/>
    <w:qFormat/>
    <w:rsid w:val="00517508"/>
    <w:pPr>
      <w:spacing w:after="0" w:line="240" w:lineRule="auto"/>
      <w:jc w:val="center"/>
    </w:pPr>
    <w:rPr>
      <w:rFonts w:ascii="Times New Roman" w:hAnsi="Times New Roman"/>
      <w:b/>
      <w:bCs/>
      <w:sz w:val="28"/>
      <w:szCs w:val="24"/>
    </w:rPr>
  </w:style>
  <w:style w:type="paragraph" w:styleId="af3">
    <w:name w:val="footer"/>
    <w:basedOn w:val="a"/>
    <w:link w:val="af4"/>
    <w:unhideWhenUsed/>
    <w:qFormat/>
    <w:rsid w:val="00517508"/>
    <w:pPr>
      <w:tabs>
        <w:tab w:val="center" w:pos="4677"/>
        <w:tab w:val="right" w:pos="9355"/>
      </w:tabs>
    </w:pPr>
  </w:style>
  <w:style w:type="paragraph" w:styleId="af5">
    <w:name w:val="Normal (Web)"/>
    <w:basedOn w:val="a"/>
    <w:uiPriority w:val="99"/>
    <w:qFormat/>
    <w:rsid w:val="00517508"/>
    <w:pPr>
      <w:spacing w:before="30" w:after="30" w:line="240" w:lineRule="auto"/>
    </w:pPr>
    <w:rPr>
      <w:rFonts w:ascii="Times New Roman" w:hAnsi="Times New Roman"/>
      <w:sz w:val="20"/>
      <w:szCs w:val="20"/>
      <w:lang w:val="en-US" w:eastAsia="en-US" w:bidi="en-US"/>
    </w:rPr>
  </w:style>
  <w:style w:type="paragraph" w:styleId="32">
    <w:name w:val="Body Text 3"/>
    <w:basedOn w:val="a"/>
    <w:link w:val="33"/>
    <w:unhideWhenUsed/>
    <w:qFormat/>
    <w:rsid w:val="00517508"/>
    <w:pPr>
      <w:spacing w:after="120"/>
    </w:pPr>
    <w:rPr>
      <w:sz w:val="16"/>
      <w:szCs w:val="16"/>
      <w:lang w:val="en-US" w:eastAsia="en-US" w:bidi="en-US"/>
    </w:rPr>
  </w:style>
  <w:style w:type="paragraph" w:styleId="25">
    <w:name w:val="Body Text Indent 2"/>
    <w:basedOn w:val="a"/>
    <w:link w:val="26"/>
    <w:semiHidden/>
    <w:unhideWhenUsed/>
    <w:qFormat/>
    <w:rsid w:val="00517508"/>
    <w:pPr>
      <w:spacing w:after="120" w:line="480" w:lineRule="auto"/>
      <w:ind w:left="283"/>
    </w:pPr>
  </w:style>
  <w:style w:type="paragraph" w:styleId="27">
    <w:name w:val="List 2"/>
    <w:basedOn w:val="a"/>
    <w:qFormat/>
    <w:rsid w:val="00517508"/>
    <w:pPr>
      <w:spacing w:after="0" w:line="240" w:lineRule="auto"/>
      <w:ind w:left="566" w:hanging="283"/>
      <w:contextualSpacing/>
    </w:pPr>
    <w:rPr>
      <w:rFonts w:ascii="Times New Roman" w:hAnsi="Times New Roman"/>
      <w:sz w:val="24"/>
      <w:szCs w:val="24"/>
    </w:rPr>
  </w:style>
  <w:style w:type="paragraph" w:styleId="HTML">
    <w:name w:val="HTML Preformatted"/>
    <w:basedOn w:val="a"/>
    <w:qFormat/>
    <w:rsid w:val="005175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paragraph" w:styleId="af6">
    <w:name w:val="Block Text"/>
    <w:basedOn w:val="a"/>
    <w:qFormat/>
    <w:rsid w:val="00517508"/>
    <w:pPr>
      <w:spacing w:after="0" w:line="360" w:lineRule="auto"/>
      <w:ind w:left="40" w:right="40" w:firstLine="200"/>
      <w:jc w:val="both"/>
    </w:pPr>
    <w:rPr>
      <w:rFonts w:ascii="Times New Roman" w:hAnsi="Times New Roman"/>
      <w:sz w:val="24"/>
      <w:szCs w:val="24"/>
    </w:rPr>
  </w:style>
  <w:style w:type="table" w:styleId="af7">
    <w:name w:val="Table Grid"/>
    <w:basedOn w:val="a1"/>
    <w:uiPriority w:val="39"/>
    <w:qFormat/>
    <w:rsid w:val="0051750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qFormat/>
    <w:rsid w:val="00517508"/>
    <w:rPr>
      <w:rFonts w:ascii="Cambria" w:hAnsi="Cambria"/>
      <w:b/>
      <w:bCs/>
      <w:kern w:val="32"/>
      <w:sz w:val="32"/>
      <w:szCs w:val="32"/>
      <w:lang w:val="ru-RU" w:eastAsia="ru-RU" w:bidi="ar-SA"/>
    </w:rPr>
  </w:style>
  <w:style w:type="character" w:customStyle="1" w:styleId="31">
    <w:name w:val="Заголовок 3 Знак"/>
    <w:link w:val="30"/>
    <w:qFormat/>
    <w:rsid w:val="00517508"/>
    <w:rPr>
      <w:rFonts w:ascii="Cambria" w:hAnsi="Cambria"/>
      <w:b/>
      <w:bCs/>
      <w:sz w:val="26"/>
      <w:szCs w:val="26"/>
      <w:lang w:val="ru-RU" w:eastAsia="ru-RU" w:bidi="ar-SA"/>
    </w:rPr>
  </w:style>
  <w:style w:type="character" w:customStyle="1" w:styleId="40">
    <w:name w:val="Заголовок 4 Знак"/>
    <w:link w:val="4"/>
    <w:qFormat/>
    <w:rsid w:val="00517508"/>
    <w:rPr>
      <w:rFonts w:ascii="Cambria" w:hAnsi="Cambria"/>
      <w:b/>
      <w:bCs/>
      <w:i/>
      <w:iCs/>
      <w:color w:val="4F81BD"/>
      <w:sz w:val="22"/>
      <w:szCs w:val="22"/>
      <w:lang w:val="en-US" w:eastAsia="en-US" w:bidi="en-US"/>
    </w:rPr>
  </w:style>
  <w:style w:type="character" w:customStyle="1" w:styleId="90">
    <w:name w:val="Заголовок 9 Знак"/>
    <w:link w:val="9"/>
    <w:qFormat/>
    <w:rsid w:val="00517508"/>
    <w:rPr>
      <w:rFonts w:ascii="Cambria" w:hAnsi="Cambria"/>
      <w:sz w:val="22"/>
      <w:szCs w:val="22"/>
      <w:lang w:val="ru-RU" w:eastAsia="ru-RU" w:bidi="ar-SA"/>
    </w:rPr>
  </w:style>
  <w:style w:type="character" w:customStyle="1" w:styleId="af0">
    <w:name w:val="Основной текст с отступом Знак"/>
    <w:link w:val="af"/>
    <w:qFormat/>
    <w:rsid w:val="00517508"/>
    <w:rPr>
      <w:sz w:val="24"/>
      <w:szCs w:val="24"/>
      <w:lang w:val="en-US" w:eastAsia="en-US" w:bidi="en-US"/>
    </w:rPr>
  </w:style>
  <w:style w:type="character" w:customStyle="1" w:styleId="ad">
    <w:name w:val="Основной текст Знак"/>
    <w:link w:val="ac"/>
    <w:qFormat/>
    <w:rsid w:val="00517508"/>
    <w:rPr>
      <w:rFonts w:ascii="Calibri" w:hAnsi="Calibri"/>
      <w:sz w:val="22"/>
      <w:szCs w:val="22"/>
      <w:lang w:val="ru-RU" w:eastAsia="ru-RU" w:bidi="ar-SA"/>
    </w:rPr>
  </w:style>
  <w:style w:type="character" w:customStyle="1" w:styleId="26">
    <w:name w:val="Основной текст с отступом 2 Знак"/>
    <w:link w:val="25"/>
    <w:semiHidden/>
    <w:qFormat/>
    <w:rsid w:val="00517508"/>
    <w:rPr>
      <w:rFonts w:ascii="Calibri" w:hAnsi="Calibri"/>
      <w:sz w:val="22"/>
      <w:szCs w:val="22"/>
      <w:lang w:val="ru-RU" w:eastAsia="ru-RU" w:bidi="ar-SA"/>
    </w:rPr>
  </w:style>
  <w:style w:type="character" w:customStyle="1" w:styleId="23">
    <w:name w:val="Основной текст 2 Знак"/>
    <w:link w:val="22"/>
    <w:semiHidden/>
    <w:qFormat/>
    <w:rsid w:val="00517508"/>
    <w:rPr>
      <w:rFonts w:ascii="Calibri" w:hAnsi="Calibri"/>
      <w:sz w:val="22"/>
      <w:szCs w:val="22"/>
      <w:lang w:val="ru-RU" w:eastAsia="ru-RU" w:bidi="ar-SA"/>
    </w:rPr>
  </w:style>
  <w:style w:type="character" w:customStyle="1" w:styleId="ab">
    <w:name w:val="Верхний колонтитул Знак"/>
    <w:link w:val="aa"/>
    <w:qFormat/>
    <w:rsid w:val="00517508"/>
    <w:rPr>
      <w:rFonts w:ascii="Calibri" w:hAnsi="Calibri"/>
      <w:sz w:val="22"/>
      <w:szCs w:val="22"/>
      <w:lang w:val="ru-RU" w:eastAsia="ru-RU" w:bidi="ar-SA"/>
    </w:rPr>
  </w:style>
  <w:style w:type="character" w:customStyle="1" w:styleId="af4">
    <w:name w:val="Нижний колонтитул Знак"/>
    <w:link w:val="af3"/>
    <w:qFormat/>
    <w:rsid w:val="00517508"/>
    <w:rPr>
      <w:rFonts w:ascii="Calibri" w:hAnsi="Calibri"/>
      <w:sz w:val="22"/>
      <w:szCs w:val="22"/>
      <w:lang w:val="ru-RU" w:eastAsia="ru-RU" w:bidi="ar-SA"/>
    </w:rPr>
  </w:style>
  <w:style w:type="character" w:customStyle="1" w:styleId="af2">
    <w:name w:val="Название Знак"/>
    <w:link w:val="af1"/>
    <w:qFormat/>
    <w:rsid w:val="00517508"/>
    <w:rPr>
      <w:b/>
      <w:bCs/>
      <w:sz w:val="28"/>
      <w:szCs w:val="24"/>
      <w:lang w:val="ru-RU" w:eastAsia="ru-RU" w:bidi="ar-SA"/>
    </w:rPr>
  </w:style>
  <w:style w:type="paragraph" w:customStyle="1" w:styleId="textbody">
    <w:name w:val="textbody"/>
    <w:basedOn w:val="a"/>
    <w:qFormat/>
    <w:rsid w:val="00517508"/>
    <w:pPr>
      <w:spacing w:before="100" w:beforeAutospacing="1" w:after="100" w:afterAutospacing="1" w:line="240" w:lineRule="auto"/>
    </w:pPr>
    <w:rPr>
      <w:rFonts w:ascii="Times New Roman" w:hAnsi="Times New Roman"/>
      <w:sz w:val="24"/>
      <w:szCs w:val="24"/>
    </w:rPr>
  </w:style>
  <w:style w:type="paragraph" w:customStyle="1" w:styleId="af8">
    <w:name w:val="Д Список с чертой"/>
    <w:basedOn w:val="a"/>
    <w:qFormat/>
    <w:rsid w:val="00517508"/>
    <w:pPr>
      <w:widowControl w:val="0"/>
      <w:tabs>
        <w:tab w:val="left" w:pos="360"/>
      </w:tabs>
      <w:autoSpaceDE w:val="0"/>
      <w:autoSpaceDN w:val="0"/>
      <w:adjustRightInd w:val="0"/>
      <w:spacing w:after="0" w:line="360" w:lineRule="auto"/>
      <w:jc w:val="both"/>
    </w:pPr>
    <w:rPr>
      <w:rFonts w:ascii="Times New Roman" w:hAnsi="Times New Roman"/>
      <w:sz w:val="28"/>
      <w:szCs w:val="28"/>
      <w:lang w:val="en-US" w:eastAsia="en-US" w:bidi="en-US"/>
    </w:rPr>
  </w:style>
  <w:style w:type="character" w:customStyle="1" w:styleId="33">
    <w:name w:val="Основной текст 3 Знак"/>
    <w:link w:val="32"/>
    <w:qFormat/>
    <w:rsid w:val="00517508"/>
    <w:rPr>
      <w:rFonts w:ascii="Calibri" w:hAnsi="Calibri"/>
      <w:sz w:val="16"/>
      <w:szCs w:val="16"/>
      <w:lang w:val="en-US" w:eastAsia="en-US" w:bidi="en-US"/>
    </w:rPr>
  </w:style>
  <w:style w:type="paragraph" w:customStyle="1" w:styleId="ParagraphStyle">
    <w:name w:val="Paragraph Style"/>
    <w:qFormat/>
    <w:rsid w:val="00517508"/>
    <w:pPr>
      <w:autoSpaceDE w:val="0"/>
      <w:autoSpaceDN w:val="0"/>
      <w:adjustRightInd w:val="0"/>
    </w:pPr>
    <w:rPr>
      <w:rFonts w:ascii="Arial" w:hAnsi="Arial"/>
      <w:sz w:val="24"/>
      <w:szCs w:val="24"/>
    </w:rPr>
  </w:style>
  <w:style w:type="paragraph" w:styleId="af9">
    <w:name w:val="No Spacing"/>
    <w:link w:val="afa"/>
    <w:uiPriority w:val="1"/>
    <w:qFormat/>
    <w:rsid w:val="00517508"/>
    <w:rPr>
      <w:sz w:val="24"/>
      <w:szCs w:val="24"/>
    </w:rPr>
  </w:style>
  <w:style w:type="paragraph" w:customStyle="1" w:styleId="11">
    <w:name w:val="Абзац списка1"/>
    <w:basedOn w:val="a"/>
    <w:qFormat/>
    <w:rsid w:val="00517508"/>
    <w:pPr>
      <w:ind w:left="720"/>
      <w:contextualSpacing/>
    </w:pPr>
  </w:style>
  <w:style w:type="paragraph" w:customStyle="1" w:styleId="c8">
    <w:name w:val="c8"/>
    <w:basedOn w:val="a"/>
    <w:qFormat/>
    <w:rsid w:val="00517508"/>
    <w:pPr>
      <w:spacing w:before="100" w:beforeAutospacing="1" w:after="100" w:afterAutospacing="1" w:line="240" w:lineRule="auto"/>
    </w:pPr>
    <w:rPr>
      <w:rFonts w:ascii="Times New Roman" w:hAnsi="Times New Roman"/>
      <w:sz w:val="24"/>
      <w:szCs w:val="24"/>
    </w:rPr>
  </w:style>
  <w:style w:type="character" w:customStyle="1" w:styleId="c4">
    <w:name w:val="c4"/>
    <w:qFormat/>
    <w:rsid w:val="00517508"/>
  </w:style>
  <w:style w:type="character" w:customStyle="1" w:styleId="apple-converted-space">
    <w:name w:val="apple-converted-space"/>
    <w:qFormat/>
    <w:rsid w:val="00517508"/>
  </w:style>
  <w:style w:type="character" w:customStyle="1" w:styleId="21">
    <w:name w:val="Заголовок 2 Знак"/>
    <w:link w:val="20"/>
    <w:uiPriority w:val="9"/>
    <w:qFormat/>
    <w:rsid w:val="00517508"/>
    <w:rPr>
      <w:rFonts w:ascii="Arial" w:hAnsi="Arial" w:cs="Arial"/>
      <w:b/>
      <w:bCs/>
      <w:i/>
      <w:iCs/>
      <w:sz w:val="28"/>
      <w:szCs w:val="28"/>
    </w:rPr>
  </w:style>
  <w:style w:type="character" w:customStyle="1" w:styleId="a8">
    <w:name w:val="Текст выноски Знак"/>
    <w:link w:val="a7"/>
    <w:qFormat/>
    <w:rsid w:val="00517508"/>
    <w:rPr>
      <w:rFonts w:ascii="Tahoma" w:hAnsi="Tahoma" w:cs="Tahoma"/>
      <w:sz w:val="16"/>
      <w:szCs w:val="16"/>
    </w:rPr>
  </w:style>
  <w:style w:type="character" w:customStyle="1" w:styleId="afa">
    <w:name w:val="Без интервала Знак"/>
    <w:link w:val="af9"/>
    <w:uiPriority w:val="99"/>
    <w:qFormat/>
    <w:locked/>
    <w:rsid w:val="00517508"/>
    <w:rPr>
      <w:sz w:val="24"/>
      <w:szCs w:val="24"/>
      <w:lang w:bidi="ar-SA"/>
    </w:rPr>
  </w:style>
  <w:style w:type="paragraph" w:styleId="afb">
    <w:name w:val="List Paragraph"/>
    <w:basedOn w:val="a"/>
    <w:uiPriority w:val="99"/>
    <w:qFormat/>
    <w:rsid w:val="00517508"/>
    <w:pPr>
      <w:ind w:left="720"/>
      <w:contextualSpacing/>
    </w:pPr>
  </w:style>
  <w:style w:type="paragraph" w:customStyle="1" w:styleId="c11">
    <w:name w:val="c11"/>
    <w:basedOn w:val="a"/>
    <w:qFormat/>
    <w:rsid w:val="00517508"/>
    <w:pPr>
      <w:spacing w:before="100" w:beforeAutospacing="1" w:after="100" w:afterAutospacing="1" w:line="240" w:lineRule="auto"/>
    </w:pPr>
    <w:rPr>
      <w:rFonts w:ascii="Times New Roman" w:hAnsi="Times New Roman"/>
      <w:sz w:val="24"/>
      <w:szCs w:val="24"/>
    </w:rPr>
  </w:style>
  <w:style w:type="character" w:customStyle="1" w:styleId="c3">
    <w:name w:val="c3"/>
    <w:basedOn w:val="a0"/>
    <w:qFormat/>
    <w:rsid w:val="00517508"/>
  </w:style>
  <w:style w:type="paragraph" w:customStyle="1" w:styleId="c5">
    <w:name w:val="c5"/>
    <w:basedOn w:val="a"/>
    <w:qFormat/>
    <w:rsid w:val="00517508"/>
    <w:pPr>
      <w:spacing w:before="100" w:beforeAutospacing="1" w:after="100" w:afterAutospacing="1" w:line="240" w:lineRule="auto"/>
    </w:pPr>
    <w:rPr>
      <w:rFonts w:ascii="Times New Roman" w:hAnsi="Times New Roman"/>
      <w:sz w:val="24"/>
      <w:szCs w:val="24"/>
    </w:rPr>
  </w:style>
  <w:style w:type="paragraph" w:customStyle="1" w:styleId="110">
    <w:name w:val="Абзац списка11"/>
    <w:basedOn w:val="a"/>
    <w:qFormat/>
    <w:rsid w:val="00517508"/>
    <w:pPr>
      <w:spacing w:after="0" w:line="240" w:lineRule="auto"/>
      <w:ind w:left="720"/>
    </w:pPr>
    <w:rPr>
      <w:rFonts w:ascii="Times New Roman" w:eastAsia="Calibri" w:hAnsi="Times New Roman"/>
      <w:sz w:val="24"/>
      <w:szCs w:val="24"/>
    </w:rPr>
  </w:style>
  <w:style w:type="character" w:customStyle="1" w:styleId="50">
    <w:name w:val="Заголовок 5 Знак"/>
    <w:link w:val="5"/>
    <w:semiHidden/>
    <w:qFormat/>
    <w:rsid w:val="00517508"/>
    <w:rPr>
      <w:rFonts w:ascii="Calibri" w:eastAsia="Times New Roman" w:hAnsi="Calibri" w:cs="Times New Roman"/>
      <w:b/>
      <w:bCs/>
      <w:i/>
      <w:iCs/>
      <w:sz w:val="26"/>
      <w:szCs w:val="26"/>
    </w:rPr>
  </w:style>
  <w:style w:type="character" w:customStyle="1" w:styleId="60">
    <w:name w:val="Заголовок 6 Знак"/>
    <w:link w:val="6"/>
    <w:qFormat/>
    <w:rsid w:val="00517508"/>
    <w:rPr>
      <w:rFonts w:ascii="Calibri" w:eastAsia="Times New Roman" w:hAnsi="Calibri" w:cs="Times New Roman"/>
      <w:b/>
      <w:bCs/>
      <w:sz w:val="22"/>
      <w:szCs w:val="22"/>
    </w:rPr>
  </w:style>
  <w:style w:type="paragraph" w:customStyle="1" w:styleId="12">
    <w:name w:val="Без интервала1"/>
    <w:link w:val="NoSpacingChar"/>
    <w:qFormat/>
    <w:rsid w:val="00517508"/>
    <w:rPr>
      <w:sz w:val="24"/>
      <w:szCs w:val="24"/>
    </w:rPr>
  </w:style>
  <w:style w:type="character" w:customStyle="1" w:styleId="NoSpacingChar">
    <w:name w:val="No Spacing Char"/>
    <w:link w:val="12"/>
    <w:qFormat/>
    <w:locked/>
    <w:rsid w:val="00517508"/>
    <w:rPr>
      <w:sz w:val="24"/>
      <w:szCs w:val="24"/>
      <w:lang w:val="ru-RU" w:eastAsia="ru-RU" w:bidi="ar-SA"/>
    </w:rPr>
  </w:style>
  <w:style w:type="character" w:customStyle="1" w:styleId="34">
    <w:name w:val="Основной текст (3)"/>
    <w:qFormat/>
    <w:rsid w:val="00517508"/>
    <w:rPr>
      <w:rFonts w:ascii="Bookman Old Style" w:eastAsia="Times New Roman" w:hAnsi="Bookman Old Style" w:cs="Bookman Old Style"/>
      <w:b/>
      <w:bCs/>
      <w:i/>
      <w:iCs/>
      <w:color w:val="000000"/>
      <w:spacing w:val="0"/>
      <w:w w:val="100"/>
      <w:position w:val="0"/>
      <w:sz w:val="20"/>
      <w:szCs w:val="20"/>
      <w:u w:val="single"/>
      <w:lang w:val="ru-RU" w:eastAsia="ru-RU"/>
    </w:rPr>
  </w:style>
  <w:style w:type="character" w:customStyle="1" w:styleId="28">
    <w:name w:val="Основной текст (2)_"/>
    <w:link w:val="29"/>
    <w:qFormat/>
    <w:locked/>
    <w:rsid w:val="00517508"/>
    <w:rPr>
      <w:rFonts w:ascii="Bookman Old Style" w:hAnsi="Bookman Old Style"/>
      <w:shd w:val="clear" w:color="auto" w:fill="FFFFFF"/>
      <w:lang w:bidi="ar-SA"/>
    </w:rPr>
  </w:style>
  <w:style w:type="paragraph" w:customStyle="1" w:styleId="29">
    <w:name w:val="Основной текст (2)"/>
    <w:basedOn w:val="a"/>
    <w:link w:val="28"/>
    <w:qFormat/>
    <w:rsid w:val="00517508"/>
    <w:pPr>
      <w:widowControl w:val="0"/>
      <w:shd w:val="clear" w:color="auto" w:fill="FFFFFF"/>
      <w:spacing w:after="0" w:line="230" w:lineRule="exact"/>
      <w:jc w:val="both"/>
    </w:pPr>
    <w:rPr>
      <w:rFonts w:ascii="Bookman Old Style" w:hAnsi="Bookman Old Style"/>
      <w:sz w:val="20"/>
      <w:szCs w:val="20"/>
      <w:shd w:val="clear" w:color="auto" w:fill="FFFFFF"/>
    </w:rPr>
  </w:style>
  <w:style w:type="character" w:customStyle="1" w:styleId="2a">
    <w:name w:val="Заголовок №2_"/>
    <w:link w:val="2b"/>
    <w:qFormat/>
    <w:locked/>
    <w:rsid w:val="00517508"/>
    <w:rPr>
      <w:rFonts w:ascii="Arial" w:hAnsi="Arial"/>
      <w:b/>
      <w:bCs/>
      <w:shd w:val="clear" w:color="auto" w:fill="FFFFFF"/>
      <w:lang w:bidi="ar-SA"/>
    </w:rPr>
  </w:style>
  <w:style w:type="paragraph" w:customStyle="1" w:styleId="2b">
    <w:name w:val="Заголовок №2"/>
    <w:basedOn w:val="a"/>
    <w:link w:val="2a"/>
    <w:qFormat/>
    <w:rsid w:val="00517508"/>
    <w:pPr>
      <w:widowControl w:val="0"/>
      <w:shd w:val="clear" w:color="auto" w:fill="FFFFFF"/>
      <w:spacing w:after="0" w:line="240" w:lineRule="atLeast"/>
      <w:ind w:hanging="480"/>
      <w:outlineLvl w:val="1"/>
    </w:pPr>
    <w:rPr>
      <w:rFonts w:ascii="Arial" w:hAnsi="Arial"/>
      <w:b/>
      <w:bCs/>
      <w:sz w:val="20"/>
      <w:szCs w:val="20"/>
      <w:shd w:val="clear" w:color="auto" w:fill="FFFFFF"/>
    </w:rPr>
  </w:style>
  <w:style w:type="character" w:customStyle="1" w:styleId="41">
    <w:name w:val="Основной текст (4)_"/>
    <w:link w:val="42"/>
    <w:qFormat/>
    <w:locked/>
    <w:rsid w:val="00517508"/>
    <w:rPr>
      <w:rFonts w:ascii="Arial" w:hAnsi="Arial"/>
      <w:b/>
      <w:bCs/>
      <w:shd w:val="clear" w:color="auto" w:fill="FFFFFF"/>
      <w:lang w:bidi="ar-SA"/>
    </w:rPr>
  </w:style>
  <w:style w:type="paragraph" w:customStyle="1" w:styleId="42">
    <w:name w:val="Основной текст (4)"/>
    <w:basedOn w:val="a"/>
    <w:link w:val="41"/>
    <w:qFormat/>
    <w:rsid w:val="00517508"/>
    <w:pPr>
      <w:widowControl w:val="0"/>
      <w:shd w:val="clear" w:color="auto" w:fill="FFFFFF"/>
      <w:spacing w:after="0" w:line="240" w:lineRule="atLeast"/>
      <w:ind w:hanging="460"/>
    </w:pPr>
    <w:rPr>
      <w:rFonts w:ascii="Arial" w:hAnsi="Arial"/>
      <w:b/>
      <w:bCs/>
      <w:sz w:val="20"/>
      <w:szCs w:val="20"/>
      <w:shd w:val="clear" w:color="auto" w:fill="FFFFFF"/>
    </w:rPr>
  </w:style>
  <w:style w:type="character" w:customStyle="1" w:styleId="5BookmanOldStyle">
    <w:name w:val="Основной текст (5) + Bookman Old Style"/>
    <w:qFormat/>
    <w:rsid w:val="00517508"/>
    <w:rPr>
      <w:rFonts w:ascii="Bookman Old Style" w:eastAsia="Times New Roman" w:hAnsi="Bookman Old Style" w:cs="Bookman Old Style"/>
      <w:i/>
      <w:iCs/>
      <w:color w:val="000000"/>
      <w:spacing w:val="0"/>
      <w:w w:val="100"/>
      <w:position w:val="0"/>
      <w:sz w:val="20"/>
      <w:szCs w:val="20"/>
      <w:u w:val="none"/>
      <w:lang w:val="ru-RU" w:eastAsia="ru-RU"/>
    </w:rPr>
  </w:style>
  <w:style w:type="character" w:customStyle="1" w:styleId="61">
    <w:name w:val="Основной текст (6)_"/>
    <w:link w:val="62"/>
    <w:qFormat/>
    <w:locked/>
    <w:rsid w:val="00517508"/>
    <w:rPr>
      <w:rFonts w:ascii="Bookman Old Style" w:hAnsi="Bookman Old Style"/>
      <w:b/>
      <w:bCs/>
      <w:shd w:val="clear" w:color="auto" w:fill="FFFFFF"/>
      <w:lang w:bidi="ar-SA"/>
    </w:rPr>
  </w:style>
  <w:style w:type="paragraph" w:customStyle="1" w:styleId="62">
    <w:name w:val="Основной текст (6)"/>
    <w:basedOn w:val="a"/>
    <w:link w:val="61"/>
    <w:qFormat/>
    <w:rsid w:val="00517508"/>
    <w:pPr>
      <w:widowControl w:val="0"/>
      <w:shd w:val="clear" w:color="auto" w:fill="FFFFFF"/>
      <w:spacing w:after="0" w:line="230" w:lineRule="exact"/>
    </w:pPr>
    <w:rPr>
      <w:rFonts w:ascii="Bookman Old Style" w:hAnsi="Bookman Old Style"/>
      <w:b/>
      <w:bCs/>
      <w:sz w:val="20"/>
      <w:szCs w:val="20"/>
      <w:shd w:val="clear" w:color="auto" w:fill="FFFFFF"/>
    </w:rPr>
  </w:style>
  <w:style w:type="character" w:customStyle="1" w:styleId="2c">
    <w:name w:val="Основной текст (2) + Курсив"/>
    <w:qFormat/>
    <w:rsid w:val="00517508"/>
    <w:rPr>
      <w:rFonts w:ascii="Bookman Old Style" w:hAnsi="Bookman Old Style"/>
      <w:i/>
      <w:iCs/>
      <w:color w:val="000000"/>
      <w:spacing w:val="0"/>
      <w:w w:val="100"/>
      <w:position w:val="0"/>
      <w:shd w:val="clear" w:color="auto" w:fill="FFFFFF"/>
      <w:lang w:val="ru-RU" w:eastAsia="ru-RU" w:bidi="ar-SA"/>
    </w:rPr>
  </w:style>
  <w:style w:type="character" w:customStyle="1" w:styleId="2Arial">
    <w:name w:val="Основной текст (2) + Arial"/>
    <w:qFormat/>
    <w:rsid w:val="00517508"/>
    <w:rPr>
      <w:rFonts w:ascii="Arial" w:hAnsi="Arial" w:cs="Arial"/>
      <w:b/>
      <w:bCs/>
      <w:color w:val="000000"/>
      <w:spacing w:val="0"/>
      <w:w w:val="100"/>
      <w:position w:val="0"/>
      <w:shd w:val="clear" w:color="auto" w:fill="FFFFFF"/>
      <w:lang w:val="ru-RU" w:eastAsia="ru-RU" w:bidi="ar-SA"/>
    </w:rPr>
  </w:style>
  <w:style w:type="character" w:customStyle="1" w:styleId="2Arial2">
    <w:name w:val="Основной текст (2) + Arial2"/>
    <w:qFormat/>
    <w:rsid w:val="00517508"/>
    <w:rPr>
      <w:rFonts w:ascii="Arial" w:hAnsi="Arial" w:cs="Arial"/>
      <w:b/>
      <w:bCs/>
      <w:color w:val="000000"/>
      <w:spacing w:val="0"/>
      <w:w w:val="100"/>
      <w:position w:val="0"/>
      <w:sz w:val="17"/>
      <w:szCs w:val="17"/>
      <w:shd w:val="clear" w:color="auto" w:fill="FFFFFF"/>
      <w:lang w:val="ru-RU" w:eastAsia="ru-RU" w:bidi="ar-SA"/>
    </w:rPr>
  </w:style>
  <w:style w:type="character" w:customStyle="1" w:styleId="6Arial">
    <w:name w:val="Основной текст (6) + Arial"/>
    <w:qFormat/>
    <w:rsid w:val="00517508"/>
    <w:rPr>
      <w:rFonts w:ascii="Arial" w:hAnsi="Arial" w:cs="Arial"/>
      <w:b/>
      <w:bCs/>
      <w:color w:val="000000"/>
      <w:spacing w:val="50"/>
      <w:w w:val="100"/>
      <w:position w:val="0"/>
      <w:shd w:val="clear" w:color="auto" w:fill="FFFFFF"/>
      <w:lang w:val="ru-RU" w:eastAsia="ru-RU" w:bidi="ar-SA"/>
    </w:rPr>
  </w:style>
  <w:style w:type="character" w:customStyle="1" w:styleId="6Arial1">
    <w:name w:val="Основной текст (6) + Arial1"/>
    <w:qFormat/>
    <w:rsid w:val="00517508"/>
    <w:rPr>
      <w:rFonts w:ascii="Arial" w:hAnsi="Arial" w:cs="Arial"/>
      <w:b/>
      <w:bCs/>
      <w:color w:val="000000"/>
      <w:spacing w:val="0"/>
      <w:w w:val="100"/>
      <w:position w:val="0"/>
      <w:shd w:val="clear" w:color="auto" w:fill="FFFFFF"/>
      <w:lang w:val="ru-RU" w:eastAsia="ru-RU" w:bidi="ar-SA"/>
    </w:rPr>
  </w:style>
  <w:style w:type="character" w:customStyle="1" w:styleId="2Arial1">
    <w:name w:val="Основной текст (2) + Arial1"/>
    <w:qFormat/>
    <w:rsid w:val="00517508"/>
    <w:rPr>
      <w:rFonts w:ascii="Arial" w:hAnsi="Arial" w:cs="Arial"/>
      <w:color w:val="000000"/>
      <w:spacing w:val="0"/>
      <w:w w:val="100"/>
      <w:position w:val="0"/>
      <w:sz w:val="17"/>
      <w:szCs w:val="17"/>
      <w:shd w:val="clear" w:color="auto" w:fill="FFFFFF"/>
      <w:lang w:val="ru-RU" w:eastAsia="ru-RU" w:bidi="ar-SA"/>
    </w:rPr>
  </w:style>
  <w:style w:type="character" w:customStyle="1" w:styleId="2d">
    <w:name w:val="Подпись к таблице (2)_"/>
    <w:link w:val="2e"/>
    <w:qFormat/>
    <w:locked/>
    <w:rsid w:val="00517508"/>
    <w:rPr>
      <w:rFonts w:ascii="Century Schoolbook" w:hAnsi="Century Schoolbook"/>
      <w:i/>
      <w:iCs/>
      <w:sz w:val="24"/>
      <w:szCs w:val="24"/>
      <w:shd w:val="clear" w:color="auto" w:fill="FFFFFF"/>
      <w:lang w:bidi="ar-SA"/>
    </w:rPr>
  </w:style>
  <w:style w:type="paragraph" w:customStyle="1" w:styleId="2e">
    <w:name w:val="Подпись к таблице (2)"/>
    <w:basedOn w:val="a"/>
    <w:link w:val="2d"/>
    <w:qFormat/>
    <w:rsid w:val="00517508"/>
    <w:pPr>
      <w:widowControl w:val="0"/>
      <w:shd w:val="clear" w:color="auto" w:fill="FFFFFF"/>
      <w:spacing w:after="0" w:line="240" w:lineRule="atLeast"/>
    </w:pPr>
    <w:rPr>
      <w:rFonts w:ascii="Century Schoolbook" w:hAnsi="Century Schoolbook"/>
      <w:i/>
      <w:iCs/>
      <w:sz w:val="24"/>
      <w:szCs w:val="24"/>
      <w:shd w:val="clear" w:color="auto" w:fill="FFFFFF"/>
    </w:rPr>
  </w:style>
  <w:style w:type="character" w:customStyle="1" w:styleId="35">
    <w:name w:val="Подпись к таблице (3)"/>
    <w:qFormat/>
    <w:rsid w:val="00517508"/>
    <w:rPr>
      <w:rFonts w:ascii="Bookman Old Style" w:eastAsia="Times New Roman" w:hAnsi="Bookman Old Style" w:cs="Bookman Old Style"/>
      <w:i/>
      <w:iCs/>
      <w:color w:val="000000"/>
      <w:spacing w:val="0"/>
      <w:w w:val="100"/>
      <w:position w:val="0"/>
      <w:sz w:val="20"/>
      <w:szCs w:val="20"/>
      <w:u w:val="single"/>
      <w:lang w:val="ru-RU" w:eastAsia="ru-RU"/>
    </w:rPr>
  </w:style>
  <w:style w:type="character" w:customStyle="1" w:styleId="36">
    <w:name w:val="Заголовок №3_"/>
    <w:link w:val="37"/>
    <w:qFormat/>
    <w:locked/>
    <w:rsid w:val="00517508"/>
    <w:rPr>
      <w:rFonts w:ascii="Arial" w:hAnsi="Arial"/>
      <w:i/>
      <w:iCs/>
      <w:sz w:val="19"/>
      <w:szCs w:val="19"/>
      <w:shd w:val="clear" w:color="auto" w:fill="FFFFFF"/>
      <w:lang w:bidi="ar-SA"/>
    </w:rPr>
  </w:style>
  <w:style w:type="paragraph" w:customStyle="1" w:styleId="37">
    <w:name w:val="Заголовок №3"/>
    <w:basedOn w:val="a"/>
    <w:link w:val="36"/>
    <w:qFormat/>
    <w:rsid w:val="00517508"/>
    <w:pPr>
      <w:widowControl w:val="0"/>
      <w:shd w:val="clear" w:color="auto" w:fill="FFFFFF"/>
      <w:spacing w:after="0" w:line="240" w:lineRule="atLeast"/>
      <w:ind w:firstLine="340"/>
      <w:jc w:val="both"/>
      <w:outlineLvl w:val="2"/>
    </w:pPr>
    <w:rPr>
      <w:rFonts w:ascii="Arial" w:hAnsi="Arial"/>
      <w:i/>
      <w:iCs/>
      <w:sz w:val="19"/>
      <w:szCs w:val="19"/>
      <w:shd w:val="clear" w:color="auto" w:fill="FFFFFF"/>
    </w:rPr>
  </w:style>
  <w:style w:type="character" w:customStyle="1" w:styleId="2f">
    <w:name w:val="Основной текст (2) + Полужирный"/>
    <w:qFormat/>
    <w:rsid w:val="00517508"/>
    <w:rPr>
      <w:rFonts w:ascii="Bookman Old Style" w:hAnsi="Bookman Old Style"/>
      <w:b/>
      <w:bCs/>
      <w:color w:val="000000"/>
      <w:spacing w:val="0"/>
      <w:w w:val="100"/>
      <w:position w:val="0"/>
      <w:shd w:val="clear" w:color="auto" w:fill="FFFFFF"/>
      <w:lang w:val="ru-RU" w:eastAsia="ru-RU" w:bidi="ar-SA"/>
    </w:rPr>
  </w:style>
  <w:style w:type="paragraph" w:customStyle="1" w:styleId="c13">
    <w:name w:val="c13"/>
    <w:basedOn w:val="a"/>
    <w:qFormat/>
    <w:rsid w:val="00517508"/>
    <w:pPr>
      <w:spacing w:before="100" w:beforeAutospacing="1" w:after="100" w:afterAutospacing="1" w:line="240" w:lineRule="auto"/>
    </w:pPr>
    <w:rPr>
      <w:rFonts w:ascii="Times New Roman" w:hAnsi="Times New Roman"/>
      <w:sz w:val="24"/>
      <w:szCs w:val="24"/>
    </w:rPr>
  </w:style>
  <w:style w:type="character" w:customStyle="1" w:styleId="c10">
    <w:name w:val="c10"/>
    <w:basedOn w:val="a0"/>
    <w:qFormat/>
    <w:rsid w:val="00517508"/>
  </w:style>
  <w:style w:type="paragraph" w:customStyle="1" w:styleId="c6">
    <w:name w:val="c6"/>
    <w:basedOn w:val="a"/>
    <w:qFormat/>
    <w:rsid w:val="00517508"/>
    <w:pPr>
      <w:spacing w:before="100" w:beforeAutospacing="1" w:after="100" w:afterAutospacing="1" w:line="240" w:lineRule="auto"/>
    </w:pPr>
    <w:rPr>
      <w:rFonts w:ascii="Times New Roman" w:hAnsi="Times New Roman"/>
      <w:sz w:val="24"/>
      <w:szCs w:val="24"/>
    </w:rPr>
  </w:style>
  <w:style w:type="character" w:customStyle="1" w:styleId="c1">
    <w:name w:val="c1"/>
    <w:basedOn w:val="a0"/>
    <w:qFormat/>
    <w:rsid w:val="00517508"/>
  </w:style>
  <w:style w:type="paragraph" w:customStyle="1" w:styleId="111">
    <w:name w:val="Без интервала11"/>
    <w:qFormat/>
    <w:rsid w:val="00517508"/>
    <w:rPr>
      <w:sz w:val="24"/>
      <w:szCs w:val="24"/>
    </w:rPr>
  </w:style>
  <w:style w:type="paragraph" w:customStyle="1" w:styleId="c40">
    <w:name w:val="c40"/>
    <w:basedOn w:val="a"/>
    <w:qFormat/>
    <w:rsid w:val="00517508"/>
    <w:pPr>
      <w:spacing w:before="100" w:beforeAutospacing="1" w:after="100" w:afterAutospacing="1" w:line="240" w:lineRule="auto"/>
    </w:pPr>
    <w:rPr>
      <w:rFonts w:ascii="Times New Roman" w:hAnsi="Times New Roman"/>
      <w:sz w:val="24"/>
      <w:szCs w:val="24"/>
    </w:rPr>
  </w:style>
  <w:style w:type="character" w:customStyle="1" w:styleId="c24">
    <w:name w:val="c24"/>
    <w:basedOn w:val="a0"/>
    <w:qFormat/>
    <w:rsid w:val="00517508"/>
  </w:style>
  <w:style w:type="paragraph" w:customStyle="1" w:styleId="c12">
    <w:name w:val="c12"/>
    <w:basedOn w:val="a"/>
    <w:qFormat/>
    <w:rsid w:val="00517508"/>
    <w:pPr>
      <w:spacing w:before="100" w:beforeAutospacing="1" w:after="100" w:afterAutospacing="1" w:line="240" w:lineRule="auto"/>
    </w:pPr>
    <w:rPr>
      <w:rFonts w:ascii="Times New Roman" w:hAnsi="Times New Roman"/>
      <w:sz w:val="24"/>
      <w:szCs w:val="24"/>
    </w:rPr>
  </w:style>
  <w:style w:type="character" w:customStyle="1" w:styleId="c35">
    <w:name w:val="c35"/>
    <w:basedOn w:val="a0"/>
    <w:qFormat/>
    <w:rsid w:val="00517508"/>
  </w:style>
  <w:style w:type="paragraph" w:customStyle="1" w:styleId="c9">
    <w:name w:val="c9"/>
    <w:basedOn w:val="a"/>
    <w:qFormat/>
    <w:rsid w:val="00517508"/>
    <w:pPr>
      <w:spacing w:before="100" w:beforeAutospacing="1" w:after="100" w:afterAutospacing="1" w:line="240" w:lineRule="auto"/>
    </w:pPr>
    <w:rPr>
      <w:rFonts w:ascii="Times New Roman" w:hAnsi="Times New Roman"/>
      <w:sz w:val="24"/>
      <w:szCs w:val="24"/>
    </w:rPr>
  </w:style>
  <w:style w:type="character" w:customStyle="1" w:styleId="c38">
    <w:name w:val="c38"/>
    <w:basedOn w:val="a0"/>
    <w:qFormat/>
    <w:rsid w:val="00517508"/>
  </w:style>
  <w:style w:type="character" w:customStyle="1" w:styleId="c33">
    <w:name w:val="c33"/>
    <w:basedOn w:val="a0"/>
    <w:qFormat/>
    <w:rsid w:val="00517508"/>
  </w:style>
  <w:style w:type="paragraph" w:customStyle="1" w:styleId="2f0">
    <w:name w:val="Без интервала2"/>
    <w:qFormat/>
    <w:rsid w:val="00517508"/>
    <w:rPr>
      <w:sz w:val="24"/>
      <w:szCs w:val="24"/>
    </w:rPr>
  </w:style>
  <w:style w:type="character" w:customStyle="1" w:styleId="13">
    <w:name w:val="Основной текст Знак1"/>
    <w:basedOn w:val="a0"/>
    <w:uiPriority w:val="99"/>
    <w:qFormat/>
    <w:locked/>
    <w:rsid w:val="00517508"/>
    <w:rPr>
      <w:rFonts w:ascii="Calibri" w:eastAsia="Times New Roman" w:hAnsi="Calibri" w:cs="Times New Roman"/>
      <w:lang w:eastAsia="ru-RU"/>
    </w:rPr>
  </w:style>
  <w:style w:type="paragraph" w:customStyle="1" w:styleId="afc">
    <w:name w:val="? Ñ›Ð Â±Ð¡â€¹Ð¡â€¡Ð Ð…Ð¡â€¹Ð â„– (Ð Ð†Ð ÂµÐ Â±)"/>
    <w:basedOn w:val="a"/>
    <w:next w:val="a"/>
    <w:qFormat/>
    <w:rsid w:val="00517508"/>
    <w:pPr>
      <w:widowControl w:val="0"/>
      <w:suppressAutoHyphens/>
      <w:autoSpaceDE w:val="0"/>
      <w:spacing w:before="20" w:after="20" w:line="240" w:lineRule="auto"/>
    </w:pPr>
    <w:rPr>
      <w:rFonts w:ascii="Liberation Serif" w:eastAsia="Liberation Serif" w:hAnsi="Liberation Serif" w:cs="Liberation Serif"/>
      <w:sz w:val="24"/>
      <w:szCs w:val="24"/>
      <w:lang w:eastAsia="hi-IN" w:bidi="hi-IN"/>
    </w:rPr>
  </w:style>
  <w:style w:type="paragraph" w:customStyle="1" w:styleId="afd">
    <w:name w:val="? Ñ›Ð¡ÐƒÐ Ð…Ð Ñ•Ð Ð†Ð Ð…Ð Ñ•Ð â„– Ð¡â€šÐ ÂµÐ Ñ”Ð¡ÐƒÐ¡â€š"/>
    <w:basedOn w:val="a"/>
    <w:next w:val="a"/>
    <w:qFormat/>
    <w:rsid w:val="00517508"/>
    <w:pPr>
      <w:widowControl w:val="0"/>
      <w:suppressAutoHyphens/>
      <w:autoSpaceDE w:val="0"/>
      <w:spacing w:after="119" w:line="240" w:lineRule="auto"/>
    </w:pPr>
    <w:rPr>
      <w:rFonts w:ascii="Liberation Serif" w:eastAsia="Liberation Serif" w:hAnsi="Liberation Serif" w:cs="Liberation Serif"/>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143132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C2C13-0722-4E80-8045-3624311B8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51</Pages>
  <Words>11277</Words>
  <Characters>75990</Characters>
  <Application>Microsoft Office Word</Application>
  <DocSecurity>0</DocSecurity>
  <Lines>633</Lines>
  <Paragraphs>174</Paragraphs>
  <ScaleCrop>false</ScaleCrop>
  <HeadingPairs>
    <vt:vector size="2" baseType="variant">
      <vt:variant>
        <vt:lpstr>Название</vt:lpstr>
      </vt:variant>
      <vt:variant>
        <vt:i4>1</vt:i4>
      </vt:variant>
    </vt:vector>
  </HeadingPairs>
  <TitlesOfParts>
    <vt:vector size="1" baseType="lpstr">
      <vt:lpstr>Согласована                                                                                                    Утверждена</vt:lpstr>
    </vt:vector>
  </TitlesOfParts>
  <Company>МОУ ОСОШ №1</Company>
  <LinksUpToDate>false</LinksUpToDate>
  <CharactersWithSpaces>87093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Согласована                                                                                                    Утверждена</dc:title>
  <dc:creator>пользователь</dc:creator>
  <cp:lastModifiedBy>admin</cp:lastModifiedBy>
  <cp:revision>151</cp:revision>
  <cp:lastPrinted>2026-06-23T04:24:00Z</cp:lastPrinted>
  <dcterms:created xsi:type="dcterms:W3CDTF">2022-05-11T10:20:00Z</dcterms:created>
  <dcterms:modified xsi:type="dcterms:W3CDTF">2026-06-23T10:02:00Z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eyJoZGlkIjoiZDM2MzhmZDdhNGY4ZDJiYzY3MTVjNGRkZjY4NTQwMTkifQ==</vt:lpwstr>
  </property>
  <property fmtid="{D5CDD505-2E9C-101B-9397-08002B2CF9AE}" pid="3" name="KSOProductBuildVer">
    <vt:lpwstr>1049-12.1.0.26372</vt:lpwstr>
  </property>
  <property fmtid="{D5CDD505-2E9C-101B-9397-08002B2CF9AE}" pid="4" name="ICV">
    <vt:lpwstr>6AA3FF2083554F889B40F784DB89695C_12</vt:lpwstr>
  </property>
</Properties>
</file>